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10C7" w14:textId="7A8EBDAF" w:rsidR="000B3EB5" w:rsidRDefault="0078166F" w:rsidP="0078166F">
      <w:pPr>
        <w:spacing w:before="240" w:line="240" w:lineRule="auto"/>
        <w:ind w:left="-142"/>
        <w:rPr>
          <w:rFonts w:ascii="Arial" w:hAnsi="Arial" w:cs="Arial"/>
          <w:b/>
          <w:u w:val="single"/>
        </w:rPr>
      </w:pPr>
      <w:r>
        <w:rPr>
          <w:rFonts w:ascii="Arial" w:hAnsi="Arial" w:cs="Arial"/>
          <w:b/>
          <w:noProof/>
          <w:u w:val="single"/>
          <w:lang w:val="en-SG" w:eastAsia="en-SG"/>
        </w:rPr>
        <w:drawing>
          <wp:anchor distT="0" distB="0" distL="114300" distR="114300" simplePos="0" relativeHeight="251658241" behindDoc="0" locked="0" layoutInCell="1" allowOverlap="1" wp14:anchorId="3538A339" wp14:editId="4403BA11">
            <wp:simplePos x="0" y="0"/>
            <wp:positionH relativeFrom="margin">
              <wp:align>center</wp:align>
            </wp:positionH>
            <wp:positionV relativeFrom="paragraph">
              <wp:posOffset>169993</wp:posOffset>
            </wp:positionV>
            <wp:extent cx="2745105" cy="1036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5105" cy="1036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26F243" w14:textId="5CD62647" w:rsidR="00772EAA" w:rsidRPr="0078166F" w:rsidRDefault="00772EAA" w:rsidP="006E33B9">
      <w:pPr>
        <w:spacing w:before="240" w:line="240" w:lineRule="auto"/>
        <w:ind w:left="-142"/>
        <w:rPr>
          <w:rFonts w:ascii="Arial" w:hAnsi="Arial" w:cs="Arial"/>
          <w:b/>
          <w:color w:val="002060"/>
          <w:u w:val="single"/>
        </w:rPr>
      </w:pPr>
    </w:p>
    <w:p w14:paraId="1661D467" w14:textId="77777777" w:rsidR="00552749" w:rsidRDefault="00552749" w:rsidP="000B3EB5">
      <w:pPr>
        <w:jc w:val="center"/>
        <w:rPr>
          <w:rFonts w:ascii="Arial" w:hAnsi="Arial" w:cs="Arial"/>
          <w:b/>
          <w:color w:val="002060"/>
          <w:sz w:val="40"/>
          <w:szCs w:val="40"/>
        </w:rPr>
      </w:pPr>
    </w:p>
    <w:p w14:paraId="65D987EE" w14:textId="77777777" w:rsidR="00A95EEE" w:rsidRDefault="007E2049" w:rsidP="005F1252">
      <w:pPr>
        <w:jc w:val="center"/>
        <w:rPr>
          <w:rFonts w:ascii="Arial" w:hAnsi="Arial" w:cs="Arial"/>
          <w:b/>
          <w:color w:val="002060"/>
          <w:sz w:val="48"/>
          <w:szCs w:val="48"/>
        </w:rPr>
      </w:pPr>
      <w:r w:rsidRPr="007E2049">
        <w:rPr>
          <w:rFonts w:ascii="Arial" w:hAnsi="Arial" w:cs="Arial"/>
          <w:b/>
          <w:color w:val="002060"/>
          <w:sz w:val="48"/>
          <w:szCs w:val="48"/>
        </w:rPr>
        <w:t xml:space="preserve">MedTech Innovation Development &amp; Acceleration Scheme </w:t>
      </w:r>
    </w:p>
    <w:p w14:paraId="4C391E52" w14:textId="6E4887E0" w:rsidR="000B3EB5" w:rsidRDefault="007E2049" w:rsidP="00B53F58">
      <w:pPr>
        <w:jc w:val="center"/>
        <w:rPr>
          <w:rFonts w:ascii="Arial" w:hAnsi="Arial" w:cs="Arial"/>
          <w:b/>
          <w:color w:val="002060"/>
          <w:sz w:val="48"/>
          <w:szCs w:val="48"/>
        </w:rPr>
      </w:pPr>
      <w:r w:rsidRPr="007E2049">
        <w:rPr>
          <w:rFonts w:ascii="Arial" w:hAnsi="Arial" w:cs="Arial"/>
          <w:b/>
          <w:color w:val="002060"/>
          <w:sz w:val="48"/>
          <w:szCs w:val="48"/>
        </w:rPr>
        <w:t>(</w:t>
      </w:r>
      <w:r w:rsidR="003B53FD" w:rsidRPr="007E2049">
        <w:rPr>
          <w:rFonts w:ascii="Arial" w:hAnsi="Arial" w:cs="Arial"/>
          <w:b/>
          <w:color w:val="002060"/>
          <w:sz w:val="48"/>
          <w:szCs w:val="48"/>
        </w:rPr>
        <w:t>MIDAS</w:t>
      </w:r>
      <w:r w:rsidRPr="007E2049">
        <w:rPr>
          <w:rFonts w:ascii="Arial" w:hAnsi="Arial" w:cs="Arial"/>
          <w:b/>
          <w:color w:val="002060"/>
          <w:sz w:val="48"/>
          <w:szCs w:val="48"/>
        </w:rPr>
        <w:t>)</w:t>
      </w:r>
      <w:r w:rsidR="00FE42F6">
        <w:rPr>
          <w:rFonts w:ascii="Arial" w:hAnsi="Arial" w:cs="Arial"/>
          <w:b/>
          <w:color w:val="002060"/>
          <w:sz w:val="48"/>
          <w:szCs w:val="48"/>
        </w:rPr>
        <w:t xml:space="preserve"> – </w:t>
      </w:r>
      <w:r w:rsidR="008868BA">
        <w:rPr>
          <w:rFonts w:ascii="Arial" w:hAnsi="Arial" w:cs="Arial"/>
          <w:b/>
          <w:color w:val="002060"/>
          <w:sz w:val="48"/>
          <w:szCs w:val="48"/>
        </w:rPr>
        <w:t>Diagnostic Development Hub</w:t>
      </w:r>
      <w:r w:rsidR="00C9739E">
        <w:rPr>
          <w:rFonts w:ascii="Arial" w:hAnsi="Arial" w:cs="Arial"/>
          <w:b/>
          <w:color w:val="002060"/>
          <w:sz w:val="48"/>
          <w:szCs w:val="48"/>
        </w:rPr>
        <w:t xml:space="preserve"> (DxD Hub)</w:t>
      </w:r>
    </w:p>
    <w:p w14:paraId="5BCFCBB0" w14:textId="23D84982" w:rsidR="001C32A5" w:rsidRDefault="001C32A5">
      <w:pPr>
        <w:spacing w:after="0" w:line="240" w:lineRule="auto"/>
        <w:rPr>
          <w:rFonts w:ascii="Arial" w:hAnsi="Arial" w:cs="Arial"/>
          <w:b/>
          <w:color w:val="002060"/>
          <w:sz w:val="48"/>
          <w:szCs w:val="48"/>
        </w:rPr>
      </w:pPr>
      <w:r>
        <w:rPr>
          <w:rFonts w:ascii="Arial" w:hAnsi="Arial" w:cs="Arial"/>
          <w:b/>
          <w:color w:val="002060"/>
          <w:sz w:val="48"/>
          <w:szCs w:val="48"/>
        </w:rPr>
        <w:br w:type="page"/>
      </w:r>
    </w:p>
    <w:p w14:paraId="18039DA1" w14:textId="77777777" w:rsidR="00E05F7C" w:rsidRPr="00A029DD" w:rsidRDefault="00E05F7C" w:rsidP="00E05F7C">
      <w:pPr>
        <w:adjustRightInd w:val="0"/>
        <w:contextualSpacing/>
        <w:jc w:val="both"/>
        <w:rPr>
          <w:rFonts w:ascii="Arial" w:hAnsi="Arial" w:cs="Arial"/>
          <w:b/>
          <w:sz w:val="20"/>
          <w:szCs w:val="20"/>
          <w:u w:val="single"/>
        </w:rPr>
      </w:pPr>
      <w:r w:rsidRPr="00A029DD">
        <w:rPr>
          <w:rFonts w:ascii="Arial" w:hAnsi="Arial" w:cs="Arial"/>
          <w:b/>
          <w:sz w:val="20"/>
          <w:szCs w:val="20"/>
          <w:u w:val="single"/>
        </w:rPr>
        <w:lastRenderedPageBreak/>
        <w:t>Instructions</w:t>
      </w:r>
    </w:p>
    <w:p w14:paraId="5DC2DB50" w14:textId="77777777" w:rsidR="00E05F7C" w:rsidRPr="00D23F9A" w:rsidRDefault="00E05F7C" w:rsidP="00E05F7C">
      <w:pPr>
        <w:pStyle w:val="ListParagraph"/>
        <w:numPr>
          <w:ilvl w:val="0"/>
          <w:numId w:val="20"/>
        </w:numPr>
        <w:adjustRightInd w:val="0"/>
        <w:spacing w:after="0" w:line="240" w:lineRule="auto"/>
        <w:contextualSpacing/>
        <w:jc w:val="both"/>
        <w:rPr>
          <w:rFonts w:ascii="Arial" w:hAnsi="Arial" w:cs="Arial"/>
          <w:sz w:val="20"/>
          <w:szCs w:val="20"/>
        </w:rPr>
      </w:pPr>
      <w:r>
        <w:rPr>
          <w:rFonts w:ascii="Arial" w:hAnsi="Arial" w:cs="Arial"/>
          <w:sz w:val="20"/>
          <w:szCs w:val="20"/>
        </w:rPr>
        <w:t>U</w:t>
      </w:r>
      <w:r w:rsidRPr="00D23F9A">
        <w:rPr>
          <w:rFonts w:ascii="Arial" w:hAnsi="Arial" w:cs="Arial"/>
          <w:sz w:val="20"/>
          <w:szCs w:val="20"/>
        </w:rPr>
        <w:t xml:space="preserve">se the template </w:t>
      </w:r>
      <w:r>
        <w:rPr>
          <w:rFonts w:ascii="Arial" w:hAnsi="Arial" w:cs="Arial"/>
          <w:sz w:val="20"/>
          <w:szCs w:val="20"/>
        </w:rPr>
        <w:t xml:space="preserve">below </w:t>
      </w:r>
      <w:r w:rsidRPr="00D23F9A">
        <w:rPr>
          <w:rFonts w:ascii="Arial" w:hAnsi="Arial" w:cs="Arial"/>
          <w:sz w:val="20"/>
          <w:szCs w:val="20"/>
        </w:rPr>
        <w:t>to prepare your application.</w:t>
      </w:r>
      <w:r>
        <w:rPr>
          <w:rFonts w:ascii="Arial" w:hAnsi="Arial" w:cs="Arial"/>
          <w:sz w:val="20"/>
          <w:szCs w:val="20"/>
        </w:rPr>
        <w:t xml:space="preserve"> </w:t>
      </w:r>
      <w:r w:rsidRPr="00D23F9A">
        <w:rPr>
          <w:rFonts w:ascii="Arial" w:hAnsi="Arial" w:cs="Arial"/>
          <w:sz w:val="20"/>
          <w:szCs w:val="20"/>
        </w:rPr>
        <w:t>All sections must be completed.</w:t>
      </w:r>
    </w:p>
    <w:p w14:paraId="17648440" w14:textId="77777777" w:rsidR="00E05F7C" w:rsidRPr="00A029DD" w:rsidRDefault="00E05F7C" w:rsidP="00E05F7C">
      <w:pPr>
        <w:pStyle w:val="ListParagraph"/>
        <w:numPr>
          <w:ilvl w:val="0"/>
          <w:numId w:val="20"/>
        </w:numPr>
        <w:adjustRightInd w:val="0"/>
        <w:spacing w:after="0" w:line="240" w:lineRule="auto"/>
        <w:contextualSpacing/>
        <w:jc w:val="both"/>
        <w:rPr>
          <w:rFonts w:ascii="Arial" w:hAnsi="Arial" w:cs="Arial"/>
          <w:sz w:val="20"/>
          <w:szCs w:val="20"/>
        </w:rPr>
      </w:pPr>
      <w:r>
        <w:rPr>
          <w:rFonts w:ascii="Arial" w:hAnsi="Arial" w:cs="Arial"/>
          <w:sz w:val="20"/>
          <w:szCs w:val="20"/>
        </w:rPr>
        <w:t>U</w:t>
      </w:r>
      <w:r w:rsidRPr="00A029DD">
        <w:rPr>
          <w:rFonts w:ascii="Arial" w:hAnsi="Arial" w:cs="Arial"/>
          <w:sz w:val="20"/>
          <w:szCs w:val="20"/>
        </w:rPr>
        <w:t>se Arial 10</w:t>
      </w:r>
      <w:r w:rsidRPr="00A029DD">
        <w:rPr>
          <w:rFonts w:ascii="Arial" w:hAnsi="Arial" w:cs="Arial"/>
          <w:bCs/>
          <w:sz w:val="20"/>
          <w:szCs w:val="20"/>
        </w:rPr>
        <w:t>, single spacing</w:t>
      </w:r>
      <w:r>
        <w:rPr>
          <w:rFonts w:ascii="Arial" w:hAnsi="Arial" w:cs="Arial"/>
          <w:bCs/>
          <w:sz w:val="20"/>
          <w:szCs w:val="20"/>
        </w:rPr>
        <w:t xml:space="preserve"> throughout</w:t>
      </w:r>
      <w:r w:rsidRPr="00A029DD">
        <w:rPr>
          <w:rFonts w:ascii="Arial" w:hAnsi="Arial" w:cs="Arial"/>
          <w:sz w:val="20"/>
          <w:szCs w:val="20"/>
        </w:rPr>
        <w:t>.</w:t>
      </w:r>
    </w:p>
    <w:p w14:paraId="06324C37" w14:textId="77777777" w:rsidR="00E05F7C" w:rsidRPr="00F25CE9" w:rsidRDefault="00E05F7C" w:rsidP="00E05F7C">
      <w:pPr>
        <w:pStyle w:val="ListParagraph"/>
        <w:numPr>
          <w:ilvl w:val="0"/>
          <w:numId w:val="20"/>
        </w:numPr>
        <w:spacing w:after="0" w:line="240" w:lineRule="auto"/>
        <w:rPr>
          <w:rFonts w:ascii="Arial" w:hAnsi="Arial" w:cs="Arial"/>
          <w:sz w:val="20"/>
          <w:szCs w:val="20"/>
        </w:rPr>
      </w:pPr>
      <w:r w:rsidRPr="00F25CE9">
        <w:rPr>
          <w:rFonts w:ascii="Arial" w:hAnsi="Arial" w:cs="Arial"/>
          <w:sz w:val="20"/>
          <w:szCs w:val="20"/>
        </w:rPr>
        <w:t xml:space="preserve">Guiding instructions are provided in </w:t>
      </w:r>
      <w:r w:rsidRPr="00971298">
        <w:rPr>
          <w:rFonts w:ascii="Arial" w:hAnsi="Arial" w:cs="Arial"/>
          <w:b/>
          <w:bCs/>
          <w:i/>
          <w:iCs/>
          <w:color w:val="808080" w:themeColor="background1" w:themeShade="80"/>
          <w:sz w:val="20"/>
          <w:szCs w:val="20"/>
        </w:rPr>
        <w:t>grey and italicised fonts</w:t>
      </w:r>
      <w:r w:rsidRPr="00F25CE9">
        <w:rPr>
          <w:rFonts w:ascii="Arial" w:hAnsi="Arial" w:cs="Arial"/>
          <w:sz w:val="20"/>
          <w:szCs w:val="20"/>
        </w:rPr>
        <w:t xml:space="preserve">. </w:t>
      </w:r>
      <w:r w:rsidRPr="00343038">
        <w:rPr>
          <w:rFonts w:ascii="Arial" w:hAnsi="Arial" w:cs="Arial"/>
          <w:b/>
          <w:bCs/>
          <w:sz w:val="20"/>
          <w:szCs w:val="20"/>
        </w:rPr>
        <w:t>These can be removed</w:t>
      </w:r>
      <w:r w:rsidRPr="00F25CE9">
        <w:rPr>
          <w:rFonts w:ascii="Arial" w:hAnsi="Arial" w:cs="Arial"/>
          <w:sz w:val="20"/>
          <w:szCs w:val="20"/>
        </w:rPr>
        <w:t xml:space="preserve"> to provide more room for the proposal.</w:t>
      </w:r>
    </w:p>
    <w:p w14:paraId="52A29FF6" w14:textId="77777777" w:rsidR="00E05F7C" w:rsidRPr="00A029DD" w:rsidRDefault="00E05F7C" w:rsidP="00E05F7C">
      <w:pPr>
        <w:pStyle w:val="ListParagraph"/>
        <w:numPr>
          <w:ilvl w:val="0"/>
          <w:numId w:val="20"/>
        </w:numPr>
        <w:adjustRightInd w:val="0"/>
        <w:spacing w:after="0" w:line="240" w:lineRule="auto"/>
        <w:contextualSpacing/>
        <w:jc w:val="both"/>
        <w:rPr>
          <w:rFonts w:ascii="Arial" w:hAnsi="Arial" w:cs="Arial"/>
          <w:sz w:val="20"/>
          <w:szCs w:val="20"/>
        </w:rPr>
      </w:pPr>
      <w:r>
        <w:rPr>
          <w:rFonts w:ascii="Arial" w:hAnsi="Arial" w:cs="Arial"/>
          <w:sz w:val="20"/>
          <w:szCs w:val="20"/>
        </w:rPr>
        <w:t xml:space="preserve">All </w:t>
      </w:r>
      <w:r w:rsidRPr="00A029DD">
        <w:rPr>
          <w:rFonts w:ascii="Arial" w:hAnsi="Arial" w:cs="Arial"/>
          <w:sz w:val="20"/>
          <w:szCs w:val="20"/>
        </w:rPr>
        <w:t>documents must be in Word</w:t>
      </w:r>
      <w:r>
        <w:rPr>
          <w:rFonts w:ascii="Arial" w:hAnsi="Arial" w:cs="Arial"/>
          <w:sz w:val="20"/>
          <w:szCs w:val="20"/>
        </w:rPr>
        <w:t xml:space="preserve"> </w:t>
      </w:r>
      <w:r w:rsidRPr="00A029DD">
        <w:rPr>
          <w:rFonts w:ascii="Arial" w:hAnsi="Arial" w:cs="Arial"/>
          <w:sz w:val="20"/>
          <w:szCs w:val="20"/>
        </w:rPr>
        <w:t xml:space="preserve">or PDF format. </w:t>
      </w:r>
      <w:r>
        <w:rPr>
          <w:rFonts w:ascii="Arial" w:hAnsi="Arial" w:cs="Arial"/>
          <w:sz w:val="20"/>
          <w:szCs w:val="20"/>
        </w:rPr>
        <w:t>D</w:t>
      </w:r>
      <w:r w:rsidRPr="00A029DD">
        <w:rPr>
          <w:rFonts w:ascii="Arial" w:hAnsi="Arial" w:cs="Arial"/>
          <w:sz w:val="20"/>
          <w:szCs w:val="20"/>
        </w:rPr>
        <w:t>o not submit scanned PDFs except for signatories.</w:t>
      </w:r>
    </w:p>
    <w:p w14:paraId="43DF933B" w14:textId="77777777" w:rsidR="00E05F7C" w:rsidRPr="00A029DD" w:rsidRDefault="00E05F7C" w:rsidP="00E05F7C">
      <w:pPr>
        <w:pStyle w:val="ListParagraph"/>
        <w:numPr>
          <w:ilvl w:val="0"/>
          <w:numId w:val="20"/>
        </w:numPr>
        <w:adjustRightInd w:val="0"/>
        <w:spacing w:after="0" w:line="240" w:lineRule="auto"/>
        <w:contextualSpacing/>
        <w:jc w:val="both"/>
        <w:rPr>
          <w:rFonts w:ascii="Arial" w:hAnsi="Arial" w:cs="Arial"/>
          <w:sz w:val="20"/>
          <w:szCs w:val="20"/>
        </w:rPr>
      </w:pPr>
      <w:r w:rsidRPr="00A029DD">
        <w:rPr>
          <w:rFonts w:ascii="Arial" w:hAnsi="Arial" w:cs="Arial"/>
          <w:sz w:val="20"/>
          <w:szCs w:val="20"/>
        </w:rPr>
        <w:t xml:space="preserve">Relevant </w:t>
      </w:r>
      <w:r w:rsidRPr="00A029DD">
        <w:rPr>
          <w:rFonts w:ascii="Arial" w:hAnsi="Arial" w:cs="Arial"/>
          <w:snapToGrid w:val="0"/>
          <w:sz w:val="20"/>
          <w:szCs w:val="20"/>
        </w:rPr>
        <w:t>privileged or confidential information should be disclosed to help convey a better understanding of the project. Such information should be clearly marked in the proposal.</w:t>
      </w:r>
    </w:p>
    <w:p w14:paraId="732029BA" w14:textId="4FDA0CF4" w:rsidR="00E05F7C" w:rsidRPr="00F25CE9" w:rsidRDefault="00E05F7C" w:rsidP="00E05F7C">
      <w:pPr>
        <w:pStyle w:val="ListParagraph"/>
        <w:numPr>
          <w:ilvl w:val="0"/>
          <w:numId w:val="20"/>
        </w:numPr>
        <w:spacing w:after="0" w:line="240" w:lineRule="auto"/>
        <w:rPr>
          <w:rFonts w:ascii="Arial" w:hAnsi="Arial" w:cs="Arial"/>
          <w:snapToGrid w:val="0"/>
          <w:color w:val="FF0000"/>
          <w:sz w:val="20"/>
          <w:szCs w:val="20"/>
        </w:rPr>
      </w:pPr>
      <w:r w:rsidRPr="00F25CE9">
        <w:rPr>
          <w:rFonts w:ascii="Arial" w:hAnsi="Arial" w:cs="Arial"/>
          <w:snapToGrid w:val="0"/>
          <w:color w:val="FF0000"/>
          <w:sz w:val="20"/>
          <w:szCs w:val="20"/>
        </w:rPr>
        <w:t xml:space="preserve">The Director of Research (DOR) from the Lead Investigator's Host Institution must endorse the proposal submission. </w:t>
      </w:r>
      <w:r w:rsidR="0006318F" w:rsidRPr="0006318F">
        <w:rPr>
          <w:rFonts w:ascii="Arial" w:hAnsi="Arial" w:cs="Arial"/>
          <w:snapToGrid w:val="0"/>
          <w:color w:val="FF0000"/>
          <w:sz w:val="20"/>
          <w:szCs w:val="20"/>
        </w:rPr>
        <w:t>Evidence of endorsement (e.g. email or signed memorandum) must be attached to the application.</w:t>
      </w:r>
    </w:p>
    <w:p w14:paraId="034C4B03" w14:textId="77777777" w:rsidR="00E05F7C" w:rsidRDefault="00E05F7C" w:rsidP="00E05F7C">
      <w:pPr>
        <w:pStyle w:val="ListParagraph"/>
        <w:numPr>
          <w:ilvl w:val="0"/>
          <w:numId w:val="20"/>
        </w:numPr>
        <w:adjustRightInd w:val="0"/>
        <w:spacing w:after="0" w:line="240" w:lineRule="auto"/>
        <w:contextualSpacing/>
        <w:jc w:val="both"/>
        <w:rPr>
          <w:rFonts w:ascii="Arial" w:hAnsi="Arial" w:cs="Arial"/>
          <w:sz w:val="20"/>
          <w:szCs w:val="20"/>
        </w:rPr>
      </w:pPr>
      <w:r w:rsidRPr="00A029DD">
        <w:rPr>
          <w:rFonts w:ascii="Arial" w:hAnsi="Arial" w:cs="Arial"/>
          <w:sz w:val="20"/>
          <w:szCs w:val="20"/>
        </w:rPr>
        <w:t>All budgets are to be calculated in Singapore dollars.</w:t>
      </w:r>
    </w:p>
    <w:p w14:paraId="3B88D3D9" w14:textId="418CA1DA" w:rsidR="00795B8D" w:rsidRPr="008E35A6" w:rsidRDefault="00E05F7C" w:rsidP="00E05F7C">
      <w:pPr>
        <w:pStyle w:val="ListParagraph"/>
        <w:numPr>
          <w:ilvl w:val="0"/>
          <w:numId w:val="20"/>
        </w:numPr>
        <w:adjustRightInd w:val="0"/>
        <w:spacing w:after="0" w:line="240" w:lineRule="auto"/>
        <w:contextualSpacing/>
        <w:jc w:val="both"/>
        <w:rPr>
          <w:rFonts w:ascii="Arial" w:hAnsi="Arial" w:cs="Arial"/>
          <w:sz w:val="20"/>
          <w:szCs w:val="20"/>
        </w:rPr>
      </w:pPr>
      <w:r w:rsidRPr="00E05F7C">
        <w:rPr>
          <w:rFonts w:ascii="Arial" w:hAnsi="Arial" w:cs="Arial"/>
          <w:bCs/>
          <w:sz w:val="20"/>
          <w:szCs w:val="20"/>
        </w:rPr>
        <w:t xml:space="preserve">Submit completed applications to </w:t>
      </w:r>
      <w:hyperlink r:id="rId12" w:history="1">
        <w:r w:rsidR="00BD5592">
          <w:rPr>
            <w:rStyle w:val="Hyperlink"/>
            <w:rFonts w:ascii="Arial" w:hAnsi="Arial" w:cs="Arial"/>
            <w:bCs/>
            <w:sz w:val="20"/>
            <w:szCs w:val="20"/>
          </w:rPr>
          <w:t>MIDAS@dxdhub.sg</w:t>
        </w:r>
      </w:hyperlink>
      <w:r w:rsidRPr="00E05F7C">
        <w:rPr>
          <w:rFonts w:ascii="Arial" w:hAnsi="Arial" w:cs="Arial"/>
          <w:bCs/>
          <w:sz w:val="20"/>
          <w:szCs w:val="20"/>
        </w:rPr>
        <w:t xml:space="preserve"> by the deadline.</w:t>
      </w:r>
    </w:p>
    <w:p w14:paraId="5CB16BCA" w14:textId="2544BF12" w:rsidR="008E35A6" w:rsidRDefault="008E35A6" w:rsidP="008E35A6">
      <w:pPr>
        <w:adjustRightInd w:val="0"/>
        <w:spacing w:after="0" w:line="240" w:lineRule="auto"/>
        <w:contextualSpacing/>
        <w:jc w:val="both"/>
        <w:rPr>
          <w:rFonts w:ascii="Arial" w:hAnsi="Arial" w:cs="Arial"/>
          <w:sz w:val="20"/>
          <w:szCs w:val="20"/>
        </w:rPr>
      </w:pPr>
    </w:p>
    <w:tbl>
      <w:tblPr>
        <w:tblStyle w:val="TableGrid"/>
        <w:tblW w:w="8005" w:type="dxa"/>
        <w:jc w:val="center"/>
        <w:tblCellMar>
          <w:top w:w="57" w:type="dxa"/>
          <w:bottom w:w="57" w:type="dxa"/>
        </w:tblCellMar>
        <w:tblLook w:val="04A0" w:firstRow="1" w:lastRow="0" w:firstColumn="1" w:lastColumn="0" w:noHBand="0" w:noVBand="1"/>
      </w:tblPr>
      <w:tblGrid>
        <w:gridCol w:w="1050"/>
        <w:gridCol w:w="6955"/>
      </w:tblGrid>
      <w:tr w:rsidR="008E35A6" w:rsidRPr="00DA6331" w14:paraId="42DB478D" w14:textId="77777777" w:rsidTr="008E35A6">
        <w:trPr>
          <w:jc w:val="center"/>
        </w:trPr>
        <w:tc>
          <w:tcPr>
            <w:tcW w:w="1050" w:type="dxa"/>
            <w:shd w:val="clear" w:color="auto" w:fill="DEEAF6" w:themeFill="accent1" w:themeFillTint="33"/>
          </w:tcPr>
          <w:p w14:paraId="15F39A9A" w14:textId="77777777" w:rsidR="008E35A6" w:rsidRPr="00DA6331" w:rsidRDefault="008E35A6" w:rsidP="00653D84">
            <w:pPr>
              <w:adjustRightInd w:val="0"/>
              <w:contextualSpacing/>
              <w:jc w:val="both"/>
              <w:rPr>
                <w:rFonts w:ascii="Arial" w:hAnsi="Arial" w:cs="Arial"/>
                <w:b/>
                <w:sz w:val="18"/>
                <w:szCs w:val="18"/>
              </w:rPr>
            </w:pPr>
            <w:r w:rsidRPr="00DA6331">
              <w:rPr>
                <w:rFonts w:ascii="Arial" w:hAnsi="Arial" w:cs="Arial"/>
                <w:b/>
                <w:sz w:val="18"/>
                <w:szCs w:val="18"/>
              </w:rPr>
              <w:t>Section</w:t>
            </w:r>
          </w:p>
        </w:tc>
        <w:tc>
          <w:tcPr>
            <w:tcW w:w="6955" w:type="dxa"/>
            <w:shd w:val="clear" w:color="auto" w:fill="DEEAF6" w:themeFill="accent1" w:themeFillTint="33"/>
          </w:tcPr>
          <w:p w14:paraId="3D7EC1BD" w14:textId="77777777" w:rsidR="008E35A6" w:rsidRPr="00DA6331" w:rsidRDefault="008E35A6" w:rsidP="00653D84">
            <w:pPr>
              <w:adjustRightInd w:val="0"/>
              <w:contextualSpacing/>
              <w:jc w:val="both"/>
              <w:rPr>
                <w:rFonts w:ascii="Arial" w:hAnsi="Arial" w:cs="Arial"/>
                <w:b/>
                <w:sz w:val="18"/>
                <w:szCs w:val="18"/>
              </w:rPr>
            </w:pPr>
            <w:r w:rsidRPr="00DA6331">
              <w:rPr>
                <w:rFonts w:ascii="Arial" w:hAnsi="Arial" w:cs="Arial"/>
                <w:b/>
                <w:sz w:val="18"/>
                <w:szCs w:val="18"/>
              </w:rPr>
              <w:t>Description</w:t>
            </w:r>
          </w:p>
        </w:tc>
      </w:tr>
      <w:tr w:rsidR="008E35A6" w:rsidRPr="00DA6331" w14:paraId="34A185E7" w14:textId="77777777" w:rsidTr="00653D84">
        <w:trPr>
          <w:jc w:val="center"/>
        </w:trPr>
        <w:tc>
          <w:tcPr>
            <w:tcW w:w="1050" w:type="dxa"/>
          </w:tcPr>
          <w:p w14:paraId="7154C888"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5C9E0137" w14:textId="74A7BDD8" w:rsidR="008E35A6" w:rsidRPr="00DA6331" w:rsidRDefault="008E35A6" w:rsidP="00653D84">
            <w:pPr>
              <w:adjustRightInd w:val="0"/>
              <w:contextualSpacing/>
              <w:jc w:val="both"/>
              <w:rPr>
                <w:rFonts w:ascii="Arial" w:hAnsi="Arial" w:cs="Arial"/>
                <w:bCs/>
                <w:sz w:val="18"/>
                <w:szCs w:val="18"/>
              </w:rPr>
            </w:pPr>
            <w:r w:rsidRPr="00DA6331">
              <w:rPr>
                <w:rFonts w:ascii="Arial" w:hAnsi="Arial" w:cs="Arial"/>
                <w:bCs/>
                <w:sz w:val="18"/>
                <w:szCs w:val="18"/>
              </w:rPr>
              <w:t>Pro</w:t>
            </w:r>
            <w:r w:rsidR="00E80A72" w:rsidRPr="00DA6331">
              <w:rPr>
                <w:rFonts w:ascii="Arial" w:hAnsi="Arial" w:cs="Arial"/>
                <w:bCs/>
                <w:sz w:val="18"/>
                <w:szCs w:val="18"/>
              </w:rPr>
              <w:t>posal</w:t>
            </w:r>
            <w:r w:rsidRPr="00DA6331">
              <w:rPr>
                <w:rFonts w:ascii="Arial" w:hAnsi="Arial" w:cs="Arial"/>
                <w:bCs/>
                <w:sz w:val="18"/>
                <w:szCs w:val="18"/>
              </w:rPr>
              <w:t xml:space="preserve"> Title</w:t>
            </w:r>
          </w:p>
        </w:tc>
      </w:tr>
      <w:tr w:rsidR="008E35A6" w:rsidRPr="00DA6331" w14:paraId="11A601F0" w14:textId="77777777" w:rsidTr="00653D84">
        <w:trPr>
          <w:jc w:val="center"/>
        </w:trPr>
        <w:tc>
          <w:tcPr>
            <w:tcW w:w="1050" w:type="dxa"/>
          </w:tcPr>
          <w:p w14:paraId="339AD07A"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553C9ED4" w14:textId="77777777" w:rsidR="008E35A6" w:rsidRPr="00DA6331" w:rsidRDefault="008E35A6" w:rsidP="00653D84">
            <w:pPr>
              <w:adjustRightInd w:val="0"/>
              <w:contextualSpacing/>
              <w:jc w:val="both"/>
              <w:rPr>
                <w:rFonts w:ascii="Arial" w:hAnsi="Arial" w:cs="Arial"/>
                <w:bCs/>
                <w:sz w:val="18"/>
                <w:szCs w:val="18"/>
              </w:rPr>
            </w:pPr>
            <w:r w:rsidRPr="00DA6331">
              <w:rPr>
                <w:rFonts w:ascii="Arial" w:hAnsi="Arial" w:cs="Arial"/>
                <w:bCs/>
                <w:sz w:val="18"/>
                <w:szCs w:val="18"/>
              </w:rPr>
              <w:t>Details of Applicants (Project Team)</w:t>
            </w:r>
          </w:p>
        </w:tc>
      </w:tr>
      <w:tr w:rsidR="008E35A6" w:rsidRPr="00DA6331" w14:paraId="261733F9" w14:textId="77777777" w:rsidTr="00653D84">
        <w:trPr>
          <w:jc w:val="center"/>
        </w:trPr>
        <w:tc>
          <w:tcPr>
            <w:tcW w:w="1050" w:type="dxa"/>
          </w:tcPr>
          <w:p w14:paraId="28A4FC47"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5C6EEA16" w14:textId="77777777" w:rsidR="008E35A6" w:rsidRPr="00DA6331" w:rsidRDefault="008E35A6" w:rsidP="00653D84">
            <w:pPr>
              <w:adjustRightInd w:val="0"/>
              <w:contextualSpacing/>
              <w:jc w:val="both"/>
              <w:rPr>
                <w:rFonts w:ascii="Arial" w:hAnsi="Arial" w:cs="Arial"/>
                <w:bCs/>
                <w:sz w:val="18"/>
                <w:szCs w:val="18"/>
              </w:rPr>
            </w:pPr>
            <w:r w:rsidRPr="00DA6331">
              <w:rPr>
                <w:rFonts w:ascii="Arial" w:hAnsi="Arial" w:cs="Arial"/>
                <w:bCs/>
                <w:sz w:val="18"/>
                <w:szCs w:val="18"/>
              </w:rPr>
              <w:t>Total Budget Requested</w:t>
            </w:r>
          </w:p>
        </w:tc>
      </w:tr>
      <w:tr w:rsidR="008E35A6" w:rsidRPr="00DA6331" w14:paraId="12992B9D" w14:textId="77777777" w:rsidTr="00653D84">
        <w:trPr>
          <w:jc w:val="center"/>
        </w:trPr>
        <w:tc>
          <w:tcPr>
            <w:tcW w:w="1050" w:type="dxa"/>
          </w:tcPr>
          <w:p w14:paraId="63319319"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7FE51665" w14:textId="77777777" w:rsidR="008E35A6" w:rsidRPr="00DA6331" w:rsidRDefault="008E35A6" w:rsidP="00653D84">
            <w:pPr>
              <w:adjustRightInd w:val="0"/>
              <w:contextualSpacing/>
              <w:jc w:val="both"/>
              <w:rPr>
                <w:rFonts w:ascii="Arial" w:hAnsi="Arial" w:cs="Arial"/>
                <w:bCs/>
                <w:sz w:val="18"/>
                <w:szCs w:val="18"/>
              </w:rPr>
            </w:pPr>
            <w:r w:rsidRPr="00DA6331">
              <w:rPr>
                <w:rFonts w:ascii="Arial" w:hAnsi="Arial" w:cs="Arial"/>
                <w:bCs/>
                <w:sz w:val="18"/>
                <w:szCs w:val="18"/>
              </w:rPr>
              <w:t>Duration of Project (Months)</w:t>
            </w:r>
          </w:p>
        </w:tc>
      </w:tr>
      <w:tr w:rsidR="008A1409" w:rsidRPr="00DA6331" w14:paraId="410C382C" w14:textId="77777777" w:rsidTr="00653D84">
        <w:trPr>
          <w:jc w:val="center"/>
        </w:trPr>
        <w:tc>
          <w:tcPr>
            <w:tcW w:w="1050" w:type="dxa"/>
          </w:tcPr>
          <w:p w14:paraId="1D1CD85E" w14:textId="77777777" w:rsidR="008A1409" w:rsidRPr="00DA6331" w:rsidRDefault="008A1409"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76A55DCB" w14:textId="62C382E5" w:rsidR="008A1409" w:rsidRPr="00DA6331" w:rsidRDefault="008A1409" w:rsidP="00653D84">
            <w:pPr>
              <w:adjustRightInd w:val="0"/>
              <w:contextualSpacing/>
              <w:jc w:val="both"/>
              <w:rPr>
                <w:rFonts w:ascii="Arial" w:hAnsi="Arial" w:cs="Arial"/>
                <w:bCs/>
                <w:sz w:val="18"/>
                <w:szCs w:val="18"/>
              </w:rPr>
            </w:pPr>
            <w:r w:rsidRPr="00DA6331">
              <w:rPr>
                <w:rFonts w:ascii="Arial" w:hAnsi="Arial" w:cs="Arial"/>
                <w:bCs/>
                <w:sz w:val="18"/>
                <w:szCs w:val="18"/>
              </w:rPr>
              <w:t>Submission Date</w:t>
            </w:r>
          </w:p>
        </w:tc>
      </w:tr>
      <w:tr w:rsidR="008E35A6" w:rsidRPr="00DA6331" w14:paraId="61CA68D9" w14:textId="77777777" w:rsidTr="00653D84">
        <w:trPr>
          <w:jc w:val="center"/>
        </w:trPr>
        <w:tc>
          <w:tcPr>
            <w:tcW w:w="1050" w:type="dxa"/>
          </w:tcPr>
          <w:p w14:paraId="192AD086"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1A8E57C9" w14:textId="77777777" w:rsidR="008E35A6" w:rsidRPr="00DA6331" w:rsidRDefault="008E35A6" w:rsidP="00653D84">
            <w:pPr>
              <w:adjustRightInd w:val="0"/>
              <w:contextualSpacing/>
              <w:jc w:val="both"/>
              <w:rPr>
                <w:rFonts w:ascii="Arial" w:hAnsi="Arial" w:cs="Arial"/>
                <w:bCs/>
                <w:sz w:val="18"/>
                <w:szCs w:val="18"/>
              </w:rPr>
            </w:pPr>
            <w:r w:rsidRPr="00DA6331">
              <w:rPr>
                <w:rFonts w:ascii="Arial" w:hAnsi="Arial" w:cs="Arial"/>
                <w:bCs/>
                <w:sz w:val="18"/>
                <w:szCs w:val="18"/>
              </w:rPr>
              <w:t xml:space="preserve">Lay Abstract </w:t>
            </w:r>
          </w:p>
        </w:tc>
      </w:tr>
      <w:tr w:rsidR="008E35A6" w:rsidRPr="00DA6331" w14:paraId="4BDE2A82" w14:textId="77777777" w:rsidTr="00653D84">
        <w:trPr>
          <w:jc w:val="center"/>
        </w:trPr>
        <w:tc>
          <w:tcPr>
            <w:tcW w:w="1050" w:type="dxa"/>
          </w:tcPr>
          <w:p w14:paraId="2D253AD4"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084EA35F" w14:textId="5B752AE5" w:rsidR="008E35A6" w:rsidRPr="00B50747" w:rsidRDefault="00F75D6B" w:rsidP="00653D84">
            <w:pPr>
              <w:adjustRightInd w:val="0"/>
              <w:contextualSpacing/>
              <w:jc w:val="both"/>
              <w:rPr>
                <w:rFonts w:ascii="Arial" w:hAnsi="Arial" w:cs="Arial"/>
                <w:sz w:val="18"/>
                <w:szCs w:val="18"/>
              </w:rPr>
            </w:pPr>
            <w:r w:rsidRPr="00B50747">
              <w:rPr>
                <w:rFonts w:ascii="Arial" w:hAnsi="Arial" w:cs="Arial"/>
                <w:sz w:val="18"/>
                <w:szCs w:val="18"/>
              </w:rPr>
              <w:t>Scientific &amp; Technical Merit</w:t>
            </w:r>
            <w:r w:rsidR="0092443E" w:rsidRPr="00B50747">
              <w:rPr>
                <w:rFonts w:ascii="Arial" w:hAnsi="Arial" w:cs="Arial"/>
                <w:bCs/>
                <w:sz w:val="18"/>
                <w:szCs w:val="18"/>
              </w:rPr>
              <w:t xml:space="preserve"> </w:t>
            </w:r>
          </w:p>
        </w:tc>
      </w:tr>
      <w:tr w:rsidR="008E35A6" w:rsidRPr="00DA6331" w14:paraId="79836012" w14:textId="77777777" w:rsidTr="00653D84">
        <w:trPr>
          <w:jc w:val="center"/>
        </w:trPr>
        <w:tc>
          <w:tcPr>
            <w:tcW w:w="1050" w:type="dxa"/>
          </w:tcPr>
          <w:p w14:paraId="2511A381"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30BA6361" w14:textId="0FA55268" w:rsidR="008E35A6" w:rsidRPr="00B50747" w:rsidRDefault="006C739D" w:rsidP="00653D84">
            <w:pPr>
              <w:adjustRightInd w:val="0"/>
              <w:contextualSpacing/>
              <w:jc w:val="both"/>
              <w:rPr>
                <w:rFonts w:ascii="Arial" w:hAnsi="Arial" w:cs="Arial"/>
                <w:sz w:val="18"/>
                <w:szCs w:val="18"/>
              </w:rPr>
            </w:pPr>
            <w:r w:rsidRPr="00B50747">
              <w:rPr>
                <w:rFonts w:ascii="Arial" w:hAnsi="Arial" w:cs="Arial"/>
                <w:bCs/>
                <w:sz w:val="18"/>
                <w:szCs w:val="18"/>
              </w:rPr>
              <w:t>Translational Problem &amp; Unmet Needs</w:t>
            </w:r>
            <w:r w:rsidR="008E35A6" w:rsidRPr="00B50747">
              <w:rPr>
                <w:rFonts w:ascii="Arial" w:hAnsi="Arial" w:cs="Arial"/>
                <w:bCs/>
                <w:sz w:val="18"/>
                <w:szCs w:val="18"/>
              </w:rPr>
              <w:t xml:space="preserve"> </w:t>
            </w:r>
          </w:p>
        </w:tc>
      </w:tr>
      <w:tr w:rsidR="008E35A6" w:rsidRPr="00DA6331" w14:paraId="0A786DF5" w14:textId="77777777" w:rsidTr="00653D84">
        <w:trPr>
          <w:jc w:val="center"/>
        </w:trPr>
        <w:tc>
          <w:tcPr>
            <w:tcW w:w="1050" w:type="dxa"/>
          </w:tcPr>
          <w:p w14:paraId="40097897"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466421FB" w14:textId="54570F0F" w:rsidR="008E35A6" w:rsidRPr="00B50747" w:rsidRDefault="006C739D" w:rsidP="00653D84">
            <w:pPr>
              <w:adjustRightInd w:val="0"/>
              <w:contextualSpacing/>
              <w:jc w:val="both"/>
              <w:rPr>
                <w:rFonts w:ascii="Arial" w:hAnsi="Arial" w:cs="Arial"/>
                <w:sz w:val="18"/>
                <w:szCs w:val="18"/>
              </w:rPr>
            </w:pPr>
            <w:r w:rsidRPr="00B50747">
              <w:rPr>
                <w:rFonts w:ascii="Arial" w:hAnsi="Arial" w:cs="Arial"/>
                <w:bCs/>
                <w:sz w:val="18"/>
                <w:szCs w:val="18"/>
              </w:rPr>
              <w:t xml:space="preserve">Clinical Utility &amp; </w:t>
            </w:r>
            <w:r w:rsidR="007E394B" w:rsidRPr="00B50747">
              <w:rPr>
                <w:rFonts w:ascii="Arial" w:hAnsi="Arial" w:cs="Arial"/>
                <w:bCs/>
                <w:sz w:val="18"/>
                <w:szCs w:val="18"/>
              </w:rPr>
              <w:t>Care-Pathway Relevance</w:t>
            </w:r>
          </w:p>
        </w:tc>
      </w:tr>
      <w:tr w:rsidR="008E35A6" w:rsidRPr="00DA6331" w14:paraId="02F8CF4C" w14:textId="77777777" w:rsidTr="00653D84">
        <w:trPr>
          <w:jc w:val="center"/>
        </w:trPr>
        <w:tc>
          <w:tcPr>
            <w:tcW w:w="1050" w:type="dxa"/>
          </w:tcPr>
          <w:p w14:paraId="491F0654"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46429271" w14:textId="41A0A089" w:rsidR="008E35A6" w:rsidRPr="00B50747" w:rsidRDefault="007E394B" w:rsidP="00653D84">
            <w:pPr>
              <w:adjustRightInd w:val="0"/>
              <w:contextualSpacing/>
              <w:jc w:val="both"/>
              <w:rPr>
                <w:rFonts w:ascii="Arial" w:hAnsi="Arial" w:cs="Arial"/>
                <w:sz w:val="18"/>
                <w:szCs w:val="18"/>
              </w:rPr>
            </w:pPr>
            <w:r w:rsidRPr="00B50747">
              <w:rPr>
                <w:rFonts w:ascii="Arial" w:hAnsi="Arial" w:cs="Arial"/>
                <w:bCs/>
                <w:sz w:val="18"/>
                <w:szCs w:val="18"/>
              </w:rPr>
              <w:t xml:space="preserve">Commercial Potential &amp; Downstream Path </w:t>
            </w:r>
            <w:r w:rsidR="00EF1F56" w:rsidRPr="00B50747">
              <w:rPr>
                <w:rFonts w:ascii="Arial" w:hAnsi="Arial" w:cs="Arial"/>
                <w:bCs/>
                <w:sz w:val="18"/>
                <w:szCs w:val="18"/>
              </w:rPr>
              <w:t>(</w:t>
            </w:r>
            <w:r w:rsidR="00EF1F56" w:rsidRPr="00B50747">
              <w:rPr>
                <w:rFonts w:ascii="Arial" w:hAnsi="Arial" w:cs="Arial"/>
                <w:b/>
                <w:sz w:val="18"/>
                <w:szCs w:val="18"/>
              </w:rPr>
              <w:t>Solution</w:t>
            </w:r>
            <w:r w:rsidR="00C47F8A" w:rsidRPr="00B50747">
              <w:rPr>
                <w:rFonts w:ascii="Arial" w:hAnsi="Arial" w:cs="Arial"/>
                <w:b/>
                <w:sz w:val="18"/>
                <w:szCs w:val="18"/>
              </w:rPr>
              <w:t xml:space="preserve"> Positioning</w:t>
            </w:r>
            <w:r w:rsidR="00C47F8A" w:rsidRPr="00B50747">
              <w:rPr>
                <w:rFonts w:ascii="Arial" w:hAnsi="Arial" w:cs="Arial"/>
                <w:bCs/>
                <w:sz w:val="18"/>
                <w:szCs w:val="18"/>
              </w:rPr>
              <w:t>)</w:t>
            </w:r>
          </w:p>
        </w:tc>
      </w:tr>
      <w:tr w:rsidR="008E35A6" w:rsidRPr="00DA6331" w14:paraId="2D688753" w14:textId="77777777" w:rsidTr="00653D84">
        <w:trPr>
          <w:jc w:val="center"/>
        </w:trPr>
        <w:tc>
          <w:tcPr>
            <w:tcW w:w="1050" w:type="dxa"/>
          </w:tcPr>
          <w:p w14:paraId="1E354CB6"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7DCC9B23" w14:textId="4A3B78EB" w:rsidR="008E35A6" w:rsidRPr="00B50747" w:rsidRDefault="007E394B" w:rsidP="00653D84">
            <w:pPr>
              <w:adjustRightInd w:val="0"/>
              <w:contextualSpacing/>
              <w:jc w:val="both"/>
              <w:rPr>
                <w:rFonts w:ascii="Arial" w:hAnsi="Arial" w:cs="Arial"/>
                <w:sz w:val="18"/>
                <w:szCs w:val="18"/>
              </w:rPr>
            </w:pPr>
            <w:r w:rsidRPr="00B50747">
              <w:rPr>
                <w:rFonts w:ascii="Arial" w:hAnsi="Arial" w:cs="Arial"/>
                <w:bCs/>
                <w:sz w:val="18"/>
                <w:szCs w:val="18"/>
              </w:rPr>
              <w:t xml:space="preserve">Commercial Potential &amp; Downstream Path </w:t>
            </w:r>
            <w:r w:rsidR="00C47F8A" w:rsidRPr="00B50747">
              <w:rPr>
                <w:rFonts w:ascii="Arial" w:hAnsi="Arial" w:cs="Arial"/>
                <w:bCs/>
                <w:sz w:val="18"/>
                <w:szCs w:val="18"/>
              </w:rPr>
              <w:t>(</w:t>
            </w:r>
            <w:r w:rsidR="00C47F8A" w:rsidRPr="00B50747">
              <w:rPr>
                <w:rFonts w:ascii="Arial" w:hAnsi="Arial" w:cs="Arial"/>
                <w:b/>
                <w:sz w:val="18"/>
                <w:szCs w:val="18"/>
              </w:rPr>
              <w:t>Commercial Readiness</w:t>
            </w:r>
            <w:r w:rsidR="00C47F8A" w:rsidRPr="00B50747">
              <w:rPr>
                <w:rFonts w:ascii="Arial" w:hAnsi="Arial" w:cs="Arial"/>
                <w:bCs/>
                <w:sz w:val="18"/>
                <w:szCs w:val="18"/>
              </w:rPr>
              <w:t>)</w:t>
            </w:r>
          </w:p>
        </w:tc>
      </w:tr>
      <w:tr w:rsidR="00501012" w:rsidRPr="00DA6331" w14:paraId="1AEDF920" w14:textId="77777777" w:rsidTr="00653D84">
        <w:trPr>
          <w:jc w:val="center"/>
        </w:trPr>
        <w:tc>
          <w:tcPr>
            <w:tcW w:w="1050" w:type="dxa"/>
          </w:tcPr>
          <w:p w14:paraId="3C972700" w14:textId="77777777" w:rsidR="00501012" w:rsidRPr="00DA6331" w:rsidRDefault="00501012"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0DC0078A" w14:textId="669A9E58" w:rsidR="00501012" w:rsidRPr="00B50747" w:rsidRDefault="00722E61" w:rsidP="00653D84">
            <w:pPr>
              <w:adjustRightInd w:val="0"/>
              <w:contextualSpacing/>
              <w:jc w:val="both"/>
              <w:rPr>
                <w:rFonts w:ascii="Arial" w:hAnsi="Arial" w:cs="Arial"/>
                <w:sz w:val="18"/>
                <w:szCs w:val="18"/>
              </w:rPr>
            </w:pPr>
            <w:r w:rsidRPr="00B50747">
              <w:rPr>
                <w:rFonts w:ascii="Arial" w:hAnsi="Arial" w:cs="Arial"/>
                <w:bCs/>
                <w:sz w:val="18"/>
                <w:szCs w:val="18"/>
              </w:rPr>
              <w:t>Team</w:t>
            </w:r>
            <w:r w:rsidR="006C739D" w:rsidRPr="00B50747">
              <w:rPr>
                <w:rFonts w:ascii="Arial" w:hAnsi="Arial" w:cs="Arial"/>
                <w:bCs/>
                <w:sz w:val="18"/>
                <w:szCs w:val="18"/>
              </w:rPr>
              <w:t xml:space="preserve"> &amp; Execution Capability</w:t>
            </w:r>
          </w:p>
        </w:tc>
      </w:tr>
      <w:tr w:rsidR="008E35A6" w:rsidRPr="00DA6331" w14:paraId="30D3713D" w14:textId="77777777" w:rsidTr="00653D84">
        <w:trPr>
          <w:jc w:val="center"/>
        </w:trPr>
        <w:tc>
          <w:tcPr>
            <w:tcW w:w="1050" w:type="dxa"/>
          </w:tcPr>
          <w:p w14:paraId="1E1C4D80"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3ED5F2E1" w14:textId="54B9810A" w:rsidR="008E35A6" w:rsidRPr="00B50747" w:rsidRDefault="00D26874" w:rsidP="00653D84">
            <w:pPr>
              <w:adjustRightInd w:val="0"/>
              <w:contextualSpacing/>
              <w:jc w:val="both"/>
              <w:rPr>
                <w:rFonts w:ascii="Arial" w:hAnsi="Arial" w:cs="Arial"/>
                <w:sz w:val="18"/>
                <w:szCs w:val="18"/>
              </w:rPr>
            </w:pPr>
            <w:r w:rsidRPr="00B50747">
              <w:rPr>
                <w:rFonts w:ascii="Arial" w:hAnsi="Arial" w:cs="Arial"/>
                <w:bCs/>
                <w:sz w:val="18"/>
                <w:szCs w:val="18"/>
              </w:rPr>
              <w:t xml:space="preserve">Regulatory, IP &amp; </w:t>
            </w:r>
            <w:r w:rsidR="006C739D" w:rsidRPr="00B50747">
              <w:rPr>
                <w:rFonts w:ascii="Arial" w:hAnsi="Arial" w:cs="Arial"/>
                <w:bCs/>
                <w:sz w:val="18"/>
                <w:szCs w:val="18"/>
              </w:rPr>
              <w:t>Qualit</w:t>
            </w:r>
            <w:r w:rsidR="009102E6" w:rsidRPr="00B50747">
              <w:rPr>
                <w:rFonts w:ascii="Arial" w:hAnsi="Arial" w:cs="Arial"/>
                <w:bCs/>
                <w:sz w:val="18"/>
                <w:szCs w:val="18"/>
              </w:rPr>
              <w:t>y Readiness</w:t>
            </w:r>
          </w:p>
        </w:tc>
      </w:tr>
      <w:tr w:rsidR="006F2F96" w:rsidRPr="00DA6331" w14:paraId="13BA683D" w14:textId="77777777" w:rsidTr="00653D84">
        <w:trPr>
          <w:jc w:val="center"/>
        </w:trPr>
        <w:tc>
          <w:tcPr>
            <w:tcW w:w="1050" w:type="dxa"/>
          </w:tcPr>
          <w:p w14:paraId="4B50E622" w14:textId="77777777" w:rsidR="006F2F96" w:rsidRPr="00DA6331" w:rsidRDefault="006F2F9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79999372" w14:textId="3F431730" w:rsidR="006F2F96" w:rsidRPr="00B50747" w:rsidRDefault="00E34012" w:rsidP="00653D84">
            <w:pPr>
              <w:adjustRightInd w:val="0"/>
              <w:contextualSpacing/>
              <w:jc w:val="both"/>
              <w:rPr>
                <w:rFonts w:ascii="Arial" w:hAnsi="Arial" w:cs="Arial"/>
                <w:sz w:val="18"/>
                <w:szCs w:val="18"/>
              </w:rPr>
            </w:pPr>
            <w:r w:rsidRPr="00B50747">
              <w:rPr>
                <w:rFonts w:ascii="Arial" w:hAnsi="Arial" w:cs="Arial"/>
                <w:bCs/>
                <w:sz w:val="18"/>
                <w:szCs w:val="18"/>
              </w:rPr>
              <w:t>Feasibility, Milestones &amp; Risk</w:t>
            </w:r>
            <w:r w:rsidR="001D63BA" w:rsidRPr="00B50747">
              <w:rPr>
                <w:rFonts w:ascii="Arial" w:hAnsi="Arial" w:cs="Arial"/>
                <w:bCs/>
                <w:sz w:val="18"/>
                <w:szCs w:val="18"/>
              </w:rPr>
              <w:t xml:space="preserve"> (w/ Translational Signals)</w:t>
            </w:r>
          </w:p>
        </w:tc>
      </w:tr>
      <w:tr w:rsidR="008E35A6" w:rsidRPr="00DA6331" w14:paraId="06B30983" w14:textId="77777777" w:rsidTr="00653D84">
        <w:trPr>
          <w:jc w:val="center"/>
        </w:trPr>
        <w:tc>
          <w:tcPr>
            <w:tcW w:w="1050" w:type="dxa"/>
          </w:tcPr>
          <w:p w14:paraId="3AAC0049"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7393C32A" w14:textId="10DB1EA5" w:rsidR="008E35A6" w:rsidRPr="00DA6331" w:rsidRDefault="008E35A6" w:rsidP="00653D84">
            <w:pPr>
              <w:adjustRightInd w:val="0"/>
              <w:contextualSpacing/>
              <w:jc w:val="both"/>
              <w:rPr>
                <w:rFonts w:ascii="Arial" w:hAnsi="Arial" w:cs="Arial"/>
                <w:bCs/>
                <w:sz w:val="18"/>
                <w:szCs w:val="18"/>
              </w:rPr>
            </w:pPr>
            <w:r w:rsidRPr="00DA6331">
              <w:rPr>
                <w:rFonts w:ascii="Arial" w:hAnsi="Arial" w:cs="Arial"/>
                <w:bCs/>
                <w:sz w:val="18"/>
                <w:szCs w:val="18"/>
              </w:rPr>
              <w:t xml:space="preserve">Budget </w:t>
            </w:r>
            <w:r w:rsidR="007F0F0C" w:rsidRPr="00DA6331">
              <w:rPr>
                <w:rFonts w:ascii="Arial" w:hAnsi="Arial" w:cs="Arial"/>
                <w:bCs/>
                <w:sz w:val="18"/>
                <w:szCs w:val="18"/>
              </w:rPr>
              <w:t>Breakdown in Singapore Dollars</w:t>
            </w:r>
          </w:p>
        </w:tc>
      </w:tr>
      <w:tr w:rsidR="008E35A6" w:rsidRPr="00DA6331" w14:paraId="6C23982A" w14:textId="77777777" w:rsidTr="00653D84">
        <w:trPr>
          <w:jc w:val="center"/>
        </w:trPr>
        <w:tc>
          <w:tcPr>
            <w:tcW w:w="1050" w:type="dxa"/>
          </w:tcPr>
          <w:p w14:paraId="1D80A5C2"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6B63BBAC" w14:textId="4A319302" w:rsidR="008E35A6" w:rsidRPr="00DA6331" w:rsidRDefault="008E35A6" w:rsidP="00653D84">
            <w:pPr>
              <w:adjustRightInd w:val="0"/>
              <w:contextualSpacing/>
              <w:jc w:val="both"/>
              <w:rPr>
                <w:rFonts w:ascii="Arial" w:hAnsi="Arial" w:cs="Arial"/>
                <w:bCs/>
                <w:sz w:val="18"/>
                <w:szCs w:val="18"/>
              </w:rPr>
            </w:pPr>
            <w:r w:rsidRPr="00DA6331">
              <w:rPr>
                <w:rFonts w:ascii="Arial" w:hAnsi="Arial" w:cs="Arial"/>
                <w:bCs/>
                <w:sz w:val="18"/>
                <w:szCs w:val="18"/>
              </w:rPr>
              <w:t>Other Funding Support</w:t>
            </w:r>
            <w:r w:rsidR="00994EC7" w:rsidRPr="00DA6331">
              <w:rPr>
                <w:rFonts w:ascii="Arial" w:hAnsi="Arial" w:cs="Arial"/>
                <w:bCs/>
                <w:sz w:val="18"/>
                <w:szCs w:val="18"/>
              </w:rPr>
              <w:t>s</w:t>
            </w:r>
          </w:p>
        </w:tc>
      </w:tr>
      <w:tr w:rsidR="008E35A6" w:rsidRPr="00DA6331" w14:paraId="1368D4EB" w14:textId="77777777" w:rsidTr="00653D84">
        <w:trPr>
          <w:jc w:val="center"/>
        </w:trPr>
        <w:tc>
          <w:tcPr>
            <w:tcW w:w="1050" w:type="dxa"/>
          </w:tcPr>
          <w:p w14:paraId="034A4448"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532A28B7" w14:textId="2BA6650B" w:rsidR="008E35A6" w:rsidRPr="00DA6331" w:rsidRDefault="00994EC7" w:rsidP="00653D84">
            <w:pPr>
              <w:adjustRightInd w:val="0"/>
              <w:contextualSpacing/>
              <w:jc w:val="both"/>
              <w:rPr>
                <w:rFonts w:ascii="Arial" w:hAnsi="Arial" w:cs="Arial"/>
                <w:bCs/>
                <w:sz w:val="18"/>
                <w:szCs w:val="18"/>
              </w:rPr>
            </w:pPr>
            <w:r w:rsidRPr="00DA6331">
              <w:rPr>
                <w:rFonts w:ascii="Arial" w:hAnsi="Arial" w:cs="Arial"/>
                <w:bCs/>
                <w:sz w:val="18"/>
                <w:szCs w:val="18"/>
              </w:rPr>
              <w:t>Ethical Considerations and Co</w:t>
            </w:r>
            <w:r w:rsidR="00C54DA4" w:rsidRPr="00DA6331">
              <w:rPr>
                <w:rFonts w:ascii="Arial" w:hAnsi="Arial" w:cs="Arial"/>
                <w:bCs/>
                <w:sz w:val="18"/>
                <w:szCs w:val="18"/>
              </w:rPr>
              <w:t>ntainment</w:t>
            </w:r>
            <w:r w:rsidRPr="00DA6331">
              <w:rPr>
                <w:rFonts w:ascii="Arial" w:hAnsi="Arial" w:cs="Arial"/>
                <w:bCs/>
                <w:sz w:val="18"/>
                <w:szCs w:val="18"/>
              </w:rPr>
              <w:t xml:space="preserve"> </w:t>
            </w:r>
          </w:p>
        </w:tc>
      </w:tr>
      <w:tr w:rsidR="008E35A6" w:rsidRPr="00DA6331" w14:paraId="5EABE17A" w14:textId="77777777" w:rsidTr="00653D84">
        <w:trPr>
          <w:jc w:val="center"/>
        </w:trPr>
        <w:tc>
          <w:tcPr>
            <w:tcW w:w="1050" w:type="dxa"/>
          </w:tcPr>
          <w:p w14:paraId="37BCFD16"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6845F3EE" w14:textId="77777777" w:rsidR="008E35A6" w:rsidRPr="00DA6331" w:rsidRDefault="008E35A6" w:rsidP="00653D84">
            <w:pPr>
              <w:adjustRightInd w:val="0"/>
              <w:contextualSpacing/>
              <w:jc w:val="both"/>
              <w:rPr>
                <w:rFonts w:ascii="Arial" w:hAnsi="Arial" w:cs="Arial"/>
                <w:bCs/>
                <w:sz w:val="18"/>
                <w:szCs w:val="18"/>
              </w:rPr>
            </w:pPr>
            <w:r w:rsidRPr="00DA6331">
              <w:rPr>
                <w:rFonts w:ascii="Arial" w:hAnsi="Arial" w:cs="Arial"/>
                <w:bCs/>
                <w:sz w:val="18"/>
                <w:szCs w:val="18"/>
              </w:rPr>
              <w:t>Curriculum Vitae (CV)</w:t>
            </w:r>
          </w:p>
        </w:tc>
      </w:tr>
      <w:tr w:rsidR="008E35A6" w:rsidRPr="00DA6331" w14:paraId="63101820" w14:textId="77777777" w:rsidTr="00653D84">
        <w:trPr>
          <w:jc w:val="center"/>
        </w:trPr>
        <w:tc>
          <w:tcPr>
            <w:tcW w:w="1050" w:type="dxa"/>
          </w:tcPr>
          <w:p w14:paraId="02F5F45E" w14:textId="77777777" w:rsidR="008E35A6" w:rsidRPr="00DA6331" w:rsidRDefault="008E35A6"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30AC74F8" w14:textId="335765E9" w:rsidR="008E35A6" w:rsidRPr="00DA6331" w:rsidRDefault="008E35A6" w:rsidP="00653D84">
            <w:pPr>
              <w:adjustRightInd w:val="0"/>
              <w:contextualSpacing/>
              <w:jc w:val="both"/>
              <w:rPr>
                <w:rFonts w:ascii="Arial" w:hAnsi="Arial" w:cs="Arial"/>
                <w:bCs/>
                <w:sz w:val="18"/>
                <w:szCs w:val="18"/>
              </w:rPr>
            </w:pPr>
            <w:r w:rsidRPr="00DA6331">
              <w:rPr>
                <w:rFonts w:ascii="Arial" w:hAnsi="Arial" w:cs="Arial"/>
                <w:bCs/>
                <w:sz w:val="18"/>
                <w:szCs w:val="18"/>
              </w:rPr>
              <w:t>Undertaking</w:t>
            </w:r>
            <w:r w:rsidR="008A1409" w:rsidRPr="00DA6331">
              <w:rPr>
                <w:rFonts w:ascii="Arial" w:hAnsi="Arial" w:cs="Arial"/>
                <w:bCs/>
                <w:sz w:val="18"/>
                <w:szCs w:val="18"/>
              </w:rPr>
              <w:t xml:space="preserve"> by Pr</w:t>
            </w:r>
            <w:r w:rsidR="00A8767F" w:rsidRPr="00DA6331">
              <w:rPr>
                <w:rFonts w:ascii="Arial" w:hAnsi="Arial" w:cs="Arial"/>
                <w:bCs/>
                <w:sz w:val="18"/>
                <w:szCs w:val="18"/>
              </w:rPr>
              <w:t>oject Team</w:t>
            </w:r>
          </w:p>
        </w:tc>
      </w:tr>
      <w:tr w:rsidR="00A8767F" w:rsidRPr="00DA6331" w14:paraId="5B549615" w14:textId="77777777" w:rsidTr="00653D84">
        <w:trPr>
          <w:jc w:val="center"/>
        </w:trPr>
        <w:tc>
          <w:tcPr>
            <w:tcW w:w="1050" w:type="dxa"/>
          </w:tcPr>
          <w:p w14:paraId="48B6EC3A" w14:textId="77777777" w:rsidR="00A8767F" w:rsidRPr="00DA6331" w:rsidRDefault="00A8767F" w:rsidP="008E35A6">
            <w:pPr>
              <w:pStyle w:val="ListParagraph"/>
              <w:numPr>
                <w:ilvl w:val="0"/>
                <w:numId w:val="21"/>
              </w:numPr>
              <w:adjustRightInd w:val="0"/>
              <w:spacing w:after="0" w:line="240" w:lineRule="auto"/>
              <w:contextualSpacing/>
              <w:jc w:val="both"/>
              <w:rPr>
                <w:rFonts w:ascii="Arial" w:hAnsi="Arial" w:cs="Arial"/>
                <w:bCs/>
                <w:sz w:val="18"/>
                <w:szCs w:val="18"/>
              </w:rPr>
            </w:pPr>
          </w:p>
        </w:tc>
        <w:tc>
          <w:tcPr>
            <w:tcW w:w="6955" w:type="dxa"/>
          </w:tcPr>
          <w:p w14:paraId="2C914018" w14:textId="4F9163A0" w:rsidR="00A8767F" w:rsidRPr="00DA6331" w:rsidRDefault="00DE2D00" w:rsidP="00653D84">
            <w:pPr>
              <w:adjustRightInd w:val="0"/>
              <w:contextualSpacing/>
              <w:jc w:val="both"/>
              <w:rPr>
                <w:rFonts w:ascii="Arial" w:hAnsi="Arial" w:cs="Arial"/>
                <w:bCs/>
                <w:sz w:val="18"/>
                <w:szCs w:val="18"/>
              </w:rPr>
            </w:pPr>
            <w:r w:rsidRPr="00DA6331">
              <w:rPr>
                <w:rFonts w:ascii="Arial" w:hAnsi="Arial" w:cs="Arial"/>
                <w:bCs/>
                <w:sz w:val="18"/>
                <w:szCs w:val="18"/>
              </w:rPr>
              <w:t>Undertaking by Head(s) of Department and Director(s) of Innovation</w:t>
            </w:r>
          </w:p>
        </w:tc>
      </w:tr>
    </w:tbl>
    <w:p w14:paraId="5BCB0109" w14:textId="12163BE9" w:rsidR="008E35A6" w:rsidRPr="008E35A6" w:rsidRDefault="008E35A6" w:rsidP="008E35A6">
      <w:pPr>
        <w:adjustRightInd w:val="0"/>
        <w:spacing w:after="0" w:line="240" w:lineRule="auto"/>
        <w:contextualSpacing/>
        <w:jc w:val="both"/>
        <w:rPr>
          <w:rFonts w:ascii="Arial" w:hAnsi="Arial" w:cs="Arial"/>
          <w:sz w:val="20"/>
          <w:szCs w:val="20"/>
        </w:rPr>
      </w:pPr>
    </w:p>
    <w:p w14:paraId="62504868" w14:textId="7A050B65" w:rsidR="00065BF8" w:rsidRDefault="00065BF8">
      <w:r w:rsidRPr="009C3EA2">
        <w:rPr>
          <w:rFonts w:ascii="Arial" w:hAnsi="Arial" w:cs="Arial"/>
          <w:b/>
          <w:noProof/>
          <w:sz w:val="20"/>
          <w:lang w:val="en-SG" w:eastAsia="en-SG"/>
        </w:rPr>
        <mc:AlternateContent>
          <mc:Choice Requires="wps">
            <w:drawing>
              <wp:anchor distT="0" distB="0" distL="114300" distR="114300" simplePos="0" relativeHeight="251658240" behindDoc="0" locked="0" layoutInCell="1" allowOverlap="1" wp14:anchorId="4BCAFA55" wp14:editId="2E9312E9">
                <wp:simplePos x="0" y="0"/>
                <wp:positionH relativeFrom="margin">
                  <wp:align>center</wp:align>
                </wp:positionH>
                <wp:positionV relativeFrom="paragraph">
                  <wp:posOffset>3175</wp:posOffset>
                </wp:positionV>
                <wp:extent cx="6202680" cy="933450"/>
                <wp:effectExtent l="0" t="0" r="26670" b="1905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933450"/>
                        </a:xfrm>
                        <a:prstGeom prst="rect">
                          <a:avLst/>
                        </a:prstGeom>
                        <a:solidFill>
                          <a:srgbClr val="FFFFFF"/>
                        </a:solidFill>
                        <a:ln w="9525">
                          <a:solidFill>
                            <a:srgbClr val="000000"/>
                          </a:solidFill>
                          <a:miter lim="800000"/>
                          <a:headEnd/>
                          <a:tailEnd/>
                        </a:ln>
                      </wps:spPr>
                      <wps:txbx>
                        <w:txbxContent>
                          <w:p w14:paraId="0FB34912" w14:textId="3371A2A0" w:rsidR="000C1221" w:rsidRPr="00347068" w:rsidRDefault="00863826">
                            <w:pPr>
                              <w:spacing w:after="0" w:line="240" w:lineRule="auto"/>
                              <w:ind w:left="1440" w:hanging="1440"/>
                              <w:rPr>
                                <w:rFonts w:ascii="Arial" w:hAnsi="Arial"/>
                                <w:b/>
                                <w:snapToGrid w:val="0"/>
                                <w:sz w:val="20"/>
                                <w:szCs w:val="20"/>
                                <w:u w:val="single"/>
                              </w:rPr>
                            </w:pPr>
                            <w:r w:rsidRPr="00347068">
                              <w:rPr>
                                <w:rFonts w:ascii="Arial" w:hAnsi="Arial"/>
                                <w:b/>
                                <w:snapToGrid w:val="0"/>
                                <w:sz w:val="20"/>
                                <w:szCs w:val="20"/>
                                <w:u w:val="single"/>
                              </w:rPr>
                              <w:t>Confidentiality Notice</w:t>
                            </w:r>
                          </w:p>
                          <w:p w14:paraId="11DCBAC4" w14:textId="77777777" w:rsidR="00863826" w:rsidRPr="00347068" w:rsidRDefault="00863826">
                            <w:pPr>
                              <w:spacing w:after="0" w:line="240" w:lineRule="auto"/>
                              <w:ind w:left="1440" w:hanging="1440"/>
                              <w:rPr>
                                <w:rFonts w:ascii="Arial" w:hAnsi="Arial"/>
                                <w:b/>
                                <w:snapToGrid w:val="0"/>
                                <w:sz w:val="20"/>
                                <w:szCs w:val="20"/>
                                <w:u w:val="single"/>
                              </w:rPr>
                            </w:pPr>
                          </w:p>
                          <w:p w14:paraId="60086EE9" w14:textId="7BF4C107" w:rsidR="000C1221" w:rsidRPr="00347068" w:rsidRDefault="000C1221" w:rsidP="00347068">
                            <w:pPr>
                              <w:pStyle w:val="Header"/>
                              <w:tabs>
                                <w:tab w:val="left" w:pos="5940"/>
                              </w:tabs>
                              <w:spacing w:after="120" w:line="240" w:lineRule="auto"/>
                              <w:jc w:val="both"/>
                              <w:rPr>
                                <w:rFonts w:ascii="Arial" w:hAnsi="Arial"/>
                                <w:sz w:val="20"/>
                                <w:szCs w:val="20"/>
                              </w:rPr>
                            </w:pPr>
                            <w:r w:rsidRPr="00347068">
                              <w:rPr>
                                <w:rFonts w:ascii="Arial" w:hAnsi="Arial" w:cs="Arial"/>
                                <w:snapToGrid w:val="0"/>
                                <w:sz w:val="20"/>
                                <w:szCs w:val="20"/>
                              </w:rPr>
                              <w:t xml:space="preserve">Relevant privileged or confidential information should be disclosed to help convey a clear understanding of the project. </w:t>
                            </w:r>
                            <w:r w:rsidRPr="00347068">
                              <w:rPr>
                                <w:rFonts w:ascii="Arial" w:hAnsi="Arial" w:cs="Arial"/>
                                <w:sz w:val="20"/>
                                <w:szCs w:val="20"/>
                              </w:rPr>
                              <w:t>The information is furnished with the understanding that it shall be used or disclosed for evaluation, reference and reporting purposes</w:t>
                            </w:r>
                            <w:r w:rsidR="00AF6D07" w:rsidRPr="00347068">
                              <w:rPr>
                                <w:rFonts w:ascii="Arial" w:hAnsi="Arial" w:cs="Arial"/>
                                <w:sz w:val="20"/>
                                <w:szCs w:val="20"/>
                              </w:rPr>
                              <w:t xml:space="preserve"> and will be treated in confidence.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AFA55" id="_x0000_t202" coordsize="21600,21600" o:spt="202" path="m,l,21600r21600,l21600,xe">
                <v:stroke joinstyle="miter"/>
                <v:path gradientshapeok="t" o:connecttype="rect"/>
              </v:shapetype>
              <v:shape id="Text Box 8" o:spid="_x0000_s1026" type="#_x0000_t202" style="position:absolute;margin-left:0;margin-top:.25pt;width:488.4pt;height:73.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">
                <v:textbox>
                  <w:txbxContent>
                    <w:p w14:paraId="0FB34912" w14:textId="3371A2A0" w:rsidR="000C1221" w:rsidRPr="00347068" w:rsidRDefault="00863826">
                      <w:pPr>
                        <w:spacing w:after="0" w:line="240" w:lineRule="auto"/>
                        <w:ind w:left="1440" w:hanging="1440"/>
                        <w:rPr>
                          <w:rFonts w:ascii="Arial" w:hAnsi="Arial"/>
                          <w:b/>
                          <w:snapToGrid w:val="0"/>
                          <w:sz w:val="20"/>
                          <w:szCs w:val="20"/>
                          <w:u w:val="single"/>
                        </w:rPr>
                      </w:pPr>
                      <w:r w:rsidRPr="00347068">
                        <w:rPr>
                          <w:rFonts w:ascii="Arial" w:hAnsi="Arial"/>
                          <w:b/>
                          <w:snapToGrid w:val="0"/>
                          <w:sz w:val="20"/>
                          <w:szCs w:val="20"/>
                          <w:u w:val="single"/>
                        </w:rPr>
                        <w:t>Confidentiality Notice</w:t>
                      </w:r>
                    </w:p>
                    <w:p w14:paraId="11DCBAC4" w14:textId="77777777" w:rsidR="00863826" w:rsidRPr="00347068" w:rsidRDefault="00863826">
                      <w:pPr>
                        <w:spacing w:after="0" w:line="240" w:lineRule="auto"/>
                        <w:ind w:left="1440" w:hanging="1440"/>
                        <w:rPr>
                          <w:rFonts w:ascii="Arial" w:hAnsi="Arial"/>
                          <w:b/>
                          <w:snapToGrid w:val="0"/>
                          <w:sz w:val="20"/>
                          <w:szCs w:val="20"/>
                          <w:u w:val="single"/>
                        </w:rPr>
                      </w:pPr>
                    </w:p>
                    <w:p w14:paraId="60086EE9" w14:textId="7BF4C107" w:rsidR="000C1221" w:rsidRPr="00347068" w:rsidRDefault="000C1221" w:rsidP="00347068">
                      <w:pPr>
                        <w:pStyle w:val="Header"/>
                        <w:tabs>
                          <w:tab w:val="left" w:pos="5940"/>
                        </w:tabs>
                        <w:spacing w:after="120" w:line="240" w:lineRule="auto"/>
                        <w:jc w:val="both"/>
                        <w:rPr>
                          <w:rFonts w:ascii="Arial" w:hAnsi="Arial"/>
                          <w:sz w:val="20"/>
                          <w:szCs w:val="20"/>
                        </w:rPr>
                      </w:pPr>
                      <w:r w:rsidRPr="00347068">
                        <w:rPr>
                          <w:rFonts w:ascii="Arial" w:hAnsi="Arial" w:cs="Arial"/>
                          <w:snapToGrid w:val="0"/>
                          <w:sz w:val="20"/>
                          <w:szCs w:val="20"/>
                        </w:rPr>
                        <w:t xml:space="preserve">Relevant privileged or confidential information should be disclosed to help convey a clear understanding of the project. </w:t>
                      </w:r>
                      <w:r w:rsidRPr="00347068">
                        <w:rPr>
                          <w:rFonts w:ascii="Arial" w:hAnsi="Arial" w:cs="Arial"/>
                          <w:sz w:val="20"/>
                          <w:szCs w:val="20"/>
                        </w:rPr>
                        <w:t>The information is furnished with the understanding that it shall be used or disclosed for evaluation, reference and reporting purposes</w:t>
                      </w:r>
                      <w:r w:rsidR="00AF6D07" w:rsidRPr="00347068">
                        <w:rPr>
                          <w:rFonts w:ascii="Arial" w:hAnsi="Arial" w:cs="Arial"/>
                          <w:sz w:val="20"/>
                          <w:szCs w:val="20"/>
                        </w:rPr>
                        <w:t xml:space="preserve"> and will be treated in confidence.</w:t>
                      </w:r>
                    </w:p>
                  </w:txbxContent>
                </v:textbox>
                <w10:wrap anchorx="margin"/>
              </v:shape>
            </w:pict>
          </mc:Fallback>
        </mc:AlternateContent>
      </w:r>
      <w:r>
        <w:br w:type="page"/>
      </w:r>
    </w:p>
    <w:tbl>
      <w:tblPr>
        <w:tblStyle w:val="TableGrid"/>
        <w:tblpPr w:leftFromText="180" w:rightFromText="180" w:vertAnchor="text" w:horzAnchor="margin" w:tblpY="320"/>
        <w:tblW w:w="0" w:type="auto"/>
        <w:tblLook w:val="04A0" w:firstRow="1" w:lastRow="0" w:firstColumn="1" w:lastColumn="0" w:noHBand="0" w:noVBand="1"/>
      </w:tblPr>
      <w:tblGrid>
        <w:gridCol w:w="2245"/>
        <w:gridCol w:w="1067"/>
        <w:gridCol w:w="1363"/>
        <w:gridCol w:w="2630"/>
        <w:gridCol w:w="2488"/>
      </w:tblGrid>
      <w:tr w:rsidR="00ED2DB0" w14:paraId="36C3715E" w14:textId="77777777" w:rsidTr="00091849">
        <w:trPr>
          <w:trHeight w:val="530"/>
        </w:trPr>
        <w:tc>
          <w:tcPr>
            <w:tcW w:w="9793" w:type="dxa"/>
            <w:gridSpan w:val="5"/>
          </w:tcPr>
          <w:p w14:paraId="0EFB6615" w14:textId="77777777" w:rsidR="008E5034" w:rsidRDefault="00ED2DB0" w:rsidP="008E5034">
            <w:pPr>
              <w:spacing w:after="0"/>
              <w:rPr>
                <w:rFonts w:ascii="Arial" w:hAnsi="Arial" w:cs="Arial"/>
                <w:color w:val="002060"/>
                <w:sz w:val="20"/>
                <w:szCs w:val="20"/>
              </w:rPr>
            </w:pPr>
            <w:r w:rsidRPr="00ED2DB0">
              <w:rPr>
                <w:rFonts w:ascii="Arial" w:hAnsi="Arial" w:cs="Arial"/>
                <w:b/>
                <w:bCs/>
                <w:color w:val="002060"/>
                <w:sz w:val="20"/>
                <w:szCs w:val="20"/>
              </w:rPr>
              <w:lastRenderedPageBreak/>
              <w:t>1.</w:t>
            </w:r>
            <w:r>
              <w:rPr>
                <w:rFonts w:ascii="Arial" w:hAnsi="Arial" w:cs="Arial"/>
                <w:b/>
                <w:bCs/>
                <w:color w:val="002060"/>
                <w:sz w:val="20"/>
                <w:szCs w:val="20"/>
              </w:rPr>
              <w:t xml:space="preserve"> </w:t>
            </w:r>
            <w:r w:rsidRPr="00ED2DB0">
              <w:rPr>
                <w:rFonts w:ascii="Arial" w:hAnsi="Arial" w:cs="Arial"/>
                <w:b/>
                <w:bCs/>
                <w:color w:val="002060"/>
                <w:sz w:val="20"/>
                <w:szCs w:val="20"/>
              </w:rPr>
              <w:t>PROPOSAL TITLE</w:t>
            </w:r>
            <w:r w:rsidRPr="00ED2DB0">
              <w:rPr>
                <w:rFonts w:ascii="Arial" w:hAnsi="Arial" w:cs="Arial"/>
                <w:color w:val="002060"/>
                <w:sz w:val="20"/>
                <w:szCs w:val="20"/>
              </w:rPr>
              <w:t xml:space="preserve"> </w:t>
            </w:r>
          </w:p>
          <w:p w14:paraId="0E17812E" w14:textId="2CF6B145" w:rsidR="00ED2DB0" w:rsidRPr="00ED2DB0" w:rsidRDefault="00ED2DB0" w:rsidP="008E5034">
            <w:pPr>
              <w:spacing w:after="0"/>
              <w:ind w:left="162"/>
              <w:rPr>
                <w:rFonts w:ascii="Arial" w:hAnsi="Arial" w:cs="Arial"/>
                <w:color w:val="002060"/>
                <w:sz w:val="20"/>
                <w:szCs w:val="20"/>
              </w:rPr>
            </w:pPr>
            <w:r w:rsidRPr="00640A8B">
              <w:rPr>
                <w:rFonts w:ascii="Arial" w:hAnsi="Arial" w:cs="Arial"/>
                <w:i/>
                <w:iCs/>
                <w:color w:val="808080" w:themeColor="background1" w:themeShade="80"/>
                <w:sz w:val="18"/>
                <w:szCs w:val="18"/>
              </w:rPr>
              <w:t>(not more than 20 words)</w:t>
            </w:r>
          </w:p>
        </w:tc>
      </w:tr>
      <w:tr w:rsidR="00ED2DB0" w14:paraId="79E78F15" w14:textId="77777777" w:rsidTr="00091849">
        <w:trPr>
          <w:trHeight w:val="746"/>
        </w:trPr>
        <w:tc>
          <w:tcPr>
            <w:tcW w:w="9793" w:type="dxa"/>
            <w:gridSpan w:val="5"/>
          </w:tcPr>
          <w:p w14:paraId="28E87BF1" w14:textId="7351EF40" w:rsidR="00ED2DB0" w:rsidRPr="00263468" w:rsidRDefault="00ED2DB0" w:rsidP="00D12271">
            <w:pPr>
              <w:spacing w:before="240"/>
              <w:rPr>
                <w:rFonts w:ascii="Arial" w:hAnsi="Arial" w:cs="Arial"/>
                <w:sz w:val="20"/>
                <w:szCs w:val="20"/>
              </w:rPr>
            </w:pPr>
            <w:r w:rsidRPr="00263468">
              <w:rPr>
                <w:rFonts w:ascii="Arial" w:hAnsi="Arial" w:cs="Arial"/>
                <w:sz w:val="20"/>
                <w:szCs w:val="20"/>
              </w:rPr>
              <w:fldChar w:fldCharType="begin">
                <w:ffData>
                  <w:name w:val=""/>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r w:rsidR="00ED2DB0" w14:paraId="229DBDA5" w14:textId="77777777" w:rsidTr="00091849">
        <w:trPr>
          <w:trHeight w:val="476"/>
        </w:trPr>
        <w:tc>
          <w:tcPr>
            <w:tcW w:w="9793" w:type="dxa"/>
            <w:gridSpan w:val="5"/>
          </w:tcPr>
          <w:p w14:paraId="6A497085" w14:textId="77777777" w:rsidR="00ED2DB0" w:rsidRDefault="00ED2DB0" w:rsidP="00640A8B">
            <w:pPr>
              <w:spacing w:after="0"/>
              <w:rPr>
                <w:rFonts w:ascii="Arial" w:hAnsi="Arial" w:cs="Arial"/>
                <w:b/>
                <w:bCs/>
                <w:color w:val="002060"/>
                <w:sz w:val="20"/>
                <w:szCs w:val="20"/>
              </w:rPr>
            </w:pPr>
            <w:r>
              <w:rPr>
                <w:rFonts w:ascii="Arial" w:hAnsi="Arial" w:cs="Arial"/>
                <w:b/>
                <w:bCs/>
                <w:color w:val="002060"/>
                <w:sz w:val="20"/>
                <w:szCs w:val="20"/>
              </w:rPr>
              <w:t xml:space="preserve">2. </w:t>
            </w:r>
            <w:r w:rsidRPr="00971298">
              <w:rPr>
                <w:rFonts w:ascii="Arial" w:hAnsi="Arial" w:cs="Arial"/>
                <w:b/>
                <w:bCs/>
                <w:color w:val="002060"/>
                <w:sz w:val="20"/>
                <w:szCs w:val="20"/>
              </w:rPr>
              <w:t>DETAILS OF APPLICANT</w:t>
            </w:r>
          </w:p>
          <w:p w14:paraId="64333D47" w14:textId="17D69CA5" w:rsidR="00F45E27" w:rsidRPr="00640A8B" w:rsidRDefault="00F45E27" w:rsidP="009D382D">
            <w:pPr>
              <w:pStyle w:val="BodyTextIndent3"/>
              <w:numPr>
                <w:ilvl w:val="0"/>
                <w:numId w:val="24"/>
              </w:numPr>
              <w:tabs>
                <w:tab w:val="num" w:pos="1440"/>
              </w:tabs>
              <w:spacing w:after="0"/>
              <w:ind w:left="522" w:hanging="283"/>
              <w:jc w:val="both"/>
              <w:rPr>
                <w:rFonts w:ascii="Arial" w:hAnsi="Arial" w:cs="Arial"/>
                <w:i/>
                <w:iCs/>
                <w:color w:val="808080" w:themeColor="background1" w:themeShade="80"/>
                <w:sz w:val="18"/>
                <w:szCs w:val="18"/>
              </w:rPr>
            </w:pPr>
            <w:r w:rsidRPr="00640A8B">
              <w:rPr>
                <w:rFonts w:ascii="Arial" w:hAnsi="Arial" w:cs="Arial"/>
                <w:i/>
                <w:iCs/>
                <w:color w:val="808080" w:themeColor="background1" w:themeShade="80"/>
                <w:sz w:val="18"/>
                <w:szCs w:val="18"/>
              </w:rPr>
              <w:t xml:space="preserve">The </w:t>
            </w:r>
            <w:r w:rsidRPr="00640A8B">
              <w:rPr>
                <w:rFonts w:ascii="Arial" w:hAnsi="Arial" w:cs="Arial"/>
                <w:i/>
                <w:iCs/>
                <w:color w:val="808080" w:themeColor="background1" w:themeShade="80"/>
                <w:sz w:val="18"/>
                <w:szCs w:val="18"/>
                <w:u w:val="single"/>
              </w:rPr>
              <w:t>Lead Investigator</w:t>
            </w:r>
            <w:r w:rsidRPr="00640A8B">
              <w:rPr>
                <w:rFonts w:ascii="Arial" w:hAnsi="Arial" w:cs="Arial"/>
                <w:i/>
                <w:iCs/>
                <w:color w:val="808080" w:themeColor="background1" w:themeShade="80"/>
                <w:sz w:val="18"/>
                <w:szCs w:val="18"/>
              </w:rPr>
              <w:t xml:space="preserve"> will coordinate research activities carried out by the project team. He/</w:t>
            </w:r>
            <w:r w:rsidR="004D2F7B">
              <w:rPr>
                <w:rFonts w:ascii="Arial" w:hAnsi="Arial" w:cs="Arial"/>
                <w:i/>
                <w:iCs/>
                <w:color w:val="808080" w:themeColor="background1" w:themeShade="80"/>
                <w:sz w:val="18"/>
                <w:szCs w:val="18"/>
              </w:rPr>
              <w:t xml:space="preserve"> </w:t>
            </w:r>
            <w:r w:rsidRPr="00640A8B">
              <w:rPr>
                <w:rFonts w:ascii="Arial" w:hAnsi="Arial" w:cs="Arial"/>
                <w:i/>
                <w:iCs/>
                <w:color w:val="808080" w:themeColor="background1" w:themeShade="80"/>
                <w:sz w:val="18"/>
                <w:szCs w:val="18"/>
              </w:rPr>
              <w:t>She will be responsible for all progress reporting on behalf of the project team.</w:t>
            </w:r>
          </w:p>
          <w:p w14:paraId="1CC2BA91" w14:textId="77777777" w:rsidR="00F45E27" w:rsidRPr="00640A8B" w:rsidRDefault="00F45E27" w:rsidP="009D382D">
            <w:pPr>
              <w:pStyle w:val="BodyTextIndent3"/>
              <w:numPr>
                <w:ilvl w:val="0"/>
                <w:numId w:val="24"/>
              </w:numPr>
              <w:tabs>
                <w:tab w:val="num" w:pos="1440"/>
              </w:tabs>
              <w:spacing w:after="0"/>
              <w:ind w:left="522" w:hanging="283"/>
              <w:jc w:val="both"/>
              <w:rPr>
                <w:rFonts w:ascii="Arial" w:hAnsi="Arial" w:cs="Arial"/>
                <w:i/>
                <w:iCs/>
                <w:color w:val="808080" w:themeColor="background1" w:themeShade="80"/>
                <w:sz w:val="18"/>
                <w:szCs w:val="18"/>
              </w:rPr>
            </w:pPr>
            <w:r w:rsidRPr="00640A8B">
              <w:rPr>
                <w:rFonts w:ascii="Arial" w:hAnsi="Arial" w:cs="Arial"/>
                <w:i/>
                <w:iCs/>
                <w:color w:val="808080" w:themeColor="background1" w:themeShade="80"/>
                <w:sz w:val="18"/>
                <w:szCs w:val="18"/>
                <w:u w:val="single"/>
              </w:rPr>
              <w:t>Team Leads</w:t>
            </w:r>
            <w:r w:rsidRPr="00640A8B">
              <w:rPr>
                <w:rFonts w:ascii="Arial" w:hAnsi="Arial" w:cs="Arial"/>
                <w:i/>
                <w:iCs/>
                <w:color w:val="808080" w:themeColor="background1" w:themeShade="80"/>
                <w:sz w:val="18"/>
                <w:szCs w:val="18"/>
              </w:rPr>
              <w:t xml:space="preserve"> will be the representative(s) leading the research at the Partner Institution. </w:t>
            </w:r>
          </w:p>
          <w:p w14:paraId="757C041F" w14:textId="77777777" w:rsidR="00F45E27" w:rsidRPr="00640A8B" w:rsidRDefault="00F45E27" w:rsidP="009D382D">
            <w:pPr>
              <w:pStyle w:val="BodyTextIndent3"/>
              <w:numPr>
                <w:ilvl w:val="0"/>
                <w:numId w:val="24"/>
              </w:numPr>
              <w:tabs>
                <w:tab w:val="num" w:pos="1440"/>
              </w:tabs>
              <w:spacing w:after="0"/>
              <w:ind w:left="522" w:hanging="283"/>
              <w:jc w:val="both"/>
              <w:rPr>
                <w:rFonts w:ascii="Arial" w:hAnsi="Arial" w:cs="Arial"/>
                <w:b/>
                <w:bCs/>
                <w:i/>
                <w:iCs/>
                <w:color w:val="808080" w:themeColor="background1" w:themeShade="80"/>
                <w:sz w:val="18"/>
                <w:szCs w:val="18"/>
                <w:u w:val="single"/>
              </w:rPr>
            </w:pPr>
            <w:r w:rsidRPr="00640A8B">
              <w:rPr>
                <w:rFonts w:ascii="Arial" w:hAnsi="Arial" w:cs="Arial"/>
                <w:i/>
                <w:iCs/>
                <w:color w:val="808080" w:themeColor="background1" w:themeShade="80"/>
                <w:sz w:val="18"/>
                <w:szCs w:val="18"/>
                <w:u w:val="single"/>
              </w:rPr>
              <w:t>Co-Investigators(s) (Co-Is)</w:t>
            </w:r>
            <w:r w:rsidRPr="00640A8B">
              <w:rPr>
                <w:rFonts w:ascii="Arial" w:hAnsi="Arial" w:cs="Arial"/>
                <w:i/>
                <w:iCs/>
                <w:color w:val="808080" w:themeColor="background1" w:themeShade="80"/>
                <w:sz w:val="18"/>
                <w:szCs w:val="18"/>
              </w:rPr>
              <w:t xml:space="preserve"> will be the </w:t>
            </w:r>
            <w:r w:rsidRPr="00640A8B">
              <w:rPr>
                <w:rFonts w:ascii="Arial" w:hAnsi="Arial" w:cs="Arial"/>
                <w:i/>
                <w:iCs/>
                <w:color w:val="808080" w:themeColor="background1" w:themeShade="80"/>
                <w:sz w:val="18"/>
                <w:szCs w:val="18"/>
                <w:lang w:eastAsia="zh-CN"/>
              </w:rPr>
              <w:t>person(s) leading and managing a particular workstream in collaboration with the Lead Investigator or Team Lead within the same institution.</w:t>
            </w:r>
          </w:p>
          <w:p w14:paraId="31B702FD" w14:textId="557FA458" w:rsidR="00F45E27" w:rsidRPr="00640A8B" w:rsidRDefault="00F45E27" w:rsidP="009D382D">
            <w:pPr>
              <w:pStyle w:val="BodyTextIndent3"/>
              <w:numPr>
                <w:ilvl w:val="0"/>
                <w:numId w:val="24"/>
              </w:numPr>
              <w:tabs>
                <w:tab w:val="num" w:pos="1440"/>
              </w:tabs>
              <w:spacing w:after="0"/>
              <w:ind w:left="522" w:hanging="283"/>
              <w:jc w:val="both"/>
              <w:rPr>
                <w:rFonts w:ascii="Arial" w:hAnsi="Arial" w:cs="Arial"/>
                <w:i/>
                <w:iCs/>
                <w:color w:val="808080" w:themeColor="background1" w:themeShade="80"/>
                <w:sz w:val="18"/>
                <w:szCs w:val="18"/>
                <w:lang w:eastAsia="zh-CN"/>
              </w:rPr>
            </w:pPr>
            <w:r w:rsidRPr="00640A8B">
              <w:rPr>
                <w:rFonts w:ascii="Arial" w:hAnsi="Arial" w:cs="Arial"/>
                <w:i/>
                <w:iCs/>
                <w:color w:val="808080" w:themeColor="background1" w:themeShade="80"/>
                <w:sz w:val="18"/>
                <w:szCs w:val="18"/>
                <w:u w:val="single"/>
                <w:lang w:eastAsia="zh-CN"/>
              </w:rPr>
              <w:t>Collaborator(s)</w:t>
            </w:r>
            <w:r w:rsidRPr="00640A8B">
              <w:rPr>
                <w:rFonts w:ascii="Arial" w:hAnsi="Arial" w:cs="Arial"/>
                <w:i/>
                <w:iCs/>
                <w:color w:val="808080" w:themeColor="background1" w:themeShade="80"/>
                <w:sz w:val="18"/>
                <w:szCs w:val="18"/>
                <w:lang w:eastAsia="zh-CN"/>
              </w:rPr>
              <w:t xml:space="preserve"> refers to any company, institution or incorporated body </w:t>
            </w:r>
            <w:r w:rsidR="00603CC7">
              <w:t xml:space="preserve"> </w:t>
            </w:r>
            <w:r w:rsidR="00603CC7" w:rsidRPr="00603CC7">
              <w:rPr>
                <w:rFonts w:ascii="Arial" w:hAnsi="Arial" w:cs="Arial"/>
                <w:i/>
                <w:iCs/>
                <w:color w:val="808080" w:themeColor="background1" w:themeShade="80"/>
                <w:sz w:val="18"/>
                <w:szCs w:val="18"/>
                <w:lang w:eastAsia="zh-CN"/>
              </w:rPr>
              <w:t>that is</w:t>
            </w:r>
            <w:r w:rsidR="004D2F7B">
              <w:rPr>
                <w:rFonts w:ascii="Arial" w:hAnsi="Arial" w:cs="Arial"/>
                <w:i/>
                <w:iCs/>
                <w:color w:val="808080" w:themeColor="background1" w:themeShade="80"/>
                <w:sz w:val="18"/>
                <w:szCs w:val="18"/>
                <w:lang w:eastAsia="zh-CN"/>
              </w:rPr>
              <w:t xml:space="preserve"> </w:t>
            </w:r>
            <w:r w:rsidRPr="00640A8B">
              <w:rPr>
                <w:rFonts w:ascii="Arial" w:hAnsi="Arial" w:cs="Arial"/>
                <w:i/>
                <w:iCs/>
                <w:color w:val="808080" w:themeColor="background1" w:themeShade="80"/>
                <w:sz w:val="18"/>
                <w:szCs w:val="18"/>
                <w:lang w:eastAsia="zh-CN"/>
              </w:rPr>
              <w:t xml:space="preserve">engaged in the research in collaboration with the </w:t>
            </w:r>
            <w:r w:rsidRPr="00640A8B">
              <w:rPr>
                <w:rFonts w:ascii="Arial" w:hAnsi="Arial" w:cs="Arial"/>
                <w:i/>
                <w:iCs/>
                <w:color w:val="808080" w:themeColor="background1" w:themeShade="80"/>
                <w:sz w:val="18"/>
                <w:szCs w:val="18"/>
              </w:rPr>
              <w:t xml:space="preserve">Lead Investigator </w:t>
            </w:r>
            <w:r w:rsidRPr="00640A8B">
              <w:rPr>
                <w:rFonts w:ascii="Arial" w:hAnsi="Arial" w:cs="Arial"/>
                <w:i/>
                <w:iCs/>
                <w:color w:val="808080" w:themeColor="background1" w:themeShade="80"/>
                <w:sz w:val="18"/>
                <w:szCs w:val="18"/>
                <w:lang w:eastAsia="zh-CN"/>
              </w:rPr>
              <w:t>or any Co-Is.</w:t>
            </w:r>
          </w:p>
          <w:p w14:paraId="4DD1DE5A" w14:textId="77777777" w:rsidR="00640A8B" w:rsidRPr="00640A8B" w:rsidRDefault="00F45E27" w:rsidP="009D382D">
            <w:pPr>
              <w:pStyle w:val="BodyTextIndent3"/>
              <w:numPr>
                <w:ilvl w:val="0"/>
                <w:numId w:val="24"/>
              </w:numPr>
              <w:tabs>
                <w:tab w:val="num" w:pos="1440"/>
              </w:tabs>
              <w:spacing w:after="0"/>
              <w:ind w:left="522" w:hanging="283"/>
              <w:jc w:val="both"/>
              <w:rPr>
                <w:rFonts w:ascii="Arial" w:hAnsi="Arial" w:cs="Arial"/>
                <w:i/>
                <w:iCs/>
                <w:color w:val="808080" w:themeColor="background1" w:themeShade="80"/>
                <w:sz w:val="18"/>
                <w:szCs w:val="18"/>
                <w:u w:val="single"/>
                <w:lang w:eastAsia="zh-CN"/>
              </w:rPr>
            </w:pPr>
            <w:r w:rsidRPr="00640A8B">
              <w:rPr>
                <w:rFonts w:ascii="Arial" w:hAnsi="Arial" w:cs="Arial"/>
                <w:i/>
                <w:iCs/>
                <w:color w:val="808080" w:themeColor="background1" w:themeShade="80"/>
                <w:sz w:val="18"/>
                <w:szCs w:val="18"/>
                <w:u w:val="single"/>
                <w:lang w:eastAsia="zh-CN"/>
              </w:rPr>
              <w:t>Funding will be awarded to Singapore public sector research performers only. Collaborators do not receive funding.</w:t>
            </w:r>
          </w:p>
          <w:p w14:paraId="385B5377" w14:textId="48D48D05" w:rsidR="00C27D95" w:rsidRPr="00640A8B" w:rsidRDefault="00F45E27" w:rsidP="009D382D">
            <w:pPr>
              <w:pStyle w:val="BodyTextIndent3"/>
              <w:numPr>
                <w:ilvl w:val="0"/>
                <w:numId w:val="24"/>
              </w:numPr>
              <w:tabs>
                <w:tab w:val="num" w:pos="1440"/>
              </w:tabs>
              <w:ind w:left="522" w:hanging="283"/>
              <w:jc w:val="both"/>
              <w:rPr>
                <w:rFonts w:ascii="Arial" w:hAnsi="Arial" w:cs="Arial"/>
                <w:i/>
                <w:iCs/>
                <w:color w:val="808080" w:themeColor="background1" w:themeShade="80"/>
                <w:u w:val="single"/>
                <w:lang w:eastAsia="zh-CN"/>
              </w:rPr>
            </w:pPr>
            <w:r w:rsidRPr="00640A8B">
              <w:rPr>
                <w:rFonts w:ascii="Arial" w:hAnsi="Arial" w:cs="Arial"/>
                <w:i/>
                <w:iCs/>
                <w:color w:val="808080" w:themeColor="background1" w:themeShade="80"/>
                <w:spacing w:val="-2"/>
                <w:sz w:val="18"/>
                <w:szCs w:val="18"/>
                <w:lang w:eastAsia="zh-CN"/>
              </w:rPr>
              <w:t xml:space="preserve">Leads and Co-I(s) should hold a primary appointment in a Singapore publicly funded institute or institute of higher learning (IHL). The lead investigator must hold a primary appointment </w:t>
            </w:r>
            <w:r w:rsidR="002C62A7">
              <w:rPr>
                <w:rFonts w:ascii="Arial" w:hAnsi="Arial" w:cs="Arial"/>
                <w:i/>
                <w:iCs/>
                <w:color w:val="808080" w:themeColor="background1" w:themeShade="80"/>
                <w:spacing w:val="-2"/>
                <w:sz w:val="18"/>
                <w:szCs w:val="18"/>
                <w:lang w:eastAsia="zh-CN"/>
              </w:rPr>
              <w:t>i</w:t>
            </w:r>
            <w:r w:rsidRPr="00640A8B">
              <w:rPr>
                <w:rFonts w:ascii="Arial" w:hAnsi="Arial" w:cs="Arial"/>
                <w:i/>
                <w:iCs/>
                <w:color w:val="808080" w:themeColor="background1" w:themeShade="80"/>
                <w:spacing w:val="-2"/>
                <w:sz w:val="18"/>
                <w:szCs w:val="18"/>
                <w:lang w:eastAsia="zh-CN"/>
              </w:rPr>
              <w:t>n Singapore.</w:t>
            </w:r>
          </w:p>
        </w:tc>
      </w:tr>
      <w:tr w:rsidR="00860661" w14:paraId="6CD418C8" w14:textId="77777777" w:rsidTr="009D77B0">
        <w:trPr>
          <w:trHeight w:val="476"/>
        </w:trPr>
        <w:tc>
          <w:tcPr>
            <w:tcW w:w="2245" w:type="dxa"/>
          </w:tcPr>
          <w:p w14:paraId="04395AF2" w14:textId="6EC8681F" w:rsidR="00860661" w:rsidRPr="000541CC" w:rsidRDefault="007F5AE3" w:rsidP="009D77B0">
            <w:pPr>
              <w:spacing w:after="0"/>
              <w:rPr>
                <w:rFonts w:ascii="Arial" w:hAnsi="Arial" w:cs="Arial"/>
                <w:b/>
                <w:bCs/>
                <w:color w:val="002060"/>
                <w:sz w:val="20"/>
                <w:szCs w:val="20"/>
              </w:rPr>
            </w:pPr>
            <w:r w:rsidRPr="000541CC">
              <w:rPr>
                <w:rFonts w:ascii="Arial" w:hAnsi="Arial" w:cs="Arial"/>
                <w:b/>
                <w:bCs/>
                <w:color w:val="002060"/>
                <w:sz w:val="20"/>
                <w:szCs w:val="20"/>
              </w:rPr>
              <w:t>Project Team</w:t>
            </w:r>
          </w:p>
        </w:tc>
        <w:tc>
          <w:tcPr>
            <w:tcW w:w="2430" w:type="dxa"/>
            <w:gridSpan w:val="2"/>
          </w:tcPr>
          <w:p w14:paraId="2762BA7A" w14:textId="4A86B3D6" w:rsidR="00860661" w:rsidRPr="000541CC" w:rsidRDefault="007F5AE3" w:rsidP="009D77B0">
            <w:pPr>
              <w:spacing w:after="0"/>
              <w:rPr>
                <w:rFonts w:ascii="Arial" w:hAnsi="Arial" w:cs="Arial"/>
                <w:b/>
                <w:bCs/>
                <w:color w:val="002060"/>
                <w:sz w:val="20"/>
                <w:szCs w:val="20"/>
              </w:rPr>
            </w:pPr>
            <w:r w:rsidRPr="000541CC">
              <w:rPr>
                <w:rFonts w:ascii="Arial" w:hAnsi="Arial" w:cs="Arial"/>
                <w:b/>
                <w:bCs/>
                <w:color w:val="002060"/>
                <w:sz w:val="20"/>
                <w:szCs w:val="20"/>
              </w:rPr>
              <w:t>Name</w:t>
            </w:r>
          </w:p>
        </w:tc>
        <w:tc>
          <w:tcPr>
            <w:tcW w:w="2630" w:type="dxa"/>
          </w:tcPr>
          <w:p w14:paraId="11989584" w14:textId="477316D8" w:rsidR="00860661" w:rsidRPr="000541CC" w:rsidRDefault="007F5AE3" w:rsidP="009D77B0">
            <w:pPr>
              <w:spacing w:after="0"/>
              <w:ind w:left="18"/>
              <w:rPr>
                <w:rFonts w:ascii="Arial" w:hAnsi="Arial" w:cs="Arial"/>
                <w:b/>
                <w:bCs/>
                <w:color w:val="002060"/>
                <w:sz w:val="20"/>
                <w:szCs w:val="20"/>
              </w:rPr>
            </w:pPr>
            <w:r w:rsidRPr="000541CC">
              <w:rPr>
                <w:rFonts w:ascii="Arial" w:hAnsi="Arial" w:cs="Arial"/>
                <w:b/>
                <w:bCs/>
                <w:color w:val="002060"/>
                <w:sz w:val="20"/>
                <w:szCs w:val="20"/>
              </w:rPr>
              <w:t>Host/</w:t>
            </w:r>
            <w:r w:rsidR="00E17592" w:rsidRPr="000541CC">
              <w:rPr>
                <w:rFonts w:ascii="Arial" w:hAnsi="Arial" w:cs="Arial"/>
                <w:b/>
                <w:bCs/>
                <w:color w:val="002060"/>
                <w:sz w:val="20"/>
                <w:szCs w:val="20"/>
              </w:rPr>
              <w:t xml:space="preserve"> Partner</w:t>
            </w:r>
            <w:r w:rsidRPr="000541CC">
              <w:rPr>
                <w:rFonts w:ascii="Arial" w:hAnsi="Arial" w:cs="Arial"/>
                <w:b/>
                <w:bCs/>
                <w:color w:val="002060"/>
                <w:sz w:val="20"/>
                <w:szCs w:val="20"/>
              </w:rPr>
              <w:t xml:space="preserve"> Institution</w:t>
            </w:r>
            <w:r w:rsidR="009D77B0" w:rsidRPr="000541CC">
              <w:rPr>
                <w:rFonts w:ascii="Arial" w:hAnsi="Arial" w:cs="Arial"/>
                <w:b/>
                <w:bCs/>
                <w:color w:val="002060"/>
                <w:sz w:val="20"/>
                <w:szCs w:val="20"/>
              </w:rPr>
              <w:t>/ Organisation</w:t>
            </w:r>
          </w:p>
        </w:tc>
        <w:tc>
          <w:tcPr>
            <w:tcW w:w="2488" w:type="dxa"/>
          </w:tcPr>
          <w:p w14:paraId="25ACAF76" w14:textId="501C86F2" w:rsidR="00860661" w:rsidRPr="000541CC" w:rsidRDefault="00E17592" w:rsidP="009D77B0">
            <w:pPr>
              <w:spacing w:after="0"/>
              <w:ind w:left="66"/>
              <w:rPr>
                <w:rFonts w:ascii="Arial" w:hAnsi="Arial" w:cs="Arial"/>
                <w:b/>
                <w:bCs/>
                <w:color w:val="002060"/>
                <w:sz w:val="20"/>
                <w:szCs w:val="20"/>
              </w:rPr>
            </w:pPr>
            <w:r w:rsidRPr="000541CC">
              <w:rPr>
                <w:rFonts w:ascii="Arial" w:hAnsi="Arial" w:cs="Arial"/>
                <w:b/>
                <w:bCs/>
                <w:color w:val="002060"/>
                <w:sz w:val="20"/>
                <w:szCs w:val="20"/>
              </w:rPr>
              <w:t>Email Address</w:t>
            </w:r>
          </w:p>
        </w:tc>
      </w:tr>
      <w:tr w:rsidR="0053191E" w14:paraId="50E4D5BC" w14:textId="77777777" w:rsidTr="00BE4523">
        <w:trPr>
          <w:trHeight w:val="476"/>
        </w:trPr>
        <w:tc>
          <w:tcPr>
            <w:tcW w:w="2245" w:type="dxa"/>
            <w:vAlign w:val="center"/>
          </w:tcPr>
          <w:p w14:paraId="35A72E1B" w14:textId="5F09E37F" w:rsidR="0053191E" w:rsidRPr="00263468" w:rsidRDefault="0053191E" w:rsidP="00BE4523">
            <w:pPr>
              <w:spacing w:after="0"/>
              <w:rPr>
                <w:rFonts w:ascii="Arial" w:hAnsi="Arial" w:cs="Arial"/>
                <w:sz w:val="20"/>
                <w:szCs w:val="20"/>
              </w:rPr>
            </w:pPr>
            <w:r>
              <w:rPr>
                <w:rFonts w:ascii="Arial" w:hAnsi="Arial" w:cs="Arial"/>
                <w:sz w:val="20"/>
                <w:szCs w:val="20"/>
              </w:rPr>
              <w:t>Lead Investigator(s)</w:t>
            </w:r>
          </w:p>
        </w:tc>
        <w:tc>
          <w:tcPr>
            <w:tcW w:w="2430" w:type="dxa"/>
            <w:gridSpan w:val="2"/>
            <w:vAlign w:val="center"/>
          </w:tcPr>
          <w:p w14:paraId="0D5DEAD6" w14:textId="7A38CD88" w:rsidR="0053191E" w:rsidRPr="00860661" w:rsidRDefault="0053191E" w:rsidP="0053191E">
            <w:pPr>
              <w:spacing w:after="0"/>
              <w:rPr>
                <w:rFonts w:ascii="Arial" w:hAnsi="Arial" w:cs="Arial"/>
                <w:sz w:val="20"/>
                <w:szCs w:val="20"/>
              </w:rPr>
            </w:pPr>
            <w:r>
              <w:rPr>
                <w:rFonts w:ascii="Arial" w:hAnsi="Arial" w:cs="Arial"/>
                <w:sz w:val="20"/>
                <w:szCs w:val="20"/>
              </w:rPr>
              <w:t xml:space="preserve">1. </w:t>
            </w:r>
            <w:r w:rsidRPr="00860661">
              <w:rPr>
                <w:rFonts w:ascii="Arial" w:hAnsi="Arial" w:cs="Arial"/>
                <w:sz w:val="20"/>
                <w:szCs w:val="20"/>
              </w:rPr>
              <w:fldChar w:fldCharType="begin">
                <w:ffData>
                  <w:name w:val=""/>
                  <w:enabled/>
                  <w:calcOnExit w:val="0"/>
                  <w:textInput/>
                </w:ffData>
              </w:fldChar>
            </w:r>
            <w:r w:rsidRPr="00860661">
              <w:rPr>
                <w:rFonts w:ascii="Arial" w:hAnsi="Arial" w:cs="Arial"/>
                <w:sz w:val="20"/>
                <w:szCs w:val="20"/>
              </w:rPr>
              <w:instrText xml:space="preserve"> FORMTEXT </w:instrText>
            </w:r>
            <w:r w:rsidRPr="00860661">
              <w:rPr>
                <w:rFonts w:ascii="Arial" w:hAnsi="Arial" w:cs="Arial"/>
                <w:sz w:val="20"/>
                <w:szCs w:val="20"/>
              </w:rPr>
            </w:r>
            <w:r w:rsidRPr="00860661">
              <w:rPr>
                <w:rFonts w:ascii="Arial" w:hAnsi="Arial" w:cs="Arial"/>
                <w:sz w:val="20"/>
                <w:szCs w:val="20"/>
              </w:rPr>
              <w:fldChar w:fldCharType="separate"/>
            </w:r>
            <w:r w:rsidRPr="00263468">
              <w:t> </w:t>
            </w:r>
            <w:r w:rsidRPr="00263468">
              <w:t> </w:t>
            </w:r>
            <w:r w:rsidRPr="00263468">
              <w:t> </w:t>
            </w:r>
            <w:r w:rsidRPr="00263468">
              <w:t> </w:t>
            </w:r>
            <w:r w:rsidRPr="00263468">
              <w:t> </w:t>
            </w:r>
            <w:r w:rsidRPr="00860661">
              <w:rPr>
                <w:rFonts w:ascii="Arial" w:hAnsi="Arial" w:cs="Arial"/>
                <w:sz w:val="20"/>
                <w:szCs w:val="20"/>
              </w:rPr>
              <w:fldChar w:fldCharType="end"/>
            </w:r>
          </w:p>
        </w:tc>
        <w:tc>
          <w:tcPr>
            <w:tcW w:w="2630" w:type="dxa"/>
            <w:vAlign w:val="center"/>
          </w:tcPr>
          <w:p w14:paraId="6E14AF18" w14:textId="7AF13C13" w:rsidR="0053191E" w:rsidRPr="00091849" w:rsidRDefault="0053191E" w:rsidP="0053191E">
            <w:pPr>
              <w:spacing w:after="0"/>
              <w:ind w:left="18"/>
              <w:rPr>
                <w:rFonts w:ascii="Arial" w:hAnsi="Arial" w:cs="Arial"/>
                <w:sz w:val="20"/>
                <w:szCs w:val="20"/>
              </w:rPr>
            </w:pPr>
            <w:r>
              <w:rPr>
                <w:rFonts w:ascii="Arial" w:hAnsi="Arial" w:cs="Arial"/>
                <w:sz w:val="20"/>
                <w:szCs w:val="20"/>
              </w:rPr>
              <w:t xml:space="preserve">1. </w:t>
            </w:r>
            <w:r w:rsidRPr="00C77E10">
              <w:rPr>
                <w:rFonts w:ascii="Arial" w:hAnsi="Arial" w:cs="Arial"/>
                <w:sz w:val="20"/>
                <w:szCs w:val="20"/>
              </w:rPr>
              <w:fldChar w:fldCharType="begin">
                <w:ffData>
                  <w:name w:val=""/>
                  <w:enabled/>
                  <w:calcOnExit w:val="0"/>
                  <w:textInput/>
                </w:ffData>
              </w:fldChar>
            </w:r>
            <w:r w:rsidRPr="00C77E10">
              <w:rPr>
                <w:rFonts w:ascii="Arial" w:hAnsi="Arial" w:cs="Arial"/>
                <w:sz w:val="20"/>
                <w:szCs w:val="20"/>
              </w:rPr>
              <w:instrText xml:space="preserve"> FORMTEXT </w:instrText>
            </w:r>
            <w:r w:rsidRPr="00C77E10">
              <w:rPr>
                <w:rFonts w:ascii="Arial" w:hAnsi="Arial" w:cs="Arial"/>
                <w:sz w:val="20"/>
                <w:szCs w:val="20"/>
              </w:rPr>
            </w:r>
            <w:r w:rsidRPr="00C77E10">
              <w:rPr>
                <w:rFonts w:ascii="Arial" w:hAnsi="Arial" w:cs="Arial"/>
                <w:sz w:val="20"/>
                <w:szCs w:val="20"/>
              </w:rPr>
              <w:fldChar w:fldCharType="separate"/>
            </w:r>
            <w:r w:rsidRPr="00263468">
              <w:t> </w:t>
            </w:r>
            <w:r w:rsidRPr="00263468">
              <w:t> </w:t>
            </w:r>
            <w:r w:rsidRPr="00263468">
              <w:t> </w:t>
            </w:r>
            <w:r w:rsidRPr="00263468">
              <w:t> </w:t>
            </w:r>
            <w:r w:rsidRPr="00263468">
              <w:t> </w:t>
            </w:r>
            <w:r w:rsidRPr="00C77E10">
              <w:rPr>
                <w:rFonts w:ascii="Arial" w:hAnsi="Arial" w:cs="Arial"/>
                <w:sz w:val="20"/>
                <w:szCs w:val="20"/>
              </w:rPr>
              <w:fldChar w:fldCharType="end"/>
            </w:r>
          </w:p>
        </w:tc>
        <w:tc>
          <w:tcPr>
            <w:tcW w:w="2488" w:type="dxa"/>
            <w:vAlign w:val="center"/>
          </w:tcPr>
          <w:p w14:paraId="13F248F0" w14:textId="0F0BF421" w:rsidR="0053191E" w:rsidRPr="00E17592" w:rsidRDefault="0053191E" w:rsidP="0053191E">
            <w:pPr>
              <w:spacing w:after="0"/>
              <w:rPr>
                <w:rFonts w:ascii="Arial" w:hAnsi="Arial" w:cs="Arial"/>
                <w:sz w:val="20"/>
                <w:szCs w:val="20"/>
              </w:rPr>
            </w:pPr>
            <w:r>
              <w:rPr>
                <w:rFonts w:ascii="Arial" w:hAnsi="Arial" w:cs="Arial"/>
                <w:sz w:val="20"/>
                <w:szCs w:val="20"/>
              </w:rPr>
              <w:t xml:space="preserve">1. </w:t>
            </w:r>
            <w:r w:rsidRPr="00C77E10">
              <w:rPr>
                <w:rFonts w:ascii="Arial" w:hAnsi="Arial" w:cs="Arial"/>
                <w:sz w:val="20"/>
                <w:szCs w:val="20"/>
              </w:rPr>
              <w:fldChar w:fldCharType="begin">
                <w:ffData>
                  <w:name w:val=""/>
                  <w:enabled/>
                  <w:calcOnExit w:val="0"/>
                  <w:textInput/>
                </w:ffData>
              </w:fldChar>
            </w:r>
            <w:r w:rsidRPr="00C77E10">
              <w:rPr>
                <w:rFonts w:ascii="Arial" w:hAnsi="Arial" w:cs="Arial"/>
                <w:sz w:val="20"/>
                <w:szCs w:val="20"/>
              </w:rPr>
              <w:instrText xml:space="preserve"> FORMTEXT </w:instrText>
            </w:r>
            <w:r w:rsidRPr="00C77E10">
              <w:rPr>
                <w:rFonts w:ascii="Arial" w:hAnsi="Arial" w:cs="Arial"/>
                <w:sz w:val="20"/>
                <w:szCs w:val="20"/>
              </w:rPr>
            </w:r>
            <w:r w:rsidRPr="00C77E10">
              <w:rPr>
                <w:rFonts w:ascii="Arial" w:hAnsi="Arial" w:cs="Arial"/>
                <w:sz w:val="20"/>
                <w:szCs w:val="20"/>
              </w:rPr>
              <w:fldChar w:fldCharType="separate"/>
            </w:r>
            <w:r w:rsidRPr="00263468">
              <w:t> </w:t>
            </w:r>
            <w:r w:rsidRPr="00263468">
              <w:t> </w:t>
            </w:r>
            <w:r w:rsidRPr="00263468">
              <w:t> </w:t>
            </w:r>
            <w:r w:rsidRPr="00263468">
              <w:t> </w:t>
            </w:r>
            <w:r w:rsidRPr="00263468">
              <w:t> </w:t>
            </w:r>
            <w:r w:rsidRPr="00C77E10">
              <w:rPr>
                <w:rFonts w:ascii="Arial" w:hAnsi="Arial" w:cs="Arial"/>
                <w:sz w:val="20"/>
                <w:szCs w:val="20"/>
              </w:rPr>
              <w:fldChar w:fldCharType="end"/>
            </w:r>
          </w:p>
        </w:tc>
      </w:tr>
      <w:tr w:rsidR="0053191E" w14:paraId="1D34EED5" w14:textId="77777777" w:rsidTr="00BE4523">
        <w:trPr>
          <w:trHeight w:val="476"/>
        </w:trPr>
        <w:tc>
          <w:tcPr>
            <w:tcW w:w="2245" w:type="dxa"/>
            <w:vAlign w:val="center"/>
          </w:tcPr>
          <w:p w14:paraId="0E4325EF" w14:textId="575BEA0C" w:rsidR="0053191E" w:rsidRPr="00091849" w:rsidRDefault="0053191E" w:rsidP="00BE4523">
            <w:pPr>
              <w:spacing w:after="0"/>
              <w:rPr>
                <w:rFonts w:ascii="Arial" w:hAnsi="Arial" w:cs="Arial"/>
                <w:sz w:val="20"/>
                <w:szCs w:val="20"/>
              </w:rPr>
            </w:pPr>
            <w:r w:rsidRPr="00091849">
              <w:rPr>
                <w:rFonts w:ascii="Arial" w:hAnsi="Arial" w:cs="Arial"/>
                <w:sz w:val="20"/>
                <w:szCs w:val="20"/>
              </w:rPr>
              <w:t>Co-Investigator(s)</w:t>
            </w:r>
          </w:p>
        </w:tc>
        <w:tc>
          <w:tcPr>
            <w:tcW w:w="2430" w:type="dxa"/>
            <w:gridSpan w:val="2"/>
            <w:vAlign w:val="center"/>
          </w:tcPr>
          <w:p w14:paraId="6D1E4025" w14:textId="713A9807" w:rsidR="0053191E" w:rsidRPr="00860661" w:rsidRDefault="0053191E" w:rsidP="0053191E">
            <w:pPr>
              <w:spacing w:after="0"/>
              <w:rPr>
                <w:rFonts w:ascii="Arial" w:hAnsi="Arial" w:cs="Arial"/>
                <w:sz w:val="20"/>
                <w:szCs w:val="20"/>
              </w:rPr>
            </w:pPr>
            <w:r>
              <w:rPr>
                <w:rFonts w:ascii="Arial" w:hAnsi="Arial" w:cs="Arial"/>
                <w:sz w:val="20"/>
                <w:szCs w:val="20"/>
              </w:rPr>
              <w:t xml:space="preserve">1. </w:t>
            </w:r>
            <w:r w:rsidRPr="00860661">
              <w:rPr>
                <w:rFonts w:ascii="Arial" w:hAnsi="Arial" w:cs="Arial"/>
                <w:sz w:val="20"/>
                <w:szCs w:val="20"/>
              </w:rPr>
              <w:fldChar w:fldCharType="begin">
                <w:ffData>
                  <w:name w:val=""/>
                  <w:enabled/>
                  <w:calcOnExit w:val="0"/>
                  <w:textInput/>
                </w:ffData>
              </w:fldChar>
            </w:r>
            <w:r w:rsidRPr="00860661">
              <w:rPr>
                <w:rFonts w:ascii="Arial" w:hAnsi="Arial" w:cs="Arial"/>
                <w:sz w:val="20"/>
                <w:szCs w:val="20"/>
              </w:rPr>
              <w:instrText xml:space="preserve"> FORMTEXT </w:instrText>
            </w:r>
            <w:r w:rsidRPr="00860661">
              <w:rPr>
                <w:rFonts w:ascii="Arial" w:hAnsi="Arial" w:cs="Arial"/>
                <w:sz w:val="20"/>
                <w:szCs w:val="20"/>
              </w:rPr>
            </w:r>
            <w:r w:rsidRPr="00860661">
              <w:rPr>
                <w:rFonts w:ascii="Arial" w:hAnsi="Arial" w:cs="Arial"/>
                <w:sz w:val="20"/>
                <w:szCs w:val="20"/>
              </w:rPr>
              <w:fldChar w:fldCharType="separate"/>
            </w:r>
            <w:r w:rsidRPr="00263468">
              <w:t> </w:t>
            </w:r>
            <w:r w:rsidRPr="00263468">
              <w:t> </w:t>
            </w:r>
            <w:r w:rsidRPr="00263468">
              <w:t> </w:t>
            </w:r>
            <w:r w:rsidRPr="00263468">
              <w:t> </w:t>
            </w:r>
            <w:r w:rsidRPr="00263468">
              <w:t> </w:t>
            </w:r>
            <w:r w:rsidRPr="00860661">
              <w:rPr>
                <w:rFonts w:ascii="Arial" w:hAnsi="Arial" w:cs="Arial"/>
                <w:sz w:val="20"/>
                <w:szCs w:val="20"/>
              </w:rPr>
              <w:fldChar w:fldCharType="end"/>
            </w:r>
          </w:p>
        </w:tc>
        <w:tc>
          <w:tcPr>
            <w:tcW w:w="2630" w:type="dxa"/>
            <w:vAlign w:val="center"/>
          </w:tcPr>
          <w:p w14:paraId="3C8FB491" w14:textId="44DB71DF" w:rsidR="0053191E" w:rsidRPr="00263468" w:rsidRDefault="0053191E" w:rsidP="0053191E">
            <w:pPr>
              <w:spacing w:after="0"/>
              <w:rPr>
                <w:rFonts w:ascii="Arial" w:hAnsi="Arial" w:cs="Arial"/>
                <w:sz w:val="20"/>
                <w:szCs w:val="20"/>
              </w:rPr>
            </w:pPr>
            <w:r>
              <w:rPr>
                <w:rFonts w:ascii="Arial" w:hAnsi="Arial" w:cs="Arial"/>
                <w:sz w:val="20"/>
                <w:szCs w:val="20"/>
              </w:rPr>
              <w:t xml:space="preserve">1. </w:t>
            </w:r>
            <w:r w:rsidRPr="00C77E10">
              <w:rPr>
                <w:rFonts w:ascii="Arial" w:hAnsi="Arial" w:cs="Arial"/>
                <w:sz w:val="20"/>
                <w:szCs w:val="20"/>
              </w:rPr>
              <w:fldChar w:fldCharType="begin">
                <w:ffData>
                  <w:name w:val=""/>
                  <w:enabled/>
                  <w:calcOnExit w:val="0"/>
                  <w:textInput/>
                </w:ffData>
              </w:fldChar>
            </w:r>
            <w:r w:rsidRPr="00C77E10">
              <w:rPr>
                <w:rFonts w:ascii="Arial" w:hAnsi="Arial" w:cs="Arial"/>
                <w:sz w:val="20"/>
                <w:szCs w:val="20"/>
              </w:rPr>
              <w:instrText xml:space="preserve"> FORMTEXT </w:instrText>
            </w:r>
            <w:r w:rsidRPr="00C77E10">
              <w:rPr>
                <w:rFonts w:ascii="Arial" w:hAnsi="Arial" w:cs="Arial"/>
                <w:sz w:val="20"/>
                <w:szCs w:val="20"/>
              </w:rPr>
            </w:r>
            <w:r w:rsidRPr="00C77E10">
              <w:rPr>
                <w:rFonts w:ascii="Arial" w:hAnsi="Arial" w:cs="Arial"/>
                <w:sz w:val="20"/>
                <w:szCs w:val="20"/>
              </w:rPr>
              <w:fldChar w:fldCharType="separate"/>
            </w:r>
            <w:r w:rsidRPr="00263468">
              <w:t> </w:t>
            </w:r>
            <w:r w:rsidRPr="00263468">
              <w:t> </w:t>
            </w:r>
            <w:r w:rsidRPr="00263468">
              <w:t> </w:t>
            </w:r>
            <w:r w:rsidRPr="00263468">
              <w:t> </w:t>
            </w:r>
            <w:r w:rsidRPr="00263468">
              <w:t> </w:t>
            </w:r>
            <w:r w:rsidRPr="00C77E10">
              <w:rPr>
                <w:rFonts w:ascii="Arial" w:hAnsi="Arial" w:cs="Arial"/>
                <w:sz w:val="20"/>
                <w:szCs w:val="20"/>
              </w:rPr>
              <w:fldChar w:fldCharType="end"/>
            </w:r>
          </w:p>
        </w:tc>
        <w:tc>
          <w:tcPr>
            <w:tcW w:w="2488" w:type="dxa"/>
            <w:vAlign w:val="center"/>
          </w:tcPr>
          <w:p w14:paraId="005021FF" w14:textId="58A146B1" w:rsidR="0053191E" w:rsidRPr="00E17592" w:rsidRDefault="0053191E" w:rsidP="0053191E">
            <w:pPr>
              <w:spacing w:after="0"/>
              <w:rPr>
                <w:rFonts w:ascii="Arial" w:hAnsi="Arial" w:cs="Arial"/>
                <w:sz w:val="20"/>
                <w:szCs w:val="20"/>
              </w:rPr>
            </w:pPr>
            <w:r>
              <w:rPr>
                <w:rFonts w:ascii="Arial" w:hAnsi="Arial" w:cs="Arial"/>
                <w:sz w:val="20"/>
                <w:szCs w:val="20"/>
              </w:rPr>
              <w:t xml:space="preserve">1. </w:t>
            </w:r>
            <w:r w:rsidRPr="00C77E10">
              <w:rPr>
                <w:rFonts w:ascii="Arial" w:hAnsi="Arial" w:cs="Arial"/>
                <w:sz w:val="20"/>
                <w:szCs w:val="20"/>
              </w:rPr>
              <w:fldChar w:fldCharType="begin">
                <w:ffData>
                  <w:name w:val=""/>
                  <w:enabled/>
                  <w:calcOnExit w:val="0"/>
                  <w:textInput/>
                </w:ffData>
              </w:fldChar>
            </w:r>
            <w:r w:rsidRPr="00C77E10">
              <w:rPr>
                <w:rFonts w:ascii="Arial" w:hAnsi="Arial" w:cs="Arial"/>
                <w:sz w:val="20"/>
                <w:szCs w:val="20"/>
              </w:rPr>
              <w:instrText xml:space="preserve"> FORMTEXT </w:instrText>
            </w:r>
            <w:r w:rsidRPr="00C77E10">
              <w:rPr>
                <w:rFonts w:ascii="Arial" w:hAnsi="Arial" w:cs="Arial"/>
                <w:sz w:val="20"/>
                <w:szCs w:val="20"/>
              </w:rPr>
            </w:r>
            <w:r w:rsidRPr="00C77E10">
              <w:rPr>
                <w:rFonts w:ascii="Arial" w:hAnsi="Arial" w:cs="Arial"/>
                <w:sz w:val="20"/>
                <w:szCs w:val="20"/>
              </w:rPr>
              <w:fldChar w:fldCharType="separate"/>
            </w:r>
            <w:r w:rsidRPr="00263468">
              <w:t> </w:t>
            </w:r>
            <w:r w:rsidRPr="00263468">
              <w:t> </w:t>
            </w:r>
            <w:r w:rsidRPr="00263468">
              <w:t> </w:t>
            </w:r>
            <w:r w:rsidRPr="00263468">
              <w:t> </w:t>
            </w:r>
            <w:r w:rsidRPr="00263468">
              <w:t> </w:t>
            </w:r>
            <w:r w:rsidRPr="00C77E10">
              <w:rPr>
                <w:rFonts w:ascii="Arial" w:hAnsi="Arial" w:cs="Arial"/>
                <w:sz w:val="20"/>
                <w:szCs w:val="20"/>
              </w:rPr>
              <w:fldChar w:fldCharType="end"/>
            </w:r>
          </w:p>
        </w:tc>
      </w:tr>
      <w:tr w:rsidR="0053191E" w14:paraId="4B27BA63" w14:textId="77777777" w:rsidTr="00BE4523">
        <w:trPr>
          <w:trHeight w:val="476"/>
        </w:trPr>
        <w:tc>
          <w:tcPr>
            <w:tcW w:w="2245" w:type="dxa"/>
            <w:vAlign w:val="center"/>
          </w:tcPr>
          <w:p w14:paraId="465F9021" w14:textId="5F6F74F5" w:rsidR="0053191E" w:rsidRPr="00263468" w:rsidRDefault="0053191E" w:rsidP="00BE4523">
            <w:pPr>
              <w:spacing w:after="0"/>
              <w:rPr>
                <w:rFonts w:ascii="Arial" w:hAnsi="Arial" w:cs="Arial"/>
                <w:sz w:val="20"/>
                <w:szCs w:val="20"/>
              </w:rPr>
            </w:pPr>
            <w:r>
              <w:rPr>
                <w:rFonts w:ascii="Arial" w:hAnsi="Arial" w:cs="Arial"/>
                <w:sz w:val="20"/>
                <w:szCs w:val="20"/>
              </w:rPr>
              <w:t>Collaborator(s)</w:t>
            </w:r>
          </w:p>
        </w:tc>
        <w:tc>
          <w:tcPr>
            <w:tcW w:w="2430" w:type="dxa"/>
            <w:gridSpan w:val="2"/>
            <w:vAlign w:val="center"/>
          </w:tcPr>
          <w:p w14:paraId="360B2564" w14:textId="43205A4A" w:rsidR="0053191E" w:rsidRPr="00860661" w:rsidRDefault="0053191E" w:rsidP="0053191E">
            <w:pPr>
              <w:spacing w:after="0"/>
              <w:rPr>
                <w:rFonts w:ascii="Arial" w:hAnsi="Arial" w:cs="Arial"/>
                <w:sz w:val="20"/>
                <w:szCs w:val="20"/>
              </w:rPr>
            </w:pPr>
            <w:r>
              <w:rPr>
                <w:rFonts w:ascii="Arial" w:hAnsi="Arial" w:cs="Arial"/>
                <w:sz w:val="20"/>
                <w:szCs w:val="20"/>
              </w:rPr>
              <w:t xml:space="preserve">1. </w:t>
            </w:r>
            <w:r w:rsidRPr="00860661">
              <w:rPr>
                <w:rFonts w:ascii="Arial" w:hAnsi="Arial" w:cs="Arial"/>
                <w:sz w:val="20"/>
                <w:szCs w:val="20"/>
              </w:rPr>
              <w:fldChar w:fldCharType="begin">
                <w:ffData>
                  <w:name w:val=""/>
                  <w:enabled/>
                  <w:calcOnExit w:val="0"/>
                  <w:textInput/>
                </w:ffData>
              </w:fldChar>
            </w:r>
            <w:r w:rsidRPr="00860661">
              <w:rPr>
                <w:rFonts w:ascii="Arial" w:hAnsi="Arial" w:cs="Arial"/>
                <w:sz w:val="20"/>
                <w:szCs w:val="20"/>
              </w:rPr>
              <w:instrText xml:space="preserve"> FORMTEXT </w:instrText>
            </w:r>
            <w:r w:rsidRPr="00860661">
              <w:rPr>
                <w:rFonts w:ascii="Arial" w:hAnsi="Arial" w:cs="Arial"/>
                <w:sz w:val="20"/>
                <w:szCs w:val="20"/>
              </w:rPr>
            </w:r>
            <w:r w:rsidRPr="00860661">
              <w:rPr>
                <w:rFonts w:ascii="Arial" w:hAnsi="Arial" w:cs="Arial"/>
                <w:sz w:val="20"/>
                <w:szCs w:val="20"/>
              </w:rPr>
              <w:fldChar w:fldCharType="separate"/>
            </w:r>
            <w:r w:rsidRPr="00263468">
              <w:t> </w:t>
            </w:r>
            <w:r w:rsidRPr="00263468">
              <w:t> </w:t>
            </w:r>
            <w:r w:rsidRPr="00263468">
              <w:t> </w:t>
            </w:r>
            <w:r w:rsidRPr="00263468">
              <w:t> </w:t>
            </w:r>
            <w:r w:rsidRPr="00263468">
              <w:t> </w:t>
            </w:r>
            <w:r w:rsidRPr="00860661">
              <w:rPr>
                <w:rFonts w:ascii="Arial" w:hAnsi="Arial" w:cs="Arial"/>
                <w:sz w:val="20"/>
                <w:szCs w:val="20"/>
              </w:rPr>
              <w:fldChar w:fldCharType="end"/>
            </w:r>
          </w:p>
        </w:tc>
        <w:tc>
          <w:tcPr>
            <w:tcW w:w="2630" w:type="dxa"/>
            <w:vAlign w:val="center"/>
          </w:tcPr>
          <w:p w14:paraId="64A64AB0" w14:textId="31AC500E" w:rsidR="0053191E" w:rsidRPr="00263468" w:rsidRDefault="0053191E" w:rsidP="0053191E">
            <w:pPr>
              <w:spacing w:after="0"/>
              <w:rPr>
                <w:rFonts w:ascii="Arial" w:hAnsi="Arial" w:cs="Arial"/>
                <w:sz w:val="20"/>
                <w:szCs w:val="20"/>
              </w:rPr>
            </w:pPr>
            <w:r>
              <w:rPr>
                <w:rFonts w:ascii="Arial" w:hAnsi="Arial" w:cs="Arial"/>
                <w:sz w:val="20"/>
                <w:szCs w:val="20"/>
              </w:rPr>
              <w:t xml:space="preserve">1. </w:t>
            </w:r>
            <w:r w:rsidRPr="00C77E10">
              <w:rPr>
                <w:rFonts w:ascii="Arial" w:hAnsi="Arial" w:cs="Arial"/>
                <w:sz w:val="20"/>
                <w:szCs w:val="20"/>
              </w:rPr>
              <w:fldChar w:fldCharType="begin">
                <w:ffData>
                  <w:name w:val=""/>
                  <w:enabled/>
                  <w:calcOnExit w:val="0"/>
                  <w:textInput/>
                </w:ffData>
              </w:fldChar>
            </w:r>
            <w:r w:rsidRPr="00C77E10">
              <w:rPr>
                <w:rFonts w:ascii="Arial" w:hAnsi="Arial" w:cs="Arial"/>
                <w:sz w:val="20"/>
                <w:szCs w:val="20"/>
              </w:rPr>
              <w:instrText xml:space="preserve"> FORMTEXT </w:instrText>
            </w:r>
            <w:r w:rsidRPr="00C77E10">
              <w:rPr>
                <w:rFonts w:ascii="Arial" w:hAnsi="Arial" w:cs="Arial"/>
                <w:sz w:val="20"/>
                <w:szCs w:val="20"/>
              </w:rPr>
            </w:r>
            <w:r w:rsidRPr="00C77E10">
              <w:rPr>
                <w:rFonts w:ascii="Arial" w:hAnsi="Arial" w:cs="Arial"/>
                <w:sz w:val="20"/>
                <w:szCs w:val="20"/>
              </w:rPr>
              <w:fldChar w:fldCharType="separate"/>
            </w:r>
            <w:r w:rsidRPr="00263468">
              <w:t> </w:t>
            </w:r>
            <w:r w:rsidRPr="00263468">
              <w:t> </w:t>
            </w:r>
            <w:r w:rsidRPr="00263468">
              <w:t> </w:t>
            </w:r>
            <w:r w:rsidRPr="00263468">
              <w:t> </w:t>
            </w:r>
            <w:r w:rsidRPr="00263468">
              <w:t> </w:t>
            </w:r>
            <w:r w:rsidRPr="00C77E10">
              <w:rPr>
                <w:rFonts w:ascii="Arial" w:hAnsi="Arial" w:cs="Arial"/>
                <w:sz w:val="20"/>
                <w:szCs w:val="20"/>
              </w:rPr>
              <w:fldChar w:fldCharType="end"/>
            </w:r>
          </w:p>
        </w:tc>
        <w:tc>
          <w:tcPr>
            <w:tcW w:w="2488" w:type="dxa"/>
            <w:vAlign w:val="center"/>
          </w:tcPr>
          <w:p w14:paraId="6B879338" w14:textId="3E21D0B0" w:rsidR="0053191E" w:rsidRPr="00E17592" w:rsidRDefault="0053191E" w:rsidP="0053191E">
            <w:pPr>
              <w:spacing w:after="0"/>
              <w:rPr>
                <w:rFonts w:ascii="Arial" w:hAnsi="Arial" w:cs="Arial"/>
                <w:sz w:val="20"/>
                <w:szCs w:val="20"/>
              </w:rPr>
            </w:pPr>
            <w:r>
              <w:rPr>
                <w:rFonts w:ascii="Arial" w:hAnsi="Arial" w:cs="Arial"/>
                <w:sz w:val="20"/>
                <w:szCs w:val="20"/>
              </w:rPr>
              <w:t xml:space="preserve">1. </w:t>
            </w:r>
            <w:r w:rsidRPr="00C77E10">
              <w:rPr>
                <w:rFonts w:ascii="Arial" w:hAnsi="Arial" w:cs="Arial"/>
                <w:sz w:val="20"/>
                <w:szCs w:val="20"/>
              </w:rPr>
              <w:fldChar w:fldCharType="begin">
                <w:ffData>
                  <w:name w:val=""/>
                  <w:enabled/>
                  <w:calcOnExit w:val="0"/>
                  <w:textInput/>
                </w:ffData>
              </w:fldChar>
            </w:r>
            <w:r w:rsidRPr="00C77E10">
              <w:rPr>
                <w:rFonts w:ascii="Arial" w:hAnsi="Arial" w:cs="Arial"/>
                <w:sz w:val="20"/>
                <w:szCs w:val="20"/>
              </w:rPr>
              <w:instrText xml:space="preserve"> FORMTEXT </w:instrText>
            </w:r>
            <w:r w:rsidRPr="00C77E10">
              <w:rPr>
                <w:rFonts w:ascii="Arial" w:hAnsi="Arial" w:cs="Arial"/>
                <w:sz w:val="20"/>
                <w:szCs w:val="20"/>
              </w:rPr>
            </w:r>
            <w:r w:rsidRPr="00C77E10">
              <w:rPr>
                <w:rFonts w:ascii="Arial" w:hAnsi="Arial" w:cs="Arial"/>
                <w:sz w:val="20"/>
                <w:szCs w:val="20"/>
              </w:rPr>
              <w:fldChar w:fldCharType="separate"/>
            </w:r>
            <w:r w:rsidRPr="00263468">
              <w:t> </w:t>
            </w:r>
            <w:r w:rsidRPr="00263468">
              <w:t> </w:t>
            </w:r>
            <w:r w:rsidRPr="00263468">
              <w:t> </w:t>
            </w:r>
            <w:r w:rsidRPr="00263468">
              <w:t> </w:t>
            </w:r>
            <w:r w:rsidRPr="00263468">
              <w:t> </w:t>
            </w:r>
            <w:r w:rsidRPr="00C77E10">
              <w:rPr>
                <w:rFonts w:ascii="Arial" w:hAnsi="Arial" w:cs="Arial"/>
                <w:sz w:val="20"/>
                <w:szCs w:val="20"/>
              </w:rPr>
              <w:fldChar w:fldCharType="end"/>
            </w:r>
          </w:p>
        </w:tc>
      </w:tr>
      <w:tr w:rsidR="0053191E" w14:paraId="48045D90" w14:textId="77777777" w:rsidTr="00A64F2D">
        <w:trPr>
          <w:trHeight w:val="341"/>
        </w:trPr>
        <w:tc>
          <w:tcPr>
            <w:tcW w:w="9793" w:type="dxa"/>
            <w:gridSpan w:val="5"/>
            <w:vAlign w:val="center"/>
          </w:tcPr>
          <w:p w14:paraId="09EC3838" w14:textId="77777777" w:rsidR="0053191E" w:rsidRDefault="0053191E" w:rsidP="00A64F2D">
            <w:pPr>
              <w:spacing w:after="0"/>
              <w:rPr>
                <w:rFonts w:ascii="Arial" w:hAnsi="Arial" w:cs="Arial"/>
                <w:b/>
                <w:bCs/>
                <w:iCs/>
                <w:color w:val="002060"/>
                <w:sz w:val="20"/>
                <w:szCs w:val="20"/>
              </w:rPr>
            </w:pPr>
            <w:r w:rsidRPr="00283C6B">
              <w:rPr>
                <w:rFonts w:ascii="Arial" w:hAnsi="Arial" w:cs="Arial"/>
                <w:b/>
                <w:bCs/>
                <w:color w:val="002060"/>
                <w:sz w:val="20"/>
                <w:szCs w:val="20"/>
              </w:rPr>
              <w:t xml:space="preserve">3. TOTAL BUDGET REQUESTED </w:t>
            </w:r>
            <w:r w:rsidRPr="00283C6B">
              <w:rPr>
                <w:rFonts w:ascii="Arial" w:hAnsi="Arial" w:cs="Arial"/>
                <w:b/>
                <w:bCs/>
                <w:iCs/>
                <w:color w:val="002060"/>
                <w:sz w:val="20"/>
                <w:szCs w:val="20"/>
              </w:rPr>
              <w:t>(S$)</w:t>
            </w:r>
          </w:p>
          <w:p w14:paraId="65033B3C" w14:textId="581F3D49" w:rsidR="00980EA1" w:rsidRPr="00283C6B" w:rsidRDefault="00980EA1" w:rsidP="001C754A">
            <w:pPr>
              <w:spacing w:after="0"/>
              <w:jc w:val="both"/>
              <w:rPr>
                <w:rFonts w:ascii="Arial" w:hAnsi="Arial" w:cs="Arial"/>
                <w:b/>
                <w:bCs/>
                <w:sz w:val="20"/>
                <w:szCs w:val="20"/>
              </w:rPr>
            </w:pPr>
            <w:r w:rsidRPr="001C754A">
              <w:rPr>
                <w:rFonts w:ascii="Arial" w:hAnsi="Arial" w:cs="Arial"/>
                <w:i/>
                <w:iCs/>
                <w:color w:val="808080" w:themeColor="background1" w:themeShade="80"/>
                <w:spacing w:val="-2"/>
                <w:sz w:val="18"/>
                <w:szCs w:val="18"/>
                <w:lang w:eastAsia="zh-CN"/>
              </w:rPr>
              <w:t xml:space="preserve">Ensure the budget numbers tally with the proposal budget template. </w:t>
            </w:r>
            <w:r w:rsidR="00DB2BB6">
              <w:rPr>
                <w:rFonts w:ascii="Arial" w:hAnsi="Arial" w:cs="Arial"/>
                <w:i/>
                <w:iCs/>
                <w:color w:val="808080" w:themeColor="background1" w:themeShade="80"/>
                <w:spacing w:val="-2"/>
                <w:sz w:val="18"/>
                <w:szCs w:val="18"/>
                <w:lang w:eastAsia="zh-CN"/>
              </w:rPr>
              <w:t xml:space="preserve">For reference, </w:t>
            </w:r>
            <w:r w:rsidR="003E38AD">
              <w:rPr>
                <w:rFonts w:ascii="Arial" w:hAnsi="Arial" w:cs="Arial"/>
                <w:i/>
                <w:iCs/>
                <w:color w:val="808080" w:themeColor="background1" w:themeShade="80"/>
                <w:spacing w:val="-2"/>
                <w:sz w:val="18"/>
                <w:szCs w:val="18"/>
                <w:lang w:eastAsia="zh-CN"/>
              </w:rPr>
              <w:t xml:space="preserve">MIDAS (Dx) provides support </w:t>
            </w:r>
            <w:r w:rsidR="003E38AD" w:rsidRPr="00B50747">
              <w:rPr>
                <w:rFonts w:ascii="Arial" w:hAnsi="Arial" w:cs="Arial"/>
                <w:b/>
                <w:bCs/>
                <w:i/>
                <w:iCs/>
                <w:color w:val="808080" w:themeColor="background1" w:themeShade="80"/>
                <w:spacing w:val="-2"/>
                <w:sz w:val="18"/>
                <w:szCs w:val="18"/>
                <w:lang w:eastAsia="zh-CN"/>
              </w:rPr>
              <w:t>up to S$500K per project</w:t>
            </w:r>
            <w:r w:rsidR="00D55A60" w:rsidRPr="00B50747">
              <w:rPr>
                <w:rFonts w:ascii="Arial" w:hAnsi="Arial" w:cs="Arial"/>
                <w:b/>
                <w:bCs/>
                <w:i/>
                <w:iCs/>
                <w:color w:val="808080" w:themeColor="background1" w:themeShade="80"/>
                <w:spacing w:val="-2"/>
                <w:sz w:val="18"/>
                <w:szCs w:val="18"/>
                <w:lang w:eastAsia="zh-CN"/>
              </w:rPr>
              <w:t xml:space="preserve"> (incl. 30% indirect cost)</w:t>
            </w:r>
            <w:r w:rsidRPr="001C754A">
              <w:rPr>
                <w:rFonts w:ascii="Arial" w:hAnsi="Arial" w:cs="Arial"/>
                <w:i/>
                <w:iCs/>
                <w:color w:val="808080" w:themeColor="background1" w:themeShade="80"/>
                <w:spacing w:val="-2"/>
                <w:sz w:val="18"/>
                <w:szCs w:val="18"/>
                <w:lang w:eastAsia="zh-CN"/>
              </w:rPr>
              <w:t>. The project team is strongly advised to budget prudently and according to the needs of the proposed work.</w:t>
            </w:r>
          </w:p>
        </w:tc>
      </w:tr>
      <w:tr w:rsidR="0053191E" w14:paraId="21954D4E" w14:textId="77777777" w:rsidTr="00A64F2D">
        <w:trPr>
          <w:trHeight w:val="350"/>
        </w:trPr>
        <w:tc>
          <w:tcPr>
            <w:tcW w:w="3312" w:type="dxa"/>
            <w:gridSpan w:val="2"/>
            <w:vAlign w:val="center"/>
          </w:tcPr>
          <w:p w14:paraId="66027A0F" w14:textId="213D3167" w:rsidR="0053191E" w:rsidRPr="0084533D" w:rsidRDefault="0053191E" w:rsidP="00A64F2D">
            <w:pPr>
              <w:spacing w:after="0"/>
              <w:rPr>
                <w:rFonts w:ascii="Arial" w:hAnsi="Arial" w:cs="Arial"/>
                <w:iCs/>
                <w:color w:val="002060"/>
                <w:sz w:val="20"/>
                <w:szCs w:val="20"/>
              </w:rPr>
            </w:pPr>
            <w:r>
              <w:rPr>
                <w:rFonts w:ascii="Arial" w:hAnsi="Arial" w:cs="Arial"/>
                <w:sz w:val="20"/>
                <w:szCs w:val="20"/>
              </w:rPr>
              <w:t>Direct cost:</w:t>
            </w:r>
          </w:p>
        </w:tc>
        <w:tc>
          <w:tcPr>
            <w:tcW w:w="6481" w:type="dxa"/>
            <w:gridSpan w:val="3"/>
            <w:vAlign w:val="center"/>
          </w:tcPr>
          <w:p w14:paraId="08117A81" w14:textId="3E04A312" w:rsidR="0053191E" w:rsidRPr="00263468" w:rsidRDefault="0053191E" w:rsidP="00A64F2D">
            <w:pPr>
              <w:spacing w:after="0" w:line="240" w:lineRule="auto"/>
              <w:rPr>
                <w:rFonts w:ascii="Arial" w:hAnsi="Arial" w:cs="Arial"/>
                <w:sz w:val="20"/>
                <w:szCs w:val="20"/>
              </w:rPr>
            </w:pPr>
            <w:r w:rsidRPr="00263468">
              <w:rPr>
                <w:rFonts w:ascii="Arial" w:hAnsi="Arial" w:cs="Arial"/>
                <w:sz w:val="20"/>
                <w:szCs w:val="20"/>
              </w:rPr>
              <w:fldChar w:fldCharType="begin">
                <w:ffData>
                  <w:name w:val=""/>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r w:rsidR="0053191E" w14:paraId="32E89D6B" w14:textId="77777777" w:rsidTr="00A64F2D">
        <w:trPr>
          <w:trHeight w:val="676"/>
        </w:trPr>
        <w:tc>
          <w:tcPr>
            <w:tcW w:w="3312" w:type="dxa"/>
            <w:gridSpan w:val="2"/>
            <w:vAlign w:val="center"/>
          </w:tcPr>
          <w:p w14:paraId="6C20F614" w14:textId="590DEC42" w:rsidR="0053191E" w:rsidRDefault="0053191E" w:rsidP="00A64F2D">
            <w:pPr>
              <w:spacing w:after="0"/>
              <w:rPr>
                <w:rFonts w:ascii="Arial" w:hAnsi="Arial" w:cs="Arial"/>
                <w:sz w:val="20"/>
                <w:szCs w:val="20"/>
              </w:rPr>
            </w:pPr>
            <w:r>
              <w:rPr>
                <w:rFonts w:ascii="Arial" w:hAnsi="Arial" w:cs="Arial"/>
                <w:sz w:val="20"/>
                <w:szCs w:val="20"/>
              </w:rPr>
              <w:t>Indirect cost</w:t>
            </w:r>
            <w:r w:rsidR="008C44F6">
              <w:rPr>
                <w:rFonts w:ascii="Arial" w:hAnsi="Arial" w:cs="Arial"/>
                <w:sz w:val="20"/>
                <w:szCs w:val="20"/>
              </w:rPr>
              <w:t>:</w:t>
            </w:r>
            <w:r>
              <w:rPr>
                <w:rFonts w:ascii="Arial" w:hAnsi="Arial" w:cs="Arial"/>
                <w:sz w:val="20"/>
                <w:szCs w:val="20"/>
              </w:rPr>
              <w:t xml:space="preserve"> </w:t>
            </w:r>
          </w:p>
          <w:p w14:paraId="4CD95176" w14:textId="478D48B6" w:rsidR="0053191E" w:rsidRDefault="0053191E" w:rsidP="00A64F2D">
            <w:pPr>
              <w:spacing w:after="0"/>
              <w:rPr>
                <w:rFonts w:ascii="Arial" w:hAnsi="Arial" w:cs="Arial"/>
                <w:color w:val="002060"/>
                <w:sz w:val="20"/>
                <w:szCs w:val="20"/>
              </w:rPr>
            </w:pPr>
            <w:r>
              <w:rPr>
                <w:rFonts w:ascii="Arial" w:hAnsi="Arial" w:cs="Arial"/>
                <w:sz w:val="20"/>
                <w:szCs w:val="20"/>
              </w:rPr>
              <w:t>(30% of direct cost)</w:t>
            </w:r>
          </w:p>
        </w:tc>
        <w:tc>
          <w:tcPr>
            <w:tcW w:w="6481" w:type="dxa"/>
            <w:gridSpan w:val="3"/>
            <w:vAlign w:val="center"/>
          </w:tcPr>
          <w:p w14:paraId="4816EF56" w14:textId="78F32058" w:rsidR="0053191E" w:rsidRDefault="0053191E" w:rsidP="00A64F2D">
            <w:pPr>
              <w:spacing w:after="0" w:line="240" w:lineRule="auto"/>
              <w:rPr>
                <w:rFonts w:ascii="Arial" w:hAnsi="Arial" w:cs="Arial"/>
                <w:sz w:val="20"/>
                <w:szCs w:val="20"/>
              </w:rPr>
            </w:pPr>
            <w:r w:rsidRPr="00263468">
              <w:rPr>
                <w:rFonts w:ascii="Arial" w:hAnsi="Arial" w:cs="Arial"/>
                <w:sz w:val="20"/>
                <w:szCs w:val="20"/>
              </w:rPr>
              <w:fldChar w:fldCharType="begin">
                <w:ffData>
                  <w:name w:val=""/>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r w:rsidR="0053191E" w14:paraId="63202286" w14:textId="77777777" w:rsidTr="00A64F2D">
        <w:trPr>
          <w:trHeight w:val="386"/>
        </w:trPr>
        <w:tc>
          <w:tcPr>
            <w:tcW w:w="3312" w:type="dxa"/>
            <w:gridSpan w:val="2"/>
            <w:vAlign w:val="center"/>
          </w:tcPr>
          <w:p w14:paraId="166DCEE7" w14:textId="0C8FFBC2" w:rsidR="0053191E" w:rsidRDefault="0053191E" w:rsidP="00A64F2D">
            <w:pPr>
              <w:spacing w:after="0"/>
              <w:rPr>
                <w:rFonts w:ascii="Arial" w:hAnsi="Arial" w:cs="Arial"/>
                <w:color w:val="002060"/>
                <w:sz w:val="20"/>
                <w:szCs w:val="20"/>
              </w:rPr>
            </w:pPr>
            <w:r>
              <w:rPr>
                <w:rFonts w:ascii="Arial" w:hAnsi="Arial" w:cs="Arial"/>
                <w:sz w:val="20"/>
                <w:szCs w:val="20"/>
              </w:rPr>
              <w:t>Total cost</w:t>
            </w:r>
            <w:r w:rsidR="008C44F6">
              <w:rPr>
                <w:rFonts w:ascii="Arial" w:hAnsi="Arial" w:cs="Arial"/>
                <w:sz w:val="20"/>
                <w:szCs w:val="20"/>
              </w:rPr>
              <w:t>:</w:t>
            </w:r>
          </w:p>
        </w:tc>
        <w:tc>
          <w:tcPr>
            <w:tcW w:w="6481" w:type="dxa"/>
            <w:gridSpan w:val="3"/>
            <w:vAlign w:val="center"/>
          </w:tcPr>
          <w:p w14:paraId="0DA7381B" w14:textId="212F55B0" w:rsidR="0053191E" w:rsidRDefault="0053191E" w:rsidP="00A64F2D">
            <w:pPr>
              <w:spacing w:after="0" w:line="240" w:lineRule="auto"/>
              <w:rPr>
                <w:rFonts w:ascii="Arial" w:hAnsi="Arial" w:cs="Arial"/>
                <w:sz w:val="20"/>
                <w:szCs w:val="20"/>
              </w:rPr>
            </w:pPr>
            <w:r w:rsidRPr="00263468">
              <w:rPr>
                <w:rFonts w:ascii="Arial" w:hAnsi="Arial" w:cs="Arial"/>
                <w:sz w:val="20"/>
                <w:szCs w:val="20"/>
              </w:rPr>
              <w:fldChar w:fldCharType="begin">
                <w:ffData>
                  <w:name w:val=""/>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r w:rsidR="00A64F2D" w14:paraId="244F35A3" w14:textId="77777777" w:rsidTr="00A64F2D">
        <w:trPr>
          <w:trHeight w:val="350"/>
        </w:trPr>
        <w:tc>
          <w:tcPr>
            <w:tcW w:w="9793" w:type="dxa"/>
            <w:gridSpan w:val="5"/>
            <w:vAlign w:val="center"/>
          </w:tcPr>
          <w:p w14:paraId="4552EDD1" w14:textId="77777777" w:rsidR="00A64F2D" w:rsidRDefault="00A64F2D" w:rsidP="00A64F2D">
            <w:pPr>
              <w:spacing w:after="0"/>
              <w:rPr>
                <w:rFonts w:ascii="Arial" w:hAnsi="Arial" w:cs="Arial"/>
                <w:b/>
                <w:bCs/>
                <w:color w:val="002060"/>
                <w:sz w:val="20"/>
                <w:szCs w:val="20"/>
              </w:rPr>
            </w:pPr>
            <w:r w:rsidRPr="00F5691B">
              <w:rPr>
                <w:rFonts w:ascii="Arial" w:hAnsi="Arial" w:cs="Arial"/>
                <w:b/>
                <w:bCs/>
                <w:color w:val="002060"/>
                <w:sz w:val="20"/>
                <w:szCs w:val="20"/>
              </w:rPr>
              <w:t>4. DURATION</w:t>
            </w:r>
          </w:p>
          <w:p w14:paraId="759D082A" w14:textId="0E5C05DD" w:rsidR="003243F6" w:rsidRPr="00263468" w:rsidRDefault="003243F6" w:rsidP="00A64F2D">
            <w:pPr>
              <w:spacing w:after="0"/>
              <w:rPr>
                <w:rFonts w:ascii="Arial" w:hAnsi="Arial" w:cs="Arial"/>
                <w:sz w:val="20"/>
                <w:szCs w:val="20"/>
              </w:rPr>
            </w:pPr>
            <w:r>
              <w:rPr>
                <w:rFonts w:ascii="Arial" w:hAnsi="Arial" w:cs="Arial"/>
                <w:i/>
                <w:iCs/>
                <w:color w:val="808080" w:themeColor="background1" w:themeShade="80"/>
                <w:spacing w:val="-2"/>
                <w:sz w:val="18"/>
                <w:szCs w:val="18"/>
                <w:lang w:eastAsia="zh-CN"/>
              </w:rPr>
              <w:t xml:space="preserve">Please refer to the </w:t>
            </w:r>
            <w:proofErr w:type="gramStart"/>
            <w:r>
              <w:rPr>
                <w:rFonts w:ascii="Arial" w:hAnsi="Arial" w:cs="Arial"/>
                <w:i/>
                <w:iCs/>
                <w:color w:val="808080" w:themeColor="background1" w:themeShade="80"/>
                <w:spacing w:val="-2"/>
                <w:sz w:val="18"/>
                <w:szCs w:val="18"/>
                <w:lang w:eastAsia="zh-CN"/>
              </w:rPr>
              <w:t>grants</w:t>
            </w:r>
            <w:proofErr w:type="gramEnd"/>
            <w:r>
              <w:rPr>
                <w:rFonts w:ascii="Arial" w:hAnsi="Arial" w:cs="Arial"/>
                <w:i/>
                <w:iCs/>
                <w:color w:val="808080" w:themeColor="background1" w:themeShade="80"/>
                <w:spacing w:val="-2"/>
                <w:sz w:val="18"/>
                <w:szCs w:val="18"/>
                <w:lang w:eastAsia="zh-CN"/>
              </w:rPr>
              <w:t xml:space="preserve"> information for the maximum funding duration.</w:t>
            </w:r>
          </w:p>
        </w:tc>
      </w:tr>
      <w:tr w:rsidR="00A64F2D" w14:paraId="596ED375" w14:textId="77777777" w:rsidTr="00A64F2D">
        <w:trPr>
          <w:trHeight w:val="350"/>
        </w:trPr>
        <w:tc>
          <w:tcPr>
            <w:tcW w:w="9793" w:type="dxa"/>
            <w:gridSpan w:val="5"/>
            <w:vAlign w:val="center"/>
          </w:tcPr>
          <w:p w14:paraId="5EB4CECF" w14:textId="64EBD858" w:rsidR="00A64F2D" w:rsidRPr="00263468" w:rsidRDefault="00A64F2D" w:rsidP="00A64F2D">
            <w:pPr>
              <w:spacing w:after="0"/>
              <w:rPr>
                <w:rFonts w:ascii="Arial" w:hAnsi="Arial" w:cs="Arial"/>
                <w:sz w:val="20"/>
                <w:szCs w:val="20"/>
              </w:rPr>
            </w:pPr>
            <w:r w:rsidRPr="00263468">
              <w:rPr>
                <w:rFonts w:ascii="Arial" w:hAnsi="Arial" w:cs="Arial"/>
                <w:sz w:val="20"/>
                <w:szCs w:val="20"/>
              </w:rPr>
              <w:fldChar w:fldCharType="begin">
                <w:ffData>
                  <w:name w:val=""/>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r w:rsidRPr="00263468">
              <w:rPr>
                <w:rFonts w:ascii="Arial" w:hAnsi="Arial" w:cs="Arial"/>
                <w:sz w:val="20"/>
                <w:szCs w:val="20"/>
              </w:rPr>
              <w:t>months</w:t>
            </w:r>
          </w:p>
        </w:tc>
      </w:tr>
      <w:tr w:rsidR="0053191E" w14:paraId="302025DB" w14:textId="77777777" w:rsidTr="00091849">
        <w:trPr>
          <w:trHeight w:val="883"/>
        </w:trPr>
        <w:tc>
          <w:tcPr>
            <w:tcW w:w="3312" w:type="dxa"/>
            <w:gridSpan w:val="2"/>
          </w:tcPr>
          <w:p w14:paraId="3607CD90" w14:textId="32109CFA" w:rsidR="0053191E" w:rsidRPr="00263468" w:rsidRDefault="007319E5" w:rsidP="0053191E">
            <w:pPr>
              <w:spacing w:before="240" w:line="240" w:lineRule="auto"/>
              <w:rPr>
                <w:rFonts w:ascii="Arial" w:hAnsi="Arial" w:cs="Arial"/>
                <w:color w:val="002060"/>
                <w:sz w:val="20"/>
                <w:szCs w:val="20"/>
              </w:rPr>
            </w:pPr>
            <w:r w:rsidRPr="007319E5">
              <w:rPr>
                <w:rFonts w:ascii="Arial" w:hAnsi="Arial" w:cs="Arial"/>
                <w:b/>
                <w:bCs/>
                <w:color w:val="002060"/>
                <w:sz w:val="20"/>
                <w:szCs w:val="20"/>
              </w:rPr>
              <w:t xml:space="preserve">5. </w:t>
            </w:r>
            <w:r w:rsidR="0053191E" w:rsidRPr="007319E5">
              <w:rPr>
                <w:rFonts w:ascii="Arial" w:hAnsi="Arial" w:cs="Arial"/>
                <w:b/>
                <w:bCs/>
                <w:color w:val="002060"/>
                <w:sz w:val="20"/>
                <w:szCs w:val="20"/>
              </w:rPr>
              <w:t xml:space="preserve">SUBMISSION DATE </w:t>
            </w:r>
            <w:r w:rsidR="0053191E" w:rsidRPr="00263468">
              <w:rPr>
                <w:rFonts w:ascii="Arial" w:hAnsi="Arial" w:cs="Arial"/>
                <w:i/>
                <w:color w:val="002060"/>
                <w:sz w:val="20"/>
                <w:szCs w:val="20"/>
              </w:rPr>
              <w:t>(DD/MMM/YY)</w:t>
            </w:r>
          </w:p>
        </w:tc>
        <w:tc>
          <w:tcPr>
            <w:tcW w:w="6481" w:type="dxa"/>
            <w:gridSpan w:val="3"/>
            <w:vAlign w:val="center"/>
          </w:tcPr>
          <w:p w14:paraId="6465CAC0" w14:textId="1630CA7B" w:rsidR="0053191E" w:rsidRPr="00263468" w:rsidRDefault="0053191E" w:rsidP="0053191E">
            <w:pPr>
              <w:spacing w:before="240" w:line="240" w:lineRule="auto"/>
              <w:rPr>
                <w:rFonts w:ascii="Arial" w:hAnsi="Arial" w:cs="Arial"/>
                <w:sz w:val="20"/>
                <w:szCs w:val="20"/>
              </w:rPr>
            </w:pPr>
            <w:r w:rsidRPr="00263468">
              <w:rPr>
                <w:rFonts w:ascii="Arial" w:hAnsi="Arial" w:cs="Arial"/>
                <w:sz w:val="20"/>
                <w:szCs w:val="20"/>
              </w:rPr>
              <w:fldChar w:fldCharType="begin">
                <w:ffData>
                  <w:name w:val="Text597"/>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bl>
    <w:p w14:paraId="1891AE27" w14:textId="5BFF672F" w:rsidR="00873315" w:rsidRPr="0066347B" w:rsidRDefault="00873315" w:rsidP="00CC5EF8">
      <w:pPr>
        <w:spacing w:after="0" w:line="240" w:lineRule="auto"/>
        <w:rPr>
          <w:rFonts w:ascii="Arial" w:hAnsi="Arial" w:cs="Arial"/>
          <w:b/>
          <w:u w:val="single"/>
        </w:rPr>
      </w:pPr>
    </w:p>
    <w:p w14:paraId="4E3F638A" w14:textId="77777777" w:rsidR="00863826" w:rsidRDefault="00863826" w:rsidP="008115CC">
      <w:pPr>
        <w:rPr>
          <w:rFonts w:ascii="Arial" w:hAnsi="Arial"/>
          <w:b/>
          <w:u w:val="single"/>
        </w:rPr>
      </w:pPr>
    </w:p>
    <w:p w14:paraId="7026FC2F" w14:textId="1F3A587D" w:rsidR="00FA7096" w:rsidRDefault="00FA7096" w:rsidP="00FA7096">
      <w:pPr>
        <w:pStyle w:val="MediumList2-Accent41"/>
        <w:ind w:left="142"/>
        <w:jc w:val="both"/>
        <w:rPr>
          <w:rFonts w:ascii="Arial" w:hAnsi="Arial"/>
          <w:sz w:val="20"/>
        </w:rPr>
      </w:pPr>
    </w:p>
    <w:p w14:paraId="22A59B7A" w14:textId="15A8F30C" w:rsidR="00FA7096" w:rsidRPr="009C3EA2" w:rsidRDefault="00FA7096" w:rsidP="00FA7096">
      <w:pPr>
        <w:pStyle w:val="MediumList2-Accent41"/>
        <w:ind w:left="142"/>
        <w:jc w:val="both"/>
        <w:rPr>
          <w:rFonts w:ascii="Arial" w:hAnsi="Arial"/>
          <w:sz w:val="20"/>
        </w:rPr>
      </w:pPr>
    </w:p>
    <w:p w14:paraId="1C0957B1" w14:textId="73669202" w:rsidR="004F3B89" w:rsidRDefault="004F3B89">
      <w:pPr>
        <w:spacing w:after="0" w:line="240" w:lineRule="auto"/>
        <w:rPr>
          <w:rFonts w:ascii="Arial" w:eastAsia="Times New Roman" w:hAnsi="Arial"/>
          <w:sz w:val="20"/>
          <w:szCs w:val="20"/>
          <w:lang w:val="en-US"/>
        </w:rPr>
      </w:pPr>
      <w:r>
        <w:rPr>
          <w:rFonts w:ascii="Arial" w:hAnsi="Arial"/>
          <w:sz w:val="20"/>
        </w:rPr>
        <w:br w:type="page"/>
      </w:r>
    </w:p>
    <w:tbl>
      <w:tblPr>
        <w:tblStyle w:val="TableGrid"/>
        <w:tblW w:w="9781" w:type="dxa"/>
        <w:tblInd w:w="-5" w:type="dxa"/>
        <w:tblLook w:val="04A0" w:firstRow="1" w:lastRow="0" w:firstColumn="1" w:lastColumn="0" w:noHBand="0" w:noVBand="1"/>
      </w:tblPr>
      <w:tblGrid>
        <w:gridCol w:w="9781"/>
      </w:tblGrid>
      <w:tr w:rsidR="00DD6E45" w14:paraId="2256F10F" w14:textId="77777777" w:rsidTr="009A79BD">
        <w:trPr>
          <w:trHeight w:val="1852"/>
        </w:trPr>
        <w:tc>
          <w:tcPr>
            <w:tcW w:w="9781" w:type="dxa"/>
          </w:tcPr>
          <w:p w14:paraId="0043228E" w14:textId="4195A0E5" w:rsidR="00DD6E45" w:rsidRPr="006E18E9" w:rsidRDefault="00BC19B0" w:rsidP="00336838">
            <w:pPr>
              <w:spacing w:after="0"/>
              <w:rPr>
                <w:rFonts w:ascii="Arial" w:hAnsi="Arial" w:cs="Arial"/>
                <w:b/>
                <w:color w:val="002060"/>
              </w:rPr>
            </w:pPr>
            <w:r w:rsidRPr="006E18E9">
              <w:rPr>
                <w:rFonts w:ascii="Arial" w:hAnsi="Arial" w:cs="Arial"/>
                <w:b/>
                <w:color w:val="002060"/>
              </w:rPr>
              <w:lastRenderedPageBreak/>
              <w:t>6. LAY ABSTRACT</w:t>
            </w:r>
          </w:p>
          <w:p w14:paraId="4FE7C18B" w14:textId="261145AA" w:rsidR="00DD6E45" w:rsidRDefault="009A79FE" w:rsidP="00336838">
            <w:pPr>
              <w:pStyle w:val="SectionDescription"/>
              <w:tabs>
                <w:tab w:val="left" w:pos="460"/>
              </w:tabs>
              <w:spacing w:after="0"/>
              <w:rPr>
                <w:color w:val="808080" w:themeColor="background1" w:themeShade="80"/>
                <w:sz w:val="18"/>
                <w:szCs w:val="18"/>
              </w:rPr>
            </w:pPr>
            <w:r w:rsidRPr="006E18E9">
              <w:rPr>
                <w:color w:val="808080" w:themeColor="background1" w:themeShade="80"/>
                <w:sz w:val="18"/>
                <w:szCs w:val="18"/>
              </w:rPr>
              <w:t xml:space="preserve">In </w:t>
            </w:r>
            <w:r w:rsidRPr="00CF12C6">
              <w:rPr>
                <w:color w:val="808080" w:themeColor="background1" w:themeShade="80"/>
                <w:sz w:val="18"/>
                <w:szCs w:val="18"/>
                <w:u w:val="single"/>
              </w:rPr>
              <w:t>no more than 300 words</w:t>
            </w:r>
            <w:r w:rsidRPr="006E18E9">
              <w:rPr>
                <w:color w:val="808080" w:themeColor="background1" w:themeShade="80"/>
                <w:sz w:val="18"/>
                <w:szCs w:val="18"/>
              </w:rPr>
              <w:t xml:space="preserve">, </w:t>
            </w:r>
            <w:r w:rsidR="00300EE7" w:rsidRPr="00300EE7">
              <w:rPr>
                <w:color w:val="808080" w:themeColor="background1" w:themeShade="80"/>
                <w:sz w:val="18"/>
                <w:szCs w:val="18"/>
              </w:rPr>
              <w:t>describe the proposed project in clear, non-technical language suitable for a general audience</w:t>
            </w:r>
            <w:r w:rsidR="008F4FE6">
              <w:rPr>
                <w:color w:val="808080" w:themeColor="background1" w:themeShade="80"/>
                <w:sz w:val="18"/>
                <w:szCs w:val="18"/>
              </w:rPr>
              <w:t xml:space="preserve"> Below are the guiding questions:</w:t>
            </w:r>
          </w:p>
          <w:p w14:paraId="74A7CB67" w14:textId="4F5AB1F2" w:rsidR="008F4FE6" w:rsidRPr="008F4FE6" w:rsidRDefault="008F4FE6" w:rsidP="008F4FE6">
            <w:pPr>
              <w:pStyle w:val="SectionDescription"/>
              <w:numPr>
                <w:ilvl w:val="0"/>
                <w:numId w:val="44"/>
              </w:numPr>
              <w:spacing w:after="0"/>
              <w:ind w:left="433" w:hanging="180"/>
              <w:rPr>
                <w:color w:val="808080" w:themeColor="background1" w:themeShade="80"/>
                <w:sz w:val="18"/>
                <w:szCs w:val="18"/>
              </w:rPr>
            </w:pPr>
            <w:r w:rsidRPr="008F4FE6">
              <w:rPr>
                <w:color w:val="808080" w:themeColor="background1" w:themeShade="80"/>
                <w:sz w:val="18"/>
                <w:szCs w:val="18"/>
              </w:rPr>
              <w:t xml:space="preserve">What is the </w:t>
            </w:r>
            <w:r w:rsidRPr="00B50747">
              <w:rPr>
                <w:b/>
                <w:bCs/>
                <w:color w:val="808080" w:themeColor="background1" w:themeShade="80"/>
                <w:sz w:val="18"/>
                <w:szCs w:val="18"/>
              </w:rPr>
              <w:t>problem</w:t>
            </w:r>
            <w:r w:rsidRPr="008F4FE6">
              <w:rPr>
                <w:color w:val="808080" w:themeColor="background1" w:themeShade="80"/>
                <w:sz w:val="18"/>
                <w:szCs w:val="18"/>
              </w:rPr>
              <w:t>?</w:t>
            </w:r>
          </w:p>
          <w:p w14:paraId="64333703" w14:textId="268B37C0" w:rsidR="008F4FE6" w:rsidRPr="008F4FE6" w:rsidRDefault="008F4FE6" w:rsidP="008F4FE6">
            <w:pPr>
              <w:pStyle w:val="SectionDescription"/>
              <w:numPr>
                <w:ilvl w:val="0"/>
                <w:numId w:val="44"/>
              </w:numPr>
              <w:spacing w:after="0"/>
              <w:ind w:left="433" w:hanging="180"/>
              <w:rPr>
                <w:color w:val="808080" w:themeColor="background1" w:themeShade="80"/>
                <w:sz w:val="18"/>
                <w:szCs w:val="18"/>
              </w:rPr>
            </w:pPr>
            <w:r w:rsidRPr="008F4FE6">
              <w:rPr>
                <w:color w:val="808080" w:themeColor="background1" w:themeShade="80"/>
                <w:sz w:val="18"/>
                <w:szCs w:val="18"/>
              </w:rPr>
              <w:t xml:space="preserve">What is the </w:t>
            </w:r>
            <w:r w:rsidR="00E07B62" w:rsidRPr="00B50747">
              <w:rPr>
                <w:b/>
                <w:bCs/>
                <w:color w:val="808080" w:themeColor="background1" w:themeShade="80"/>
                <w:sz w:val="18"/>
                <w:szCs w:val="18"/>
              </w:rPr>
              <w:t xml:space="preserve">proposed </w:t>
            </w:r>
            <w:r w:rsidRPr="00B50747">
              <w:rPr>
                <w:b/>
                <w:bCs/>
                <w:color w:val="808080" w:themeColor="background1" w:themeShade="80"/>
                <w:sz w:val="18"/>
                <w:szCs w:val="18"/>
              </w:rPr>
              <w:t>solution</w:t>
            </w:r>
            <w:r w:rsidRPr="008F4FE6">
              <w:rPr>
                <w:color w:val="808080" w:themeColor="background1" w:themeShade="80"/>
                <w:sz w:val="18"/>
                <w:szCs w:val="18"/>
              </w:rPr>
              <w:t>?</w:t>
            </w:r>
          </w:p>
          <w:p w14:paraId="1BD24D07" w14:textId="417F0185" w:rsidR="008F4FE6" w:rsidRPr="008F4FE6" w:rsidRDefault="008F4FE6" w:rsidP="008F4FE6">
            <w:pPr>
              <w:pStyle w:val="SectionDescription"/>
              <w:numPr>
                <w:ilvl w:val="0"/>
                <w:numId w:val="44"/>
              </w:numPr>
              <w:spacing w:after="0"/>
              <w:ind w:left="433" w:hanging="180"/>
              <w:rPr>
                <w:color w:val="808080" w:themeColor="background1" w:themeShade="80"/>
                <w:sz w:val="18"/>
                <w:szCs w:val="18"/>
              </w:rPr>
            </w:pPr>
            <w:r w:rsidRPr="008F4FE6">
              <w:rPr>
                <w:color w:val="808080" w:themeColor="background1" w:themeShade="80"/>
                <w:sz w:val="18"/>
                <w:szCs w:val="18"/>
              </w:rPr>
              <w:t xml:space="preserve">Who </w:t>
            </w:r>
            <w:r w:rsidR="00B20F20">
              <w:rPr>
                <w:color w:val="808080" w:themeColor="background1" w:themeShade="80"/>
                <w:sz w:val="18"/>
                <w:szCs w:val="18"/>
              </w:rPr>
              <w:t xml:space="preserve">would </w:t>
            </w:r>
            <w:r w:rsidRPr="00B50747">
              <w:rPr>
                <w:b/>
                <w:bCs/>
                <w:color w:val="808080" w:themeColor="background1" w:themeShade="80"/>
                <w:sz w:val="18"/>
                <w:szCs w:val="18"/>
              </w:rPr>
              <w:t>benefit</w:t>
            </w:r>
            <w:r w:rsidRPr="008F4FE6">
              <w:rPr>
                <w:color w:val="808080" w:themeColor="background1" w:themeShade="80"/>
                <w:sz w:val="18"/>
                <w:szCs w:val="18"/>
              </w:rPr>
              <w:t>?</w:t>
            </w:r>
          </w:p>
          <w:p w14:paraId="2A9146D4" w14:textId="0364FC7E" w:rsidR="00DD6E45" w:rsidRPr="008F4FE6" w:rsidRDefault="008F4FE6" w:rsidP="008F4FE6">
            <w:pPr>
              <w:pStyle w:val="SectionDescription"/>
              <w:numPr>
                <w:ilvl w:val="0"/>
                <w:numId w:val="44"/>
              </w:numPr>
              <w:spacing w:after="0"/>
              <w:ind w:left="433" w:hanging="180"/>
              <w:rPr>
                <w:color w:val="808080" w:themeColor="background1" w:themeShade="80"/>
                <w:sz w:val="18"/>
                <w:szCs w:val="18"/>
              </w:rPr>
            </w:pPr>
            <w:r w:rsidRPr="008F4FE6">
              <w:rPr>
                <w:color w:val="808080" w:themeColor="background1" w:themeShade="80"/>
                <w:sz w:val="18"/>
                <w:szCs w:val="18"/>
              </w:rPr>
              <w:t xml:space="preserve">What </w:t>
            </w:r>
            <w:r w:rsidR="00924B1B">
              <w:rPr>
                <w:color w:val="808080" w:themeColor="background1" w:themeShade="80"/>
                <w:sz w:val="18"/>
                <w:szCs w:val="18"/>
              </w:rPr>
              <w:t xml:space="preserve">and how </w:t>
            </w:r>
            <w:r w:rsidRPr="00B50747">
              <w:rPr>
                <w:b/>
                <w:bCs/>
                <w:color w:val="808080" w:themeColor="background1" w:themeShade="80"/>
                <w:sz w:val="18"/>
                <w:szCs w:val="18"/>
              </w:rPr>
              <w:t>impact could be achieved</w:t>
            </w:r>
            <w:r w:rsidRPr="008F4FE6">
              <w:rPr>
                <w:color w:val="808080" w:themeColor="background1" w:themeShade="80"/>
                <w:sz w:val="18"/>
                <w:szCs w:val="18"/>
              </w:rPr>
              <w:t>?</w:t>
            </w:r>
          </w:p>
        </w:tc>
      </w:tr>
      <w:tr w:rsidR="00DD6E45" w14:paraId="6E222981" w14:textId="77777777" w:rsidTr="002B5827">
        <w:trPr>
          <w:trHeight w:val="559"/>
        </w:trPr>
        <w:tc>
          <w:tcPr>
            <w:tcW w:w="9781" w:type="dxa"/>
          </w:tcPr>
          <w:p w14:paraId="5B3728B9" w14:textId="7AD99CB6" w:rsidR="00DD6E45" w:rsidRDefault="00973301">
            <w:pPr>
              <w:tabs>
                <w:tab w:val="left" w:pos="709"/>
              </w:tabs>
              <w:spacing w:after="0" w:line="240" w:lineRule="auto"/>
              <w:jc w:val="both"/>
              <w:rPr>
                <w:rFonts w:ascii="Arial" w:hAnsi="Arial" w:cs="Arial"/>
                <w:b/>
              </w:rPr>
            </w:pPr>
            <w:r>
              <w:rPr>
                <w:rFonts w:ascii="Arial" w:hAnsi="Arial" w:cs="Arial"/>
                <w:bCs/>
                <w:i/>
                <w:iCs/>
                <w:color w:val="808080" w:themeColor="background1" w:themeShade="80"/>
                <w:sz w:val="18"/>
                <w:szCs w:val="18"/>
              </w:rPr>
              <w:t>To fill</w:t>
            </w:r>
          </w:p>
        </w:tc>
      </w:tr>
      <w:tr w:rsidR="004A7E1D" w14:paraId="5CA734A7" w14:textId="77777777" w:rsidTr="00B50747">
        <w:trPr>
          <w:trHeight w:val="2122"/>
        </w:trPr>
        <w:tc>
          <w:tcPr>
            <w:tcW w:w="9781" w:type="dxa"/>
          </w:tcPr>
          <w:p w14:paraId="38FC77E3" w14:textId="72A2367E" w:rsidR="00913967" w:rsidRPr="006E18E9" w:rsidRDefault="004A7E1D" w:rsidP="00336838">
            <w:pPr>
              <w:tabs>
                <w:tab w:val="left" w:pos="709"/>
              </w:tabs>
              <w:spacing w:after="0"/>
              <w:jc w:val="both"/>
              <w:rPr>
                <w:rFonts w:ascii="Arial" w:hAnsi="Arial" w:cs="Arial"/>
                <w:b/>
                <w:color w:val="002060"/>
              </w:rPr>
            </w:pPr>
            <w:r w:rsidRPr="00B50747">
              <w:rPr>
                <w:rFonts w:ascii="Arial" w:hAnsi="Arial" w:cs="Arial"/>
                <w:b/>
                <w:color w:val="002060"/>
              </w:rPr>
              <w:t xml:space="preserve">7. </w:t>
            </w:r>
            <w:r w:rsidR="00135CA1" w:rsidRPr="00B50747">
              <w:rPr>
                <w:rFonts w:ascii="Arial" w:hAnsi="Arial" w:cs="Arial"/>
                <w:b/>
                <w:color w:val="002060"/>
              </w:rPr>
              <w:t xml:space="preserve">SCIENTIFIC &amp; </w:t>
            </w:r>
            <w:r w:rsidR="007A1B6F" w:rsidRPr="00B50747">
              <w:rPr>
                <w:rFonts w:ascii="Arial" w:hAnsi="Arial" w:cs="Arial"/>
                <w:b/>
                <w:color w:val="002060"/>
              </w:rPr>
              <w:t xml:space="preserve">TECHNICAL </w:t>
            </w:r>
            <w:r w:rsidR="00135CA1" w:rsidRPr="00B50747">
              <w:rPr>
                <w:rFonts w:ascii="Arial" w:hAnsi="Arial" w:cs="Arial"/>
                <w:b/>
                <w:color w:val="002060"/>
              </w:rPr>
              <w:t>MERIT</w:t>
            </w:r>
          </w:p>
          <w:p w14:paraId="05AFC069" w14:textId="428D2BB8" w:rsidR="00833B6D" w:rsidRPr="00215C7A" w:rsidRDefault="00833B6D" w:rsidP="00833B6D">
            <w:pPr>
              <w:pStyle w:val="SectionDescription"/>
              <w:tabs>
                <w:tab w:val="left" w:pos="460"/>
              </w:tabs>
              <w:spacing w:after="0"/>
              <w:rPr>
                <w:color w:val="808080" w:themeColor="background1" w:themeShade="80"/>
                <w:sz w:val="18"/>
                <w:szCs w:val="18"/>
              </w:rPr>
            </w:pPr>
            <w:r w:rsidRPr="00215C7A">
              <w:rPr>
                <w:color w:val="808080" w:themeColor="background1" w:themeShade="80"/>
                <w:sz w:val="18"/>
                <w:szCs w:val="18"/>
              </w:rPr>
              <w:t xml:space="preserve">In </w:t>
            </w:r>
            <w:r w:rsidRPr="00215C7A">
              <w:rPr>
                <w:color w:val="808080" w:themeColor="background1" w:themeShade="80"/>
                <w:sz w:val="18"/>
                <w:szCs w:val="18"/>
                <w:u w:val="single"/>
              </w:rPr>
              <w:t xml:space="preserve">no more than </w:t>
            </w:r>
            <w:r w:rsidR="0068689E">
              <w:rPr>
                <w:color w:val="808080" w:themeColor="background1" w:themeShade="80"/>
                <w:sz w:val="18"/>
                <w:szCs w:val="18"/>
                <w:u w:val="single"/>
              </w:rPr>
              <w:t>1 page</w:t>
            </w:r>
            <w:r w:rsidRPr="00215C7A">
              <w:rPr>
                <w:color w:val="808080" w:themeColor="background1" w:themeShade="80"/>
                <w:sz w:val="18"/>
                <w:szCs w:val="18"/>
              </w:rPr>
              <w:t xml:space="preserve">, </w:t>
            </w:r>
            <w:r w:rsidR="00AB585B">
              <w:rPr>
                <w:color w:val="808080" w:themeColor="background1" w:themeShade="80"/>
                <w:sz w:val="18"/>
                <w:szCs w:val="18"/>
              </w:rPr>
              <w:t>d</w:t>
            </w:r>
            <w:r w:rsidR="00AB585B" w:rsidRPr="00AB585B">
              <w:rPr>
                <w:color w:val="808080" w:themeColor="background1" w:themeShade="80"/>
                <w:sz w:val="18"/>
                <w:szCs w:val="18"/>
              </w:rPr>
              <w:t>emonstrate that the proposed solution is technically credible and feasible to achieve proof-of-concept at TRL 2–3</w:t>
            </w:r>
            <w:r w:rsidRPr="00215C7A">
              <w:rPr>
                <w:color w:val="808080" w:themeColor="background1" w:themeShade="80"/>
                <w:sz w:val="18"/>
                <w:szCs w:val="18"/>
              </w:rPr>
              <w:t>. Guiding questions as follows:</w:t>
            </w:r>
          </w:p>
          <w:p w14:paraId="3DA98E76" w14:textId="60267058" w:rsidR="003C7B00" w:rsidRPr="00B50747" w:rsidRDefault="00E57B78" w:rsidP="00B50747">
            <w:pPr>
              <w:pStyle w:val="SectionDescription"/>
              <w:numPr>
                <w:ilvl w:val="0"/>
                <w:numId w:val="45"/>
              </w:numPr>
              <w:spacing w:after="0"/>
              <w:ind w:left="428" w:hanging="180"/>
              <w:rPr>
                <w:color w:val="808080" w:themeColor="background1" w:themeShade="80"/>
                <w:sz w:val="18"/>
                <w:szCs w:val="18"/>
              </w:rPr>
            </w:pPr>
            <w:r w:rsidRPr="00E57B78">
              <w:rPr>
                <w:color w:val="808080" w:themeColor="background1" w:themeShade="80"/>
                <w:sz w:val="18"/>
                <w:szCs w:val="18"/>
              </w:rPr>
              <w:t xml:space="preserve">How is your solution appropriately positioned at </w:t>
            </w:r>
            <w:r w:rsidRPr="00B50747">
              <w:rPr>
                <w:b/>
                <w:bCs/>
                <w:color w:val="808080" w:themeColor="background1" w:themeShade="80"/>
                <w:sz w:val="18"/>
                <w:szCs w:val="18"/>
              </w:rPr>
              <w:t>TRL 2–3</w:t>
            </w:r>
            <w:r w:rsidRPr="00E57B78">
              <w:rPr>
                <w:color w:val="808080" w:themeColor="background1" w:themeShade="80"/>
                <w:sz w:val="18"/>
                <w:szCs w:val="18"/>
              </w:rPr>
              <w:t>, and how does it differ from earlier-stage concept discovery (TRL 1) or later-stage product development (TRL 4–7)</w:t>
            </w:r>
            <w:r w:rsidR="003C7B00" w:rsidRPr="00B50747">
              <w:rPr>
                <w:color w:val="808080" w:themeColor="background1" w:themeShade="80"/>
                <w:sz w:val="18"/>
                <w:szCs w:val="18"/>
              </w:rPr>
              <w:t>?</w:t>
            </w:r>
          </w:p>
          <w:p w14:paraId="2CCB193D" w14:textId="35B8EF00" w:rsidR="003C7B00" w:rsidRPr="00B50747" w:rsidRDefault="0019396B" w:rsidP="00B50747">
            <w:pPr>
              <w:pStyle w:val="SectionDescription"/>
              <w:numPr>
                <w:ilvl w:val="0"/>
                <w:numId w:val="45"/>
              </w:numPr>
              <w:spacing w:after="0"/>
              <w:ind w:left="428" w:hanging="180"/>
              <w:rPr>
                <w:color w:val="808080" w:themeColor="background1" w:themeShade="80"/>
                <w:sz w:val="18"/>
                <w:szCs w:val="18"/>
              </w:rPr>
            </w:pPr>
            <w:r w:rsidRPr="0019396B">
              <w:rPr>
                <w:color w:val="808080" w:themeColor="background1" w:themeShade="80"/>
                <w:sz w:val="18"/>
                <w:szCs w:val="18"/>
              </w:rPr>
              <w:t xml:space="preserve">What are the underlying </w:t>
            </w:r>
            <w:r w:rsidRPr="00B50747">
              <w:rPr>
                <w:b/>
                <w:bCs/>
                <w:color w:val="808080" w:themeColor="background1" w:themeShade="80"/>
                <w:sz w:val="18"/>
                <w:szCs w:val="18"/>
              </w:rPr>
              <w:t>biological, assay, engineering, or algorithmic principles</w:t>
            </w:r>
            <w:r w:rsidRPr="0019396B">
              <w:rPr>
                <w:color w:val="808080" w:themeColor="background1" w:themeShade="80"/>
                <w:sz w:val="18"/>
                <w:szCs w:val="18"/>
              </w:rPr>
              <w:t xml:space="preserve">, and how do they support a </w:t>
            </w:r>
            <w:r w:rsidR="003C18D1">
              <w:rPr>
                <w:color w:val="808080" w:themeColor="background1" w:themeShade="80"/>
                <w:sz w:val="18"/>
                <w:szCs w:val="18"/>
              </w:rPr>
              <w:t xml:space="preserve">scientifically and </w:t>
            </w:r>
            <w:r w:rsidRPr="0019396B">
              <w:rPr>
                <w:color w:val="808080" w:themeColor="background1" w:themeShade="80"/>
                <w:sz w:val="18"/>
                <w:szCs w:val="18"/>
              </w:rPr>
              <w:t>technically sound approach</w:t>
            </w:r>
            <w:r w:rsidR="003C7B00" w:rsidRPr="00B50747">
              <w:rPr>
                <w:color w:val="808080" w:themeColor="background1" w:themeShade="80"/>
                <w:sz w:val="18"/>
                <w:szCs w:val="18"/>
              </w:rPr>
              <w:t>?</w:t>
            </w:r>
          </w:p>
          <w:p w14:paraId="069400DF" w14:textId="1DF21A2D" w:rsidR="003C7B00" w:rsidRPr="00B50747" w:rsidRDefault="00052D36" w:rsidP="00B50747">
            <w:pPr>
              <w:pStyle w:val="SectionDescription"/>
              <w:numPr>
                <w:ilvl w:val="0"/>
                <w:numId w:val="45"/>
              </w:numPr>
              <w:spacing w:after="0"/>
              <w:ind w:left="428" w:hanging="180"/>
              <w:rPr>
                <w:color w:val="808080" w:themeColor="background1" w:themeShade="80"/>
                <w:sz w:val="18"/>
                <w:szCs w:val="18"/>
              </w:rPr>
            </w:pPr>
            <w:r w:rsidRPr="00052D36">
              <w:rPr>
                <w:color w:val="808080" w:themeColor="background1" w:themeShade="80"/>
                <w:sz w:val="18"/>
                <w:szCs w:val="18"/>
              </w:rPr>
              <w:t xml:space="preserve">What </w:t>
            </w:r>
            <w:r w:rsidRPr="00B50747">
              <w:rPr>
                <w:b/>
                <w:bCs/>
                <w:color w:val="808080" w:themeColor="background1" w:themeShade="80"/>
                <w:sz w:val="18"/>
                <w:szCs w:val="18"/>
              </w:rPr>
              <w:t>preliminary data or existing evidence</w:t>
            </w:r>
            <w:r w:rsidRPr="00052D36">
              <w:rPr>
                <w:color w:val="808080" w:themeColor="background1" w:themeShade="80"/>
                <w:sz w:val="18"/>
                <w:szCs w:val="18"/>
              </w:rPr>
              <w:t xml:space="preserve"> do you have, and how does it support the feasibility of your approach and the next phase of development</w:t>
            </w:r>
            <w:r w:rsidR="003C7B00" w:rsidRPr="00B50747">
              <w:rPr>
                <w:color w:val="808080" w:themeColor="background1" w:themeShade="80"/>
                <w:sz w:val="18"/>
                <w:szCs w:val="18"/>
              </w:rPr>
              <w:t>?</w:t>
            </w:r>
          </w:p>
          <w:p w14:paraId="119D5A8B" w14:textId="09E30148" w:rsidR="00780EC7" w:rsidRPr="006E18E9" w:rsidRDefault="00D622DF" w:rsidP="00B50747">
            <w:pPr>
              <w:pStyle w:val="SectionDescription"/>
              <w:numPr>
                <w:ilvl w:val="0"/>
                <w:numId w:val="28"/>
              </w:numPr>
              <w:spacing w:after="120"/>
              <w:ind w:left="446" w:hanging="187"/>
              <w:rPr>
                <w:b/>
                <w:color w:val="002060"/>
              </w:rPr>
            </w:pPr>
            <w:r w:rsidRPr="00D622DF">
              <w:rPr>
                <w:color w:val="808080" w:themeColor="background1" w:themeShade="80"/>
                <w:sz w:val="18"/>
                <w:szCs w:val="18"/>
              </w:rPr>
              <w:t xml:space="preserve">What are the </w:t>
            </w:r>
            <w:r w:rsidRPr="00B50747">
              <w:rPr>
                <w:b/>
                <w:i w:val="0"/>
                <w:color w:val="808080" w:themeColor="background1" w:themeShade="80"/>
                <w:sz w:val="18"/>
                <w:szCs w:val="18"/>
              </w:rPr>
              <w:t>key technical assumptions</w:t>
            </w:r>
            <w:r w:rsidRPr="00D622DF">
              <w:rPr>
                <w:color w:val="808080" w:themeColor="background1" w:themeShade="80"/>
                <w:sz w:val="18"/>
                <w:szCs w:val="18"/>
              </w:rPr>
              <w:t xml:space="preserve"> your project will test, and what </w:t>
            </w:r>
            <w:r w:rsidRPr="00B50747">
              <w:rPr>
                <w:b/>
                <w:i w:val="0"/>
                <w:color w:val="808080" w:themeColor="background1" w:themeShade="80"/>
                <w:sz w:val="18"/>
                <w:szCs w:val="18"/>
              </w:rPr>
              <w:t>specific evidence or outputs</w:t>
            </w:r>
            <w:r w:rsidRPr="00D622DF">
              <w:rPr>
                <w:color w:val="808080" w:themeColor="background1" w:themeShade="80"/>
                <w:sz w:val="18"/>
                <w:szCs w:val="18"/>
              </w:rPr>
              <w:t xml:space="preserve"> will be generated by the end of the project to demonstrate progress toward proof-of-concept</w:t>
            </w:r>
            <w:r w:rsidR="003C7B00" w:rsidRPr="00B50747">
              <w:rPr>
                <w:i w:val="0"/>
                <w:color w:val="808080" w:themeColor="background1" w:themeShade="80"/>
                <w:sz w:val="18"/>
                <w:szCs w:val="18"/>
              </w:rPr>
              <w:t>?</w:t>
            </w:r>
          </w:p>
        </w:tc>
      </w:tr>
      <w:tr w:rsidR="00CF12C6" w14:paraId="1D1AC245" w14:textId="77777777" w:rsidTr="002B5827">
        <w:trPr>
          <w:trHeight w:val="559"/>
        </w:trPr>
        <w:tc>
          <w:tcPr>
            <w:tcW w:w="9781" w:type="dxa"/>
          </w:tcPr>
          <w:p w14:paraId="6A4967AA" w14:textId="3861C0A7" w:rsidR="00CF12C6" w:rsidRPr="006E18E9" w:rsidRDefault="00973301">
            <w:pPr>
              <w:tabs>
                <w:tab w:val="left" w:pos="709"/>
              </w:tabs>
              <w:spacing w:after="0" w:line="240" w:lineRule="auto"/>
              <w:jc w:val="both"/>
              <w:rPr>
                <w:rFonts w:ascii="Arial" w:hAnsi="Arial" w:cs="Arial"/>
                <w:b/>
                <w:color w:val="002060"/>
              </w:rPr>
            </w:pPr>
            <w:r>
              <w:rPr>
                <w:rFonts w:ascii="Arial" w:hAnsi="Arial" w:cs="Arial"/>
                <w:bCs/>
                <w:i/>
                <w:iCs/>
                <w:color w:val="808080" w:themeColor="background1" w:themeShade="80"/>
                <w:sz w:val="18"/>
                <w:szCs w:val="18"/>
              </w:rPr>
              <w:t>To fill</w:t>
            </w:r>
          </w:p>
        </w:tc>
      </w:tr>
      <w:tr w:rsidR="006521E3" w14:paraId="3250D686" w14:textId="77777777" w:rsidTr="00B50747">
        <w:trPr>
          <w:trHeight w:val="2131"/>
        </w:trPr>
        <w:tc>
          <w:tcPr>
            <w:tcW w:w="9781" w:type="dxa"/>
          </w:tcPr>
          <w:p w14:paraId="4C2F2C70" w14:textId="64B4DDA1" w:rsidR="006521E3" w:rsidRPr="006E18E9" w:rsidRDefault="006521E3" w:rsidP="00336838">
            <w:pPr>
              <w:tabs>
                <w:tab w:val="left" w:pos="709"/>
              </w:tabs>
              <w:spacing w:after="0"/>
              <w:jc w:val="both"/>
              <w:rPr>
                <w:rFonts w:ascii="Arial" w:hAnsi="Arial" w:cs="Arial"/>
                <w:b/>
                <w:color w:val="002060"/>
              </w:rPr>
            </w:pPr>
            <w:r w:rsidRPr="00B50747">
              <w:rPr>
                <w:rFonts w:ascii="Arial" w:hAnsi="Arial" w:cs="Arial"/>
                <w:b/>
                <w:color w:val="002060"/>
              </w:rPr>
              <w:t xml:space="preserve">8. </w:t>
            </w:r>
            <w:r w:rsidR="00A7402F" w:rsidRPr="004C724F">
              <w:rPr>
                <w:rFonts w:ascii="Arial" w:hAnsi="Arial" w:cs="Arial"/>
                <w:b/>
                <w:color w:val="002060"/>
              </w:rPr>
              <w:t>TRANSLATIONAL PROBLEM &amp; UNMET NEED</w:t>
            </w:r>
          </w:p>
          <w:p w14:paraId="2EC4BADA" w14:textId="77777777" w:rsidR="00FA1330" w:rsidRPr="00B50747" w:rsidRDefault="00FA1330" w:rsidP="00B56BB7">
            <w:pPr>
              <w:tabs>
                <w:tab w:val="left" w:pos="709"/>
              </w:tabs>
              <w:spacing w:after="0"/>
              <w:jc w:val="both"/>
              <w:rPr>
                <w:rFonts w:ascii="Arial" w:hAnsi="Arial" w:cs="Arial"/>
                <w:i/>
                <w:color w:val="808080" w:themeColor="background1" w:themeShade="80"/>
                <w:sz w:val="18"/>
                <w:szCs w:val="18"/>
              </w:rPr>
            </w:pPr>
            <w:r w:rsidRPr="00B50747">
              <w:rPr>
                <w:rFonts w:ascii="Arial" w:hAnsi="Arial" w:cs="Arial"/>
                <w:i/>
                <w:color w:val="808080" w:themeColor="background1" w:themeShade="80"/>
                <w:sz w:val="18"/>
                <w:szCs w:val="18"/>
              </w:rPr>
              <w:t>This section should clearly anchor the proposal and define the primary problem being addressed.</w:t>
            </w:r>
          </w:p>
          <w:p w14:paraId="1C87DFF1" w14:textId="0DB72816" w:rsidR="00B56BB7" w:rsidRPr="00215C7A" w:rsidRDefault="00B56BB7" w:rsidP="00B56BB7">
            <w:pPr>
              <w:tabs>
                <w:tab w:val="left" w:pos="709"/>
              </w:tabs>
              <w:spacing w:after="0"/>
              <w:jc w:val="both"/>
              <w:rPr>
                <w:rFonts w:ascii="Arial" w:hAnsi="Arial" w:cs="Arial"/>
                <w:i/>
                <w:color w:val="808080" w:themeColor="background1" w:themeShade="80"/>
                <w:sz w:val="18"/>
                <w:szCs w:val="18"/>
              </w:rPr>
            </w:pPr>
            <w:r w:rsidRPr="00215C7A">
              <w:rPr>
                <w:rFonts w:ascii="Arial" w:hAnsi="Arial" w:cs="Arial"/>
                <w:i/>
                <w:color w:val="808080" w:themeColor="background1" w:themeShade="80"/>
                <w:sz w:val="18"/>
                <w:szCs w:val="18"/>
                <w:u w:val="single"/>
              </w:rPr>
              <w:t>In no more than 1 page</w:t>
            </w:r>
            <w:r w:rsidRPr="00215C7A">
              <w:rPr>
                <w:rFonts w:ascii="Arial" w:hAnsi="Arial" w:cs="Arial"/>
                <w:i/>
                <w:color w:val="808080" w:themeColor="background1" w:themeShade="80"/>
                <w:sz w:val="18"/>
                <w:szCs w:val="18"/>
              </w:rPr>
              <w:t xml:space="preserve">, </w:t>
            </w:r>
            <w:r w:rsidR="00C65CB7">
              <w:rPr>
                <w:rFonts w:ascii="Arial" w:hAnsi="Arial" w:cs="Arial"/>
                <w:i/>
                <w:iCs/>
                <w:color w:val="808080" w:themeColor="background1" w:themeShade="80"/>
                <w:sz w:val="18"/>
                <w:szCs w:val="18"/>
              </w:rPr>
              <w:t>d</w:t>
            </w:r>
            <w:r w:rsidR="003A119F" w:rsidRPr="003A119F">
              <w:rPr>
                <w:rFonts w:ascii="Arial" w:hAnsi="Arial" w:cs="Arial"/>
                <w:i/>
                <w:iCs/>
                <w:color w:val="808080" w:themeColor="background1" w:themeShade="80"/>
                <w:sz w:val="18"/>
                <w:szCs w:val="18"/>
              </w:rPr>
              <w:t xml:space="preserve">efine a </w:t>
            </w:r>
            <w:r w:rsidR="00495BBB">
              <w:rPr>
                <w:rFonts w:ascii="Arial" w:hAnsi="Arial" w:cs="Arial"/>
                <w:i/>
                <w:iCs/>
                <w:color w:val="808080" w:themeColor="background1" w:themeShade="80"/>
                <w:sz w:val="18"/>
                <w:szCs w:val="18"/>
              </w:rPr>
              <w:t xml:space="preserve">specific, </w:t>
            </w:r>
            <w:r w:rsidR="003A119F" w:rsidRPr="003A119F">
              <w:rPr>
                <w:rFonts w:ascii="Arial" w:hAnsi="Arial" w:cs="Arial"/>
                <w:i/>
                <w:iCs/>
                <w:color w:val="808080" w:themeColor="background1" w:themeShade="80"/>
                <w:sz w:val="18"/>
                <w:szCs w:val="18"/>
              </w:rPr>
              <w:t>validated problem and how it manifests in real-world workflows</w:t>
            </w:r>
            <w:r w:rsidRPr="00215C7A">
              <w:rPr>
                <w:rFonts w:ascii="Arial" w:hAnsi="Arial" w:cs="Arial"/>
                <w:i/>
                <w:color w:val="808080" w:themeColor="background1" w:themeShade="80"/>
                <w:sz w:val="18"/>
                <w:szCs w:val="18"/>
              </w:rPr>
              <w:t>:</w:t>
            </w:r>
          </w:p>
          <w:p w14:paraId="1FE55D65" w14:textId="3D13269A" w:rsidR="006C0F16" w:rsidRPr="006C0F16" w:rsidRDefault="00BC2538" w:rsidP="00B50747">
            <w:pPr>
              <w:pStyle w:val="SectionDescription"/>
              <w:numPr>
                <w:ilvl w:val="0"/>
                <w:numId w:val="28"/>
              </w:numPr>
              <w:spacing w:after="0"/>
              <w:ind w:left="428" w:hanging="158"/>
              <w:rPr>
                <w:color w:val="808080" w:themeColor="background1" w:themeShade="80"/>
                <w:sz w:val="18"/>
                <w:szCs w:val="18"/>
              </w:rPr>
            </w:pPr>
            <w:r w:rsidRPr="00BC2538">
              <w:rPr>
                <w:color w:val="808080" w:themeColor="background1" w:themeShade="80"/>
                <w:sz w:val="18"/>
                <w:szCs w:val="18"/>
              </w:rPr>
              <w:t xml:space="preserve">What is the </w:t>
            </w:r>
            <w:r w:rsidRPr="00B50747">
              <w:rPr>
                <w:b/>
                <w:bCs/>
                <w:color w:val="808080" w:themeColor="background1" w:themeShade="80"/>
                <w:sz w:val="18"/>
                <w:szCs w:val="18"/>
              </w:rPr>
              <w:t>specific and clearly defined problem</w:t>
            </w:r>
            <w:r w:rsidRPr="00BC2538">
              <w:rPr>
                <w:color w:val="808080" w:themeColor="background1" w:themeShade="80"/>
                <w:sz w:val="18"/>
                <w:szCs w:val="18"/>
              </w:rPr>
              <w:t xml:space="preserve"> your project addresses, and how is it distinct from broader or more generic challenges in the field</w:t>
            </w:r>
            <w:r w:rsidR="006C0F16" w:rsidRPr="006C0F16">
              <w:rPr>
                <w:color w:val="808080" w:themeColor="background1" w:themeShade="80"/>
                <w:sz w:val="18"/>
                <w:szCs w:val="18"/>
              </w:rPr>
              <w:t>?</w:t>
            </w:r>
          </w:p>
          <w:p w14:paraId="3D3CA071" w14:textId="31A85033" w:rsidR="006C0F16" w:rsidRPr="006C0F16" w:rsidRDefault="007854CE" w:rsidP="00B50747">
            <w:pPr>
              <w:pStyle w:val="SectionDescription"/>
              <w:numPr>
                <w:ilvl w:val="0"/>
                <w:numId w:val="28"/>
              </w:numPr>
              <w:spacing w:after="0"/>
              <w:ind w:left="428" w:hanging="158"/>
              <w:rPr>
                <w:color w:val="808080" w:themeColor="background1" w:themeShade="80"/>
                <w:sz w:val="18"/>
                <w:szCs w:val="18"/>
              </w:rPr>
            </w:pPr>
            <w:r w:rsidRPr="007854CE">
              <w:rPr>
                <w:color w:val="808080" w:themeColor="background1" w:themeShade="80"/>
                <w:sz w:val="18"/>
                <w:szCs w:val="18"/>
              </w:rPr>
              <w:t xml:space="preserve">What </w:t>
            </w:r>
            <w:r w:rsidRPr="00B50747">
              <w:rPr>
                <w:b/>
                <w:bCs/>
                <w:color w:val="808080" w:themeColor="background1" w:themeShade="80"/>
                <w:sz w:val="18"/>
                <w:szCs w:val="18"/>
              </w:rPr>
              <w:t>evidence supports the unmet need</w:t>
            </w:r>
            <w:r w:rsidRPr="007854CE">
              <w:rPr>
                <w:color w:val="808080" w:themeColor="background1" w:themeShade="80"/>
                <w:sz w:val="18"/>
                <w:szCs w:val="18"/>
              </w:rPr>
              <w:t>, such as disease burden, gaps in current care pathways, access limitations, cost pressures</w:t>
            </w:r>
            <w:r w:rsidR="009E224D">
              <w:rPr>
                <w:color w:val="808080" w:themeColor="background1" w:themeShade="80"/>
                <w:sz w:val="18"/>
                <w:szCs w:val="18"/>
              </w:rPr>
              <w:t xml:space="preserve">, </w:t>
            </w:r>
            <w:r w:rsidR="00842EF3">
              <w:rPr>
                <w:color w:val="808080" w:themeColor="background1" w:themeShade="80"/>
                <w:sz w:val="18"/>
                <w:szCs w:val="18"/>
              </w:rPr>
              <w:t>etc.</w:t>
            </w:r>
            <w:r w:rsidR="006C0F16" w:rsidRPr="006C0F16">
              <w:rPr>
                <w:color w:val="808080" w:themeColor="background1" w:themeShade="80"/>
                <w:sz w:val="18"/>
                <w:szCs w:val="18"/>
              </w:rPr>
              <w:t>?</w:t>
            </w:r>
          </w:p>
          <w:p w14:paraId="59E3E418" w14:textId="0E9A005A" w:rsidR="006C0F16" w:rsidRPr="006C0F16" w:rsidRDefault="00187732" w:rsidP="00B50747">
            <w:pPr>
              <w:pStyle w:val="SectionDescription"/>
              <w:numPr>
                <w:ilvl w:val="0"/>
                <w:numId w:val="28"/>
              </w:numPr>
              <w:spacing w:after="0"/>
              <w:ind w:left="428" w:hanging="158"/>
              <w:rPr>
                <w:color w:val="808080" w:themeColor="background1" w:themeShade="80"/>
                <w:sz w:val="18"/>
                <w:szCs w:val="18"/>
              </w:rPr>
            </w:pPr>
            <w:r w:rsidRPr="00187732">
              <w:rPr>
                <w:color w:val="808080" w:themeColor="background1" w:themeShade="80"/>
                <w:sz w:val="18"/>
                <w:szCs w:val="18"/>
              </w:rPr>
              <w:t xml:space="preserve">How has this need been </w:t>
            </w:r>
            <w:r w:rsidRPr="00B50747">
              <w:rPr>
                <w:b/>
                <w:bCs/>
                <w:color w:val="808080" w:themeColor="background1" w:themeShade="80"/>
                <w:sz w:val="18"/>
                <w:szCs w:val="18"/>
              </w:rPr>
              <w:t>validated with relevant stakeholders</w:t>
            </w:r>
            <w:r w:rsidRPr="00187732">
              <w:rPr>
                <w:color w:val="808080" w:themeColor="background1" w:themeShade="80"/>
                <w:sz w:val="18"/>
                <w:szCs w:val="18"/>
              </w:rPr>
              <w:t xml:space="preserve"> (e.g. clinicians, patients, payers, or industry partners), and what insights were gained</w:t>
            </w:r>
            <w:r w:rsidR="006C0F16" w:rsidRPr="006C0F16">
              <w:rPr>
                <w:color w:val="808080" w:themeColor="background1" w:themeShade="80"/>
                <w:sz w:val="18"/>
                <w:szCs w:val="18"/>
              </w:rPr>
              <w:t>?</w:t>
            </w:r>
          </w:p>
          <w:p w14:paraId="3B2C6CA5" w14:textId="546FE5BB" w:rsidR="00153CC0" w:rsidRPr="00967156" w:rsidRDefault="0035646C" w:rsidP="00B50747">
            <w:pPr>
              <w:pStyle w:val="SectionDescription"/>
              <w:numPr>
                <w:ilvl w:val="0"/>
                <w:numId w:val="28"/>
              </w:numPr>
              <w:spacing w:after="120"/>
              <w:ind w:left="432" w:hanging="158"/>
              <w:rPr>
                <w:b/>
                <w:iCs/>
                <w:color w:val="002060"/>
              </w:rPr>
            </w:pPr>
            <w:r w:rsidRPr="0035646C">
              <w:rPr>
                <w:color w:val="808080" w:themeColor="background1" w:themeShade="80"/>
                <w:sz w:val="18"/>
                <w:szCs w:val="18"/>
              </w:rPr>
              <w:t xml:space="preserve">How will solving this problem </w:t>
            </w:r>
            <w:r w:rsidRPr="00B50747">
              <w:rPr>
                <w:b/>
                <w:i w:val="0"/>
                <w:color w:val="808080" w:themeColor="background1" w:themeShade="80"/>
                <w:sz w:val="18"/>
                <w:szCs w:val="18"/>
              </w:rPr>
              <w:t>improve a specific</w:t>
            </w:r>
            <w:r w:rsidRPr="00B50747">
              <w:rPr>
                <w:b/>
                <w:color w:val="808080" w:themeColor="background1" w:themeShade="80"/>
                <w:sz w:val="18"/>
                <w:szCs w:val="18"/>
              </w:rPr>
              <w:t xml:space="preserve"> diagnostic decision, </w:t>
            </w:r>
            <w:r w:rsidRPr="00B50747">
              <w:rPr>
                <w:b/>
                <w:i w:val="0"/>
                <w:color w:val="808080" w:themeColor="background1" w:themeShade="80"/>
                <w:sz w:val="18"/>
                <w:szCs w:val="18"/>
              </w:rPr>
              <w:t>reduce delays</w:t>
            </w:r>
            <w:r w:rsidRPr="00B50747">
              <w:rPr>
                <w:b/>
                <w:color w:val="808080" w:themeColor="background1" w:themeShade="80"/>
                <w:sz w:val="18"/>
                <w:szCs w:val="18"/>
              </w:rPr>
              <w:t xml:space="preserve">, or </w:t>
            </w:r>
            <w:r w:rsidRPr="00B50747">
              <w:rPr>
                <w:b/>
                <w:i w:val="0"/>
                <w:color w:val="808080" w:themeColor="background1" w:themeShade="80"/>
                <w:sz w:val="18"/>
                <w:szCs w:val="18"/>
              </w:rPr>
              <w:t xml:space="preserve">address a key </w:t>
            </w:r>
            <w:r w:rsidRPr="00B50747">
              <w:rPr>
                <w:b/>
                <w:color w:val="808080" w:themeColor="background1" w:themeShade="80"/>
                <w:sz w:val="18"/>
                <w:szCs w:val="18"/>
              </w:rPr>
              <w:t>bottleneck</w:t>
            </w:r>
            <w:r w:rsidRPr="0035646C">
              <w:rPr>
                <w:color w:val="808080" w:themeColor="background1" w:themeShade="80"/>
                <w:sz w:val="18"/>
                <w:szCs w:val="18"/>
              </w:rPr>
              <w:t xml:space="preserve">, and what </w:t>
            </w:r>
            <w:r w:rsidRPr="00B50747">
              <w:rPr>
                <w:b/>
                <w:color w:val="808080" w:themeColor="background1" w:themeShade="80"/>
                <w:sz w:val="18"/>
                <w:szCs w:val="18"/>
              </w:rPr>
              <w:t>tangible value</w:t>
            </w:r>
            <w:r w:rsidRPr="00B50747">
              <w:rPr>
                <w:b/>
                <w:i w:val="0"/>
                <w:color w:val="808080" w:themeColor="background1" w:themeShade="80"/>
                <w:sz w:val="18"/>
                <w:szCs w:val="18"/>
              </w:rPr>
              <w:t xml:space="preserve"> will this create for stakeholders</w:t>
            </w:r>
            <w:r w:rsidR="006C0F16" w:rsidRPr="006C0F16">
              <w:rPr>
                <w:color w:val="808080" w:themeColor="background1" w:themeShade="80"/>
                <w:sz w:val="18"/>
                <w:szCs w:val="18"/>
              </w:rPr>
              <w:t>?</w:t>
            </w:r>
          </w:p>
        </w:tc>
      </w:tr>
      <w:tr w:rsidR="003503F3" w14:paraId="0649E513" w14:textId="77777777" w:rsidTr="002B5827">
        <w:trPr>
          <w:trHeight w:val="559"/>
        </w:trPr>
        <w:tc>
          <w:tcPr>
            <w:tcW w:w="9781" w:type="dxa"/>
          </w:tcPr>
          <w:p w14:paraId="53C9F85D" w14:textId="113BEEB5" w:rsidR="003503F3" w:rsidRDefault="00973301" w:rsidP="006521E3">
            <w:pPr>
              <w:tabs>
                <w:tab w:val="left" w:pos="709"/>
              </w:tabs>
              <w:spacing w:after="0" w:line="240" w:lineRule="auto"/>
              <w:jc w:val="both"/>
              <w:rPr>
                <w:rFonts w:ascii="Arial" w:hAnsi="Arial" w:cs="Arial"/>
                <w:b/>
                <w:color w:val="002060"/>
              </w:rPr>
            </w:pPr>
            <w:r>
              <w:rPr>
                <w:rFonts w:ascii="Arial" w:hAnsi="Arial" w:cs="Arial"/>
                <w:bCs/>
                <w:i/>
                <w:iCs/>
                <w:color w:val="808080" w:themeColor="background1" w:themeShade="80"/>
                <w:sz w:val="18"/>
                <w:szCs w:val="18"/>
              </w:rPr>
              <w:t>To fill</w:t>
            </w:r>
          </w:p>
        </w:tc>
      </w:tr>
      <w:tr w:rsidR="003503F3" w14:paraId="3C7A0D0E" w14:textId="77777777" w:rsidTr="00B50747">
        <w:trPr>
          <w:trHeight w:val="1843"/>
        </w:trPr>
        <w:tc>
          <w:tcPr>
            <w:tcW w:w="9781" w:type="dxa"/>
          </w:tcPr>
          <w:p w14:paraId="146131DA" w14:textId="63CD0E86" w:rsidR="003503F3" w:rsidRDefault="00034D55" w:rsidP="00336838">
            <w:pPr>
              <w:tabs>
                <w:tab w:val="left" w:pos="709"/>
              </w:tabs>
              <w:spacing w:after="0"/>
              <w:jc w:val="both"/>
              <w:rPr>
                <w:rFonts w:ascii="Arial" w:hAnsi="Arial" w:cs="Arial"/>
                <w:b/>
                <w:color w:val="002060"/>
              </w:rPr>
            </w:pPr>
            <w:r w:rsidRPr="00B50747">
              <w:rPr>
                <w:rFonts w:ascii="Arial" w:hAnsi="Arial" w:cs="Arial"/>
                <w:b/>
                <w:color w:val="002060"/>
              </w:rPr>
              <w:t xml:space="preserve">9. </w:t>
            </w:r>
            <w:r w:rsidR="00245D8F" w:rsidRPr="004C724F">
              <w:rPr>
                <w:rFonts w:ascii="Arial" w:hAnsi="Arial" w:cs="Arial"/>
                <w:b/>
                <w:color w:val="002060"/>
              </w:rPr>
              <w:t xml:space="preserve">CLINICAL UTILITY &amp; </w:t>
            </w:r>
            <w:r w:rsidR="00135CA1">
              <w:rPr>
                <w:rFonts w:ascii="Arial" w:hAnsi="Arial" w:cs="Arial"/>
                <w:b/>
                <w:color w:val="002060"/>
              </w:rPr>
              <w:t>CARE</w:t>
            </w:r>
            <w:r w:rsidR="00CB57DE">
              <w:rPr>
                <w:rFonts w:ascii="Arial" w:hAnsi="Arial" w:cs="Arial"/>
                <w:b/>
                <w:color w:val="002060"/>
              </w:rPr>
              <w:t>-PATHWAY RELEVANCE</w:t>
            </w:r>
          </w:p>
          <w:p w14:paraId="3E0B762D" w14:textId="0B1E0D1F" w:rsidR="00990309" w:rsidRPr="00215C7A" w:rsidRDefault="00990309" w:rsidP="00990309">
            <w:pPr>
              <w:tabs>
                <w:tab w:val="left" w:pos="709"/>
              </w:tabs>
              <w:spacing w:after="0"/>
              <w:jc w:val="both"/>
              <w:rPr>
                <w:rFonts w:ascii="Arial" w:eastAsia="Times New Roman" w:hAnsi="Arial" w:cs="Arial"/>
                <w:i/>
                <w:color w:val="808080" w:themeColor="background1" w:themeShade="80"/>
                <w:sz w:val="18"/>
                <w:szCs w:val="18"/>
                <w:lang w:val="en-US"/>
              </w:rPr>
            </w:pPr>
            <w:r w:rsidRPr="00215C7A">
              <w:rPr>
                <w:rFonts w:ascii="Arial" w:eastAsia="Times New Roman" w:hAnsi="Arial" w:cs="Arial"/>
                <w:i/>
                <w:color w:val="808080" w:themeColor="background1" w:themeShade="80"/>
                <w:sz w:val="18"/>
                <w:szCs w:val="18"/>
                <w:u w:val="single"/>
                <w:lang w:val="en-US"/>
              </w:rPr>
              <w:t xml:space="preserve">In no more than </w:t>
            </w:r>
            <w:r w:rsidR="00C65CB7" w:rsidRPr="00215C7A">
              <w:rPr>
                <w:rFonts w:ascii="Arial" w:eastAsia="Times New Roman" w:hAnsi="Arial" w:cs="Arial"/>
                <w:i/>
                <w:color w:val="808080" w:themeColor="background1" w:themeShade="80"/>
                <w:sz w:val="18"/>
                <w:szCs w:val="18"/>
                <w:u w:val="single"/>
                <w:lang w:val="en-US"/>
              </w:rPr>
              <w:t>2</w:t>
            </w:r>
            <w:r w:rsidR="00300971" w:rsidRPr="00215C7A">
              <w:rPr>
                <w:rFonts w:ascii="Arial" w:eastAsia="Times New Roman" w:hAnsi="Arial" w:cs="Arial"/>
                <w:i/>
                <w:color w:val="808080" w:themeColor="background1" w:themeShade="80"/>
                <w:sz w:val="18"/>
                <w:szCs w:val="18"/>
                <w:u w:val="single"/>
                <w:lang w:val="en-US"/>
              </w:rPr>
              <w:t xml:space="preserve"> page</w:t>
            </w:r>
            <w:r w:rsidR="00215C7A">
              <w:rPr>
                <w:rFonts w:ascii="Arial" w:eastAsia="Times New Roman" w:hAnsi="Arial" w:cs="Arial"/>
                <w:i/>
                <w:color w:val="808080" w:themeColor="background1" w:themeShade="80"/>
                <w:sz w:val="18"/>
                <w:szCs w:val="18"/>
                <w:u w:val="single"/>
                <w:lang w:val="en-US"/>
              </w:rPr>
              <w:t>s</w:t>
            </w:r>
            <w:r w:rsidRPr="00215C7A">
              <w:rPr>
                <w:rFonts w:ascii="Arial" w:eastAsia="Times New Roman" w:hAnsi="Arial" w:cs="Arial"/>
                <w:i/>
                <w:color w:val="808080" w:themeColor="background1" w:themeShade="80"/>
                <w:sz w:val="18"/>
                <w:szCs w:val="18"/>
                <w:lang w:val="en-US"/>
              </w:rPr>
              <w:t xml:space="preserve">, </w:t>
            </w:r>
            <w:r w:rsidR="0022169B">
              <w:rPr>
                <w:rFonts w:ascii="Arial" w:eastAsia="Times New Roman" w:hAnsi="Arial" w:cs="Arial"/>
                <w:i/>
                <w:color w:val="808080" w:themeColor="background1" w:themeShade="80"/>
                <w:sz w:val="18"/>
                <w:szCs w:val="18"/>
                <w:lang w:val="en-US"/>
              </w:rPr>
              <w:t>e</w:t>
            </w:r>
            <w:r w:rsidR="0022169B" w:rsidRPr="0022169B">
              <w:rPr>
                <w:rFonts w:ascii="Arial" w:eastAsia="Times New Roman" w:hAnsi="Arial" w:cs="Arial"/>
                <w:i/>
                <w:color w:val="808080" w:themeColor="background1" w:themeShade="80"/>
                <w:sz w:val="18"/>
                <w:szCs w:val="18"/>
                <w:lang w:val="en-US"/>
              </w:rPr>
              <w:t>xplain how the solution fits into real-world clinical or operational workflows</w:t>
            </w:r>
            <w:r w:rsidR="00470EF2">
              <w:rPr>
                <w:rFonts w:ascii="Arial" w:eastAsia="Times New Roman" w:hAnsi="Arial" w:cs="Arial"/>
                <w:i/>
                <w:color w:val="808080" w:themeColor="background1" w:themeShade="80"/>
                <w:sz w:val="18"/>
                <w:szCs w:val="18"/>
                <w:lang w:val="en-US"/>
              </w:rPr>
              <w:t>, focusing on usability and adoption</w:t>
            </w:r>
            <w:r w:rsidRPr="00215C7A">
              <w:rPr>
                <w:rFonts w:ascii="Arial" w:eastAsia="Times New Roman" w:hAnsi="Arial" w:cs="Arial"/>
                <w:i/>
                <w:color w:val="808080" w:themeColor="background1" w:themeShade="80"/>
                <w:sz w:val="18"/>
                <w:szCs w:val="18"/>
                <w:lang w:val="en-US"/>
              </w:rPr>
              <w:t>.</w:t>
            </w:r>
          </w:p>
          <w:p w14:paraId="12036BF1" w14:textId="2C1C7304" w:rsidR="009806CD" w:rsidRPr="009806CD" w:rsidRDefault="00A35107" w:rsidP="00B50747">
            <w:pPr>
              <w:pStyle w:val="SectionDescription"/>
              <w:numPr>
                <w:ilvl w:val="0"/>
                <w:numId w:val="34"/>
              </w:numPr>
              <w:spacing w:after="0"/>
              <w:ind w:left="435" w:hanging="180"/>
              <w:rPr>
                <w:color w:val="808080" w:themeColor="background1" w:themeShade="80"/>
                <w:sz w:val="18"/>
                <w:szCs w:val="18"/>
              </w:rPr>
            </w:pPr>
            <w:r w:rsidRPr="00A35107">
              <w:rPr>
                <w:color w:val="808080" w:themeColor="background1" w:themeShade="80"/>
                <w:sz w:val="18"/>
                <w:szCs w:val="18"/>
              </w:rPr>
              <w:t xml:space="preserve">What is the </w:t>
            </w:r>
            <w:r w:rsidRPr="005B7F04">
              <w:rPr>
                <w:b/>
                <w:bCs/>
                <w:color w:val="808080" w:themeColor="background1" w:themeShade="80"/>
                <w:sz w:val="18"/>
                <w:szCs w:val="18"/>
              </w:rPr>
              <w:t>specific, pathway</w:t>
            </w:r>
            <w:r w:rsidRPr="005B7F04">
              <w:rPr>
                <w:rFonts w:ascii="Cambria Math" w:hAnsi="Cambria Math" w:cs="Cambria Math"/>
                <w:b/>
                <w:bCs/>
                <w:color w:val="808080" w:themeColor="background1" w:themeShade="80"/>
                <w:sz w:val="18"/>
                <w:szCs w:val="18"/>
              </w:rPr>
              <w:t>‑</w:t>
            </w:r>
            <w:r w:rsidRPr="005B7F04">
              <w:rPr>
                <w:b/>
                <w:bCs/>
                <w:color w:val="808080" w:themeColor="background1" w:themeShade="80"/>
                <w:sz w:val="18"/>
                <w:szCs w:val="18"/>
              </w:rPr>
              <w:t>level use case</w:t>
            </w:r>
            <w:r w:rsidRPr="00A35107">
              <w:rPr>
                <w:color w:val="808080" w:themeColor="background1" w:themeShade="80"/>
                <w:sz w:val="18"/>
                <w:szCs w:val="18"/>
              </w:rPr>
              <w:t xml:space="preserve"> for your solution, and how has it been </w:t>
            </w:r>
            <w:r w:rsidRPr="003635B8">
              <w:rPr>
                <w:b/>
                <w:bCs/>
                <w:color w:val="808080" w:themeColor="background1" w:themeShade="80"/>
                <w:sz w:val="18"/>
                <w:szCs w:val="18"/>
              </w:rPr>
              <w:t>defined and tested</w:t>
            </w:r>
            <w:r w:rsidRPr="00A35107">
              <w:rPr>
                <w:color w:val="808080" w:themeColor="background1" w:themeShade="80"/>
                <w:sz w:val="18"/>
                <w:szCs w:val="18"/>
              </w:rPr>
              <w:t xml:space="preserve"> with clinicians or relevant users (if applicable)</w:t>
            </w:r>
            <w:r w:rsidR="001019EA" w:rsidRPr="001019EA">
              <w:rPr>
                <w:color w:val="808080" w:themeColor="background1" w:themeShade="80"/>
                <w:sz w:val="18"/>
                <w:szCs w:val="18"/>
              </w:rPr>
              <w:t>?</w:t>
            </w:r>
          </w:p>
          <w:p w14:paraId="2850BCC4" w14:textId="7F058A72" w:rsidR="009806CD" w:rsidRPr="009806CD" w:rsidRDefault="0096689B" w:rsidP="00B50747">
            <w:pPr>
              <w:pStyle w:val="SectionDescription"/>
              <w:numPr>
                <w:ilvl w:val="0"/>
                <w:numId w:val="34"/>
              </w:numPr>
              <w:spacing w:after="0"/>
              <w:ind w:left="435" w:hanging="180"/>
              <w:rPr>
                <w:color w:val="808080" w:themeColor="background1" w:themeShade="80"/>
                <w:sz w:val="18"/>
                <w:szCs w:val="18"/>
              </w:rPr>
            </w:pPr>
            <w:r w:rsidRPr="0096689B">
              <w:rPr>
                <w:color w:val="808080" w:themeColor="background1" w:themeShade="80"/>
                <w:sz w:val="18"/>
                <w:szCs w:val="18"/>
              </w:rPr>
              <w:t xml:space="preserve">Who are the </w:t>
            </w:r>
            <w:r w:rsidRPr="003635B8">
              <w:rPr>
                <w:b/>
                <w:bCs/>
                <w:color w:val="808080" w:themeColor="background1" w:themeShade="80"/>
                <w:sz w:val="18"/>
                <w:szCs w:val="18"/>
              </w:rPr>
              <w:t>intended users</w:t>
            </w:r>
            <w:r w:rsidRPr="0096689B">
              <w:rPr>
                <w:color w:val="808080" w:themeColor="background1" w:themeShade="80"/>
                <w:sz w:val="18"/>
                <w:szCs w:val="18"/>
              </w:rPr>
              <w:t xml:space="preserve">, and how </w:t>
            </w:r>
            <w:r w:rsidR="00AB1D55">
              <w:rPr>
                <w:color w:val="808080" w:themeColor="background1" w:themeShade="80"/>
                <w:sz w:val="18"/>
                <w:szCs w:val="18"/>
              </w:rPr>
              <w:t>would</w:t>
            </w:r>
            <w:r w:rsidRPr="0096689B">
              <w:rPr>
                <w:color w:val="808080" w:themeColor="background1" w:themeShade="80"/>
                <w:sz w:val="18"/>
                <w:szCs w:val="18"/>
              </w:rPr>
              <w:t xml:space="preserve"> the solution </w:t>
            </w:r>
            <w:r w:rsidRPr="003635B8">
              <w:rPr>
                <w:b/>
                <w:bCs/>
                <w:color w:val="808080" w:themeColor="background1" w:themeShade="80"/>
                <w:sz w:val="18"/>
                <w:szCs w:val="18"/>
              </w:rPr>
              <w:t>change or improve their decisions or actions in practice</w:t>
            </w:r>
            <w:r w:rsidR="009806CD" w:rsidRPr="009806CD">
              <w:rPr>
                <w:color w:val="808080" w:themeColor="background1" w:themeShade="80"/>
                <w:sz w:val="18"/>
                <w:szCs w:val="18"/>
              </w:rPr>
              <w:t>?</w:t>
            </w:r>
          </w:p>
          <w:p w14:paraId="58CDC3B5" w14:textId="33AE0146" w:rsidR="00EE790B" w:rsidRPr="005E672E" w:rsidRDefault="005E672E" w:rsidP="00B50747">
            <w:pPr>
              <w:pStyle w:val="SectionDescription"/>
              <w:numPr>
                <w:ilvl w:val="0"/>
                <w:numId w:val="34"/>
              </w:numPr>
              <w:spacing w:after="0"/>
              <w:ind w:left="440" w:hanging="170"/>
              <w:rPr>
                <w:color w:val="808080" w:themeColor="background1" w:themeShade="80"/>
                <w:sz w:val="18"/>
                <w:szCs w:val="18"/>
              </w:rPr>
            </w:pPr>
            <w:r w:rsidRPr="005E672E">
              <w:rPr>
                <w:color w:val="808080" w:themeColor="background1" w:themeShade="80"/>
                <w:sz w:val="18"/>
                <w:szCs w:val="18"/>
              </w:rPr>
              <w:t xml:space="preserve">How will the solution </w:t>
            </w:r>
            <w:r w:rsidRPr="003635B8">
              <w:rPr>
                <w:b/>
                <w:bCs/>
                <w:color w:val="808080" w:themeColor="background1" w:themeShade="80"/>
                <w:sz w:val="18"/>
                <w:szCs w:val="18"/>
              </w:rPr>
              <w:t>be implemented in real settings</w:t>
            </w:r>
            <w:r w:rsidRPr="005E672E">
              <w:rPr>
                <w:color w:val="808080" w:themeColor="background1" w:themeShade="80"/>
                <w:sz w:val="18"/>
                <w:szCs w:val="18"/>
              </w:rPr>
              <w:t xml:space="preserve">, including considerations such as sample </w:t>
            </w:r>
            <w:r w:rsidR="00AB3A3F">
              <w:rPr>
                <w:color w:val="808080" w:themeColor="background1" w:themeShade="80"/>
                <w:sz w:val="18"/>
                <w:szCs w:val="18"/>
              </w:rPr>
              <w:t xml:space="preserve">or data </w:t>
            </w:r>
            <w:r w:rsidRPr="005E672E">
              <w:rPr>
                <w:color w:val="808080" w:themeColor="background1" w:themeShade="80"/>
                <w:sz w:val="18"/>
                <w:szCs w:val="18"/>
              </w:rPr>
              <w:t>type, logistics, turnaround time, reporting, user training?</w:t>
            </w:r>
            <w:r>
              <w:rPr>
                <w:color w:val="808080" w:themeColor="background1" w:themeShade="80"/>
                <w:sz w:val="18"/>
                <w:szCs w:val="18"/>
              </w:rPr>
              <w:t xml:space="preserve"> </w:t>
            </w:r>
            <w:r w:rsidRPr="005E672E">
              <w:rPr>
                <w:color w:val="808080" w:themeColor="background1" w:themeShade="80"/>
                <w:sz w:val="18"/>
                <w:szCs w:val="18"/>
              </w:rPr>
              <w:t>Are these practical and realistic</w:t>
            </w:r>
            <w:r w:rsidR="004E6240" w:rsidRPr="005E672E">
              <w:rPr>
                <w:color w:val="808080" w:themeColor="background1" w:themeShade="80"/>
                <w:sz w:val="18"/>
                <w:szCs w:val="18"/>
              </w:rPr>
              <w:t>?</w:t>
            </w:r>
          </w:p>
          <w:p w14:paraId="1870DA79" w14:textId="7923BFF1" w:rsidR="00034D55" w:rsidRDefault="00E86DD5" w:rsidP="00B50747">
            <w:pPr>
              <w:pStyle w:val="SectionDescription"/>
              <w:numPr>
                <w:ilvl w:val="0"/>
                <w:numId w:val="34"/>
              </w:numPr>
              <w:spacing w:after="120"/>
              <w:ind w:left="446" w:hanging="187"/>
              <w:rPr>
                <w:b/>
                <w:color w:val="002060"/>
              </w:rPr>
            </w:pPr>
            <w:r w:rsidRPr="00E86DD5">
              <w:rPr>
                <w:color w:val="808080" w:themeColor="background1" w:themeShade="80"/>
                <w:sz w:val="18"/>
                <w:szCs w:val="18"/>
              </w:rPr>
              <w:t xml:space="preserve">What is the </w:t>
            </w:r>
            <w:r w:rsidRPr="003635B8">
              <w:rPr>
                <w:b/>
                <w:bCs/>
                <w:color w:val="808080" w:themeColor="background1" w:themeShade="80"/>
                <w:sz w:val="18"/>
                <w:szCs w:val="18"/>
              </w:rPr>
              <w:t>value of the solution</w:t>
            </w:r>
            <w:r w:rsidRPr="00E86DD5">
              <w:rPr>
                <w:color w:val="808080" w:themeColor="background1" w:themeShade="80"/>
                <w:sz w:val="18"/>
                <w:szCs w:val="18"/>
              </w:rPr>
              <w:t xml:space="preserve"> compared to current practice or alternatives, and </w:t>
            </w:r>
            <w:r w:rsidRPr="003635B8">
              <w:rPr>
                <w:b/>
                <w:bCs/>
                <w:color w:val="808080" w:themeColor="background1" w:themeShade="80"/>
                <w:sz w:val="18"/>
                <w:szCs w:val="18"/>
              </w:rPr>
              <w:t>how is it relevant</w:t>
            </w:r>
            <w:r w:rsidRPr="00E86DD5">
              <w:rPr>
                <w:color w:val="808080" w:themeColor="background1" w:themeShade="80"/>
                <w:sz w:val="18"/>
                <w:szCs w:val="18"/>
              </w:rPr>
              <w:t xml:space="preserve"> to</w:t>
            </w:r>
            <w:r w:rsidR="00F52121">
              <w:rPr>
                <w:color w:val="808080" w:themeColor="background1" w:themeShade="80"/>
                <w:sz w:val="18"/>
                <w:szCs w:val="18"/>
              </w:rPr>
              <w:t xml:space="preserve"> clinical workflows, operational needs, payer or system considerations</w:t>
            </w:r>
            <w:r w:rsidR="009806CD" w:rsidRPr="009806CD">
              <w:rPr>
                <w:color w:val="808080" w:themeColor="background1" w:themeShade="80"/>
                <w:sz w:val="18"/>
                <w:szCs w:val="18"/>
              </w:rPr>
              <w:t>?</w:t>
            </w:r>
          </w:p>
        </w:tc>
      </w:tr>
      <w:tr w:rsidR="00EE6FB9" w14:paraId="4912C3E0" w14:textId="77777777" w:rsidTr="002B5827">
        <w:trPr>
          <w:trHeight w:val="559"/>
        </w:trPr>
        <w:tc>
          <w:tcPr>
            <w:tcW w:w="9781" w:type="dxa"/>
          </w:tcPr>
          <w:p w14:paraId="559826BB" w14:textId="022708C6" w:rsidR="00EE6FB9" w:rsidRDefault="00973301" w:rsidP="006521E3">
            <w:pPr>
              <w:tabs>
                <w:tab w:val="left" w:pos="709"/>
              </w:tabs>
              <w:spacing w:after="0" w:line="240" w:lineRule="auto"/>
              <w:jc w:val="both"/>
              <w:rPr>
                <w:rFonts w:ascii="Arial" w:hAnsi="Arial" w:cs="Arial"/>
                <w:b/>
                <w:color w:val="002060"/>
              </w:rPr>
            </w:pPr>
            <w:r>
              <w:rPr>
                <w:rFonts w:ascii="Arial" w:hAnsi="Arial" w:cs="Arial"/>
                <w:bCs/>
                <w:i/>
                <w:iCs/>
                <w:color w:val="808080" w:themeColor="background1" w:themeShade="80"/>
                <w:sz w:val="18"/>
                <w:szCs w:val="18"/>
              </w:rPr>
              <w:t>To fill</w:t>
            </w:r>
          </w:p>
        </w:tc>
      </w:tr>
      <w:tr w:rsidR="00B85439" w14:paraId="2BF04F6A" w14:textId="77777777" w:rsidTr="002B5827">
        <w:trPr>
          <w:trHeight w:val="559"/>
        </w:trPr>
        <w:tc>
          <w:tcPr>
            <w:tcW w:w="9781" w:type="dxa"/>
          </w:tcPr>
          <w:p w14:paraId="5F462928" w14:textId="6B877FB4" w:rsidR="00B85439" w:rsidRDefault="00C35DE4" w:rsidP="00B85439">
            <w:pPr>
              <w:tabs>
                <w:tab w:val="left" w:pos="709"/>
              </w:tabs>
              <w:spacing w:after="0"/>
              <w:jc w:val="both"/>
              <w:rPr>
                <w:rFonts w:ascii="Arial" w:hAnsi="Arial" w:cs="Arial"/>
                <w:b/>
                <w:color w:val="002060"/>
              </w:rPr>
            </w:pPr>
            <w:r w:rsidRPr="00B50747">
              <w:rPr>
                <w:rFonts w:ascii="Arial" w:hAnsi="Arial" w:cs="Arial"/>
                <w:b/>
                <w:color w:val="002060"/>
              </w:rPr>
              <w:t>10</w:t>
            </w:r>
            <w:r w:rsidR="00B85439" w:rsidRPr="00B50747">
              <w:rPr>
                <w:rFonts w:ascii="Arial" w:hAnsi="Arial" w:cs="Arial"/>
                <w:b/>
                <w:color w:val="002060"/>
              </w:rPr>
              <w:t xml:space="preserve">. </w:t>
            </w:r>
            <w:r w:rsidR="00D11D01" w:rsidRPr="00B50747">
              <w:rPr>
                <w:rFonts w:ascii="Arial" w:hAnsi="Arial" w:cs="Arial"/>
                <w:b/>
                <w:color w:val="002060"/>
              </w:rPr>
              <w:t>COMMERCIAL POTENTIAL &amp; DOWNSTREAM PATH (</w:t>
            </w:r>
            <w:r w:rsidR="00E4316D" w:rsidRPr="004C724F">
              <w:rPr>
                <w:rFonts w:ascii="Arial" w:hAnsi="Arial" w:cs="Arial"/>
                <w:b/>
                <w:color w:val="002060"/>
              </w:rPr>
              <w:t>SOLUTION</w:t>
            </w:r>
            <w:r w:rsidR="00D11D01">
              <w:rPr>
                <w:rFonts w:ascii="Arial" w:hAnsi="Arial" w:cs="Arial"/>
                <w:b/>
                <w:color w:val="002060"/>
              </w:rPr>
              <w:t xml:space="preserve"> POSITIONING)</w:t>
            </w:r>
          </w:p>
          <w:p w14:paraId="21A5BDF9" w14:textId="04DF6291" w:rsidR="00B85439" w:rsidRDefault="00B37019" w:rsidP="00B85439">
            <w:pPr>
              <w:tabs>
                <w:tab w:val="left" w:pos="709"/>
              </w:tabs>
              <w:spacing w:after="0"/>
              <w:jc w:val="both"/>
              <w:rPr>
                <w:rFonts w:ascii="Arial" w:eastAsia="Times New Roman" w:hAnsi="Arial" w:cs="Arial"/>
                <w:i/>
                <w:color w:val="808080" w:themeColor="background1" w:themeShade="80"/>
                <w:sz w:val="18"/>
                <w:szCs w:val="18"/>
                <w:highlight w:val="yellow"/>
                <w:lang w:val="en-US"/>
              </w:rPr>
            </w:pPr>
            <w:r w:rsidRPr="00B37019">
              <w:rPr>
                <w:rFonts w:ascii="Arial" w:eastAsia="Times New Roman" w:hAnsi="Arial" w:cs="Arial"/>
                <w:i/>
                <w:color w:val="808080" w:themeColor="background1" w:themeShade="80"/>
                <w:sz w:val="18"/>
                <w:szCs w:val="18"/>
                <w:lang w:val="en-US"/>
              </w:rPr>
              <w:t xml:space="preserve">Describe the solution and how it </w:t>
            </w:r>
            <w:r w:rsidRPr="00B50747">
              <w:rPr>
                <w:rFonts w:ascii="Arial" w:eastAsia="Times New Roman" w:hAnsi="Arial" w:cs="Arial"/>
                <w:b/>
                <w:bCs/>
                <w:i/>
                <w:color w:val="808080" w:themeColor="background1" w:themeShade="80"/>
                <w:sz w:val="18"/>
                <w:szCs w:val="18"/>
                <w:lang w:val="en-US"/>
              </w:rPr>
              <w:t>differentiates</w:t>
            </w:r>
            <w:r w:rsidR="007C65FB" w:rsidRPr="00B50747">
              <w:rPr>
                <w:rFonts w:ascii="Arial" w:eastAsia="Times New Roman" w:hAnsi="Arial" w:cs="Arial"/>
                <w:b/>
                <w:bCs/>
                <w:i/>
                <w:color w:val="808080" w:themeColor="background1" w:themeShade="80"/>
                <w:sz w:val="18"/>
                <w:szCs w:val="18"/>
                <w:lang w:val="en-US"/>
              </w:rPr>
              <w:t xml:space="preserve"> or better</w:t>
            </w:r>
            <w:r w:rsidRPr="00B37019">
              <w:rPr>
                <w:rFonts w:ascii="Arial" w:eastAsia="Times New Roman" w:hAnsi="Arial" w:cs="Arial"/>
                <w:i/>
                <w:color w:val="808080" w:themeColor="background1" w:themeShade="80"/>
                <w:sz w:val="18"/>
                <w:szCs w:val="18"/>
                <w:lang w:val="en-US"/>
              </w:rPr>
              <w:t xml:space="preserve"> from existing approaches</w:t>
            </w:r>
            <w:r w:rsidR="003A100D" w:rsidRPr="007D0BB5">
              <w:rPr>
                <w:rFonts w:ascii="Arial" w:eastAsia="Times New Roman" w:hAnsi="Arial" w:cs="Arial"/>
                <w:i/>
                <w:color w:val="808080" w:themeColor="background1" w:themeShade="80"/>
                <w:sz w:val="18"/>
                <w:szCs w:val="18"/>
                <w:lang w:val="en-US"/>
              </w:rPr>
              <w:t>.</w:t>
            </w:r>
          </w:p>
          <w:p w14:paraId="5500C6D3" w14:textId="397A23E1" w:rsidR="00A60AD4" w:rsidRPr="00A60AD4" w:rsidRDefault="00076A5B" w:rsidP="00B50747">
            <w:pPr>
              <w:pStyle w:val="SectionDescription"/>
              <w:numPr>
                <w:ilvl w:val="0"/>
                <w:numId w:val="34"/>
              </w:numPr>
              <w:spacing w:after="0"/>
              <w:ind w:left="435" w:hanging="180"/>
              <w:rPr>
                <w:color w:val="808080" w:themeColor="background1" w:themeShade="80"/>
                <w:sz w:val="18"/>
                <w:szCs w:val="18"/>
              </w:rPr>
            </w:pPr>
            <w:r w:rsidRPr="00076A5B">
              <w:rPr>
                <w:color w:val="808080" w:themeColor="background1" w:themeShade="80"/>
                <w:sz w:val="18"/>
                <w:szCs w:val="18"/>
              </w:rPr>
              <w:t xml:space="preserve">How is your solution </w:t>
            </w:r>
            <w:r w:rsidRPr="00B50747">
              <w:rPr>
                <w:b/>
                <w:bCs/>
                <w:color w:val="808080" w:themeColor="background1" w:themeShade="80"/>
                <w:sz w:val="18"/>
                <w:szCs w:val="18"/>
              </w:rPr>
              <w:t>meaningfully differentiated from existing or emerging alternatives</w:t>
            </w:r>
            <w:r w:rsidRPr="00076A5B">
              <w:rPr>
                <w:color w:val="808080" w:themeColor="background1" w:themeShade="80"/>
                <w:sz w:val="18"/>
                <w:szCs w:val="18"/>
              </w:rPr>
              <w:t>, in terms of performance, cost, usability, deployment setting, or data advantage</w:t>
            </w:r>
            <w:r w:rsidR="00A60AD4" w:rsidRPr="00A60AD4">
              <w:rPr>
                <w:color w:val="808080" w:themeColor="background1" w:themeShade="80"/>
                <w:sz w:val="18"/>
                <w:szCs w:val="18"/>
              </w:rPr>
              <w:t>?</w:t>
            </w:r>
          </w:p>
          <w:p w14:paraId="73A5BE09" w14:textId="17730122" w:rsidR="00313BA5" w:rsidRPr="00B50747" w:rsidRDefault="008C21F4" w:rsidP="00B50747">
            <w:pPr>
              <w:pStyle w:val="SectionDescription"/>
              <w:numPr>
                <w:ilvl w:val="0"/>
                <w:numId w:val="34"/>
              </w:numPr>
              <w:spacing w:after="0"/>
              <w:ind w:left="435" w:hanging="180"/>
              <w:rPr>
                <w:color w:val="808080" w:themeColor="background1" w:themeShade="80"/>
                <w:sz w:val="18"/>
                <w:szCs w:val="18"/>
              </w:rPr>
            </w:pPr>
            <w:r w:rsidRPr="008C21F4">
              <w:rPr>
                <w:color w:val="808080" w:themeColor="background1" w:themeShade="80"/>
                <w:sz w:val="18"/>
                <w:szCs w:val="18"/>
              </w:rPr>
              <w:lastRenderedPageBreak/>
              <w:t xml:space="preserve">What are the </w:t>
            </w:r>
            <w:r w:rsidRPr="00B50747">
              <w:rPr>
                <w:b/>
                <w:i w:val="0"/>
                <w:color w:val="808080" w:themeColor="background1" w:themeShade="80"/>
                <w:sz w:val="18"/>
                <w:szCs w:val="18"/>
              </w:rPr>
              <w:t>closest alternatives or current approaches</w:t>
            </w:r>
            <w:r w:rsidRPr="008C21F4">
              <w:rPr>
                <w:color w:val="808080" w:themeColor="background1" w:themeShade="80"/>
                <w:sz w:val="18"/>
                <w:szCs w:val="18"/>
              </w:rPr>
              <w:t>, and what are the key limitations or gaps that your solution seeks to address</w:t>
            </w:r>
            <w:r w:rsidR="00631C18" w:rsidRPr="00631C18">
              <w:rPr>
                <w:color w:val="808080" w:themeColor="background1" w:themeShade="80"/>
                <w:sz w:val="18"/>
                <w:szCs w:val="18"/>
              </w:rPr>
              <w:t>?</w:t>
            </w:r>
            <w:r w:rsidR="00313BA5">
              <w:t xml:space="preserve"> </w:t>
            </w:r>
          </w:p>
          <w:p w14:paraId="74D86039" w14:textId="7CB8B774" w:rsidR="00B85439" w:rsidRPr="004C7098" w:rsidRDefault="00434601" w:rsidP="00B50747">
            <w:pPr>
              <w:pStyle w:val="SectionDescription"/>
              <w:numPr>
                <w:ilvl w:val="0"/>
                <w:numId w:val="34"/>
              </w:numPr>
              <w:spacing w:after="120"/>
              <w:ind w:left="446" w:hanging="187"/>
              <w:rPr>
                <w:color w:val="808080" w:themeColor="background1" w:themeShade="80"/>
                <w:sz w:val="18"/>
                <w:szCs w:val="18"/>
              </w:rPr>
            </w:pPr>
            <w:r w:rsidRPr="00434601">
              <w:rPr>
                <w:color w:val="808080" w:themeColor="background1" w:themeShade="80"/>
                <w:sz w:val="18"/>
                <w:szCs w:val="18"/>
              </w:rPr>
              <w:t xml:space="preserve">What are the </w:t>
            </w:r>
            <w:r w:rsidRPr="00B50747">
              <w:rPr>
                <w:b/>
                <w:i w:val="0"/>
                <w:color w:val="808080" w:themeColor="background1" w:themeShade="80"/>
                <w:sz w:val="18"/>
                <w:szCs w:val="18"/>
              </w:rPr>
              <w:t>most important differentiators of your solution</w:t>
            </w:r>
            <w:r w:rsidRPr="00434601">
              <w:rPr>
                <w:color w:val="808080" w:themeColor="background1" w:themeShade="80"/>
                <w:sz w:val="18"/>
                <w:szCs w:val="18"/>
              </w:rPr>
              <w:t xml:space="preserve"> (e.g. performance, cost, usability, deployment), and why are these advantages </w:t>
            </w:r>
            <w:r w:rsidRPr="00B50747">
              <w:rPr>
                <w:b/>
                <w:i w:val="0"/>
                <w:color w:val="808080" w:themeColor="background1" w:themeShade="80"/>
                <w:sz w:val="18"/>
                <w:szCs w:val="18"/>
              </w:rPr>
              <w:t>relevant in real-world use</w:t>
            </w:r>
            <w:r w:rsidR="00A41E4D">
              <w:rPr>
                <w:color w:val="808080" w:themeColor="background1" w:themeShade="80"/>
                <w:sz w:val="18"/>
                <w:szCs w:val="18"/>
              </w:rPr>
              <w:t>?</w:t>
            </w:r>
          </w:p>
        </w:tc>
      </w:tr>
      <w:tr w:rsidR="004C7098" w14:paraId="4518B320" w14:textId="77777777" w:rsidTr="002B5827">
        <w:trPr>
          <w:trHeight w:val="559"/>
        </w:trPr>
        <w:tc>
          <w:tcPr>
            <w:tcW w:w="9781" w:type="dxa"/>
          </w:tcPr>
          <w:p w14:paraId="274960F1" w14:textId="0356A667" w:rsidR="004C7098" w:rsidRDefault="00166F77" w:rsidP="00B85439">
            <w:pPr>
              <w:tabs>
                <w:tab w:val="left" w:pos="709"/>
              </w:tabs>
              <w:spacing w:after="0"/>
              <w:jc w:val="both"/>
              <w:rPr>
                <w:rFonts w:ascii="Arial" w:hAnsi="Arial" w:cs="Arial"/>
                <w:b/>
                <w:color w:val="002060"/>
              </w:rPr>
            </w:pPr>
            <w:r>
              <w:rPr>
                <w:rFonts w:ascii="Arial" w:hAnsi="Arial" w:cs="Arial"/>
                <w:bCs/>
                <w:i/>
                <w:iCs/>
                <w:color w:val="808080" w:themeColor="background1" w:themeShade="80"/>
                <w:sz w:val="18"/>
                <w:szCs w:val="18"/>
              </w:rPr>
              <w:lastRenderedPageBreak/>
              <w:t>To fill</w:t>
            </w:r>
          </w:p>
        </w:tc>
      </w:tr>
      <w:tr w:rsidR="00FA68B6" w14:paraId="1FB82D8F" w14:textId="77777777" w:rsidTr="00B50747">
        <w:trPr>
          <w:trHeight w:val="1825"/>
        </w:trPr>
        <w:tc>
          <w:tcPr>
            <w:tcW w:w="9781" w:type="dxa"/>
          </w:tcPr>
          <w:p w14:paraId="1983A3B6" w14:textId="0C6986CF" w:rsidR="00FA68B6" w:rsidRDefault="00D12429" w:rsidP="00B85439">
            <w:pPr>
              <w:tabs>
                <w:tab w:val="left" w:pos="709"/>
              </w:tabs>
              <w:spacing w:after="0"/>
              <w:jc w:val="both"/>
              <w:rPr>
                <w:rFonts w:ascii="Arial" w:hAnsi="Arial" w:cs="Arial"/>
                <w:b/>
                <w:color w:val="002060"/>
              </w:rPr>
            </w:pPr>
            <w:r w:rsidRPr="00B50747">
              <w:rPr>
                <w:rFonts w:ascii="Arial" w:hAnsi="Arial" w:cs="Arial"/>
                <w:b/>
                <w:color w:val="002060"/>
              </w:rPr>
              <w:t xml:space="preserve">11. COMMERCIAL PATH &amp; DOWNSTREAM </w:t>
            </w:r>
            <w:r w:rsidR="00D11D01" w:rsidRPr="004C724F">
              <w:rPr>
                <w:rFonts w:ascii="Arial" w:hAnsi="Arial" w:cs="Arial"/>
                <w:b/>
                <w:color w:val="002060"/>
              </w:rPr>
              <w:t>PATH (COMMERCIAL</w:t>
            </w:r>
            <w:r w:rsidR="00D11D01">
              <w:rPr>
                <w:rFonts w:ascii="Arial" w:hAnsi="Arial" w:cs="Arial"/>
                <w:b/>
                <w:color w:val="002060"/>
              </w:rPr>
              <w:t xml:space="preserve"> READINESS)</w:t>
            </w:r>
          </w:p>
          <w:p w14:paraId="130C8717" w14:textId="748CAE48" w:rsidR="00714B16" w:rsidRDefault="005C406B" w:rsidP="00B85439">
            <w:pPr>
              <w:tabs>
                <w:tab w:val="left" w:pos="709"/>
              </w:tabs>
              <w:spacing w:after="0"/>
              <w:jc w:val="both"/>
              <w:rPr>
                <w:rFonts w:ascii="Arial" w:eastAsia="Times New Roman" w:hAnsi="Arial" w:cs="Arial"/>
                <w:i/>
                <w:color w:val="808080" w:themeColor="background1" w:themeShade="80"/>
                <w:sz w:val="18"/>
                <w:szCs w:val="18"/>
                <w:lang w:val="en-US"/>
              </w:rPr>
            </w:pPr>
            <w:r w:rsidRPr="005C406B">
              <w:rPr>
                <w:rFonts w:ascii="Arial" w:eastAsia="Times New Roman" w:hAnsi="Arial" w:cs="Arial"/>
                <w:i/>
                <w:color w:val="808080" w:themeColor="background1" w:themeShade="80"/>
                <w:sz w:val="18"/>
                <w:szCs w:val="18"/>
                <w:lang w:val="en-US"/>
              </w:rPr>
              <w:t>Describe how the solution could translate into downstream development or adoption</w:t>
            </w:r>
            <w:r w:rsidR="008104C1">
              <w:rPr>
                <w:rFonts w:ascii="Arial" w:eastAsia="Times New Roman" w:hAnsi="Arial" w:cs="Arial"/>
                <w:i/>
                <w:color w:val="808080" w:themeColor="background1" w:themeShade="80"/>
                <w:sz w:val="18"/>
                <w:szCs w:val="18"/>
                <w:lang w:val="en-US"/>
              </w:rPr>
              <w:t xml:space="preserve">, focusing on a </w:t>
            </w:r>
            <w:r w:rsidR="008104C1" w:rsidRPr="00B50747">
              <w:rPr>
                <w:rFonts w:ascii="Arial" w:eastAsia="Times New Roman" w:hAnsi="Arial" w:cs="Arial"/>
                <w:b/>
                <w:bCs/>
                <w:i/>
                <w:color w:val="808080" w:themeColor="background1" w:themeShade="80"/>
                <w:sz w:val="18"/>
                <w:szCs w:val="18"/>
                <w:lang w:val="en-US"/>
              </w:rPr>
              <w:t>credible pathway</w:t>
            </w:r>
            <w:r w:rsidR="008104C1">
              <w:rPr>
                <w:rFonts w:ascii="Arial" w:eastAsia="Times New Roman" w:hAnsi="Arial" w:cs="Arial"/>
                <w:i/>
                <w:color w:val="808080" w:themeColor="background1" w:themeShade="80"/>
                <w:sz w:val="18"/>
                <w:szCs w:val="18"/>
                <w:lang w:val="en-US"/>
              </w:rPr>
              <w:t xml:space="preserve"> (</w:t>
            </w:r>
            <w:r w:rsidR="001C4740">
              <w:rPr>
                <w:rFonts w:ascii="Arial" w:eastAsia="Times New Roman" w:hAnsi="Arial" w:cs="Arial"/>
                <w:i/>
                <w:color w:val="808080" w:themeColor="background1" w:themeShade="80"/>
                <w:sz w:val="18"/>
                <w:szCs w:val="18"/>
                <w:lang w:val="en-US"/>
              </w:rPr>
              <w:t>a full business plan</w:t>
            </w:r>
            <w:r w:rsidR="0088568A">
              <w:rPr>
                <w:rFonts w:ascii="Arial" w:eastAsia="Times New Roman" w:hAnsi="Arial" w:cs="Arial"/>
                <w:i/>
                <w:color w:val="808080" w:themeColor="background1" w:themeShade="80"/>
                <w:sz w:val="18"/>
                <w:szCs w:val="18"/>
                <w:lang w:val="en-US"/>
              </w:rPr>
              <w:t xml:space="preserve"> is not </w:t>
            </w:r>
            <w:r w:rsidR="00C17B0E">
              <w:rPr>
                <w:rFonts w:ascii="Arial" w:eastAsia="Times New Roman" w:hAnsi="Arial" w:cs="Arial"/>
                <w:i/>
                <w:color w:val="808080" w:themeColor="background1" w:themeShade="80"/>
                <w:sz w:val="18"/>
                <w:szCs w:val="18"/>
                <w:lang w:val="en-US"/>
              </w:rPr>
              <w:t>required</w:t>
            </w:r>
            <w:r w:rsidR="001C4740">
              <w:rPr>
                <w:rFonts w:ascii="Arial" w:eastAsia="Times New Roman" w:hAnsi="Arial" w:cs="Arial"/>
                <w:i/>
                <w:color w:val="808080" w:themeColor="background1" w:themeShade="80"/>
                <w:sz w:val="18"/>
                <w:szCs w:val="18"/>
                <w:lang w:val="en-US"/>
              </w:rPr>
              <w:t>)</w:t>
            </w:r>
            <w:r w:rsidR="000E76D5">
              <w:rPr>
                <w:rFonts w:ascii="Arial" w:eastAsia="Times New Roman" w:hAnsi="Arial" w:cs="Arial"/>
                <w:i/>
                <w:color w:val="808080" w:themeColor="background1" w:themeShade="80"/>
                <w:sz w:val="18"/>
                <w:szCs w:val="18"/>
                <w:lang w:val="en-US"/>
              </w:rPr>
              <w:t xml:space="preserve"> </w:t>
            </w:r>
            <w:r w:rsidR="000E76D5" w:rsidRPr="00B50747">
              <w:rPr>
                <w:rFonts w:ascii="Arial" w:eastAsia="Times New Roman" w:hAnsi="Arial" w:cs="Arial"/>
                <w:b/>
                <w:bCs/>
                <w:i/>
                <w:color w:val="808080" w:themeColor="background1" w:themeShade="80"/>
                <w:sz w:val="18"/>
                <w:szCs w:val="18"/>
                <w:lang w:val="en-US"/>
              </w:rPr>
              <w:t>beyond POC</w:t>
            </w:r>
            <w:r w:rsidRPr="005C406B">
              <w:rPr>
                <w:rFonts w:ascii="Arial" w:eastAsia="Times New Roman" w:hAnsi="Arial" w:cs="Arial"/>
                <w:i/>
                <w:color w:val="808080" w:themeColor="background1" w:themeShade="80"/>
                <w:sz w:val="18"/>
                <w:szCs w:val="18"/>
                <w:lang w:val="en-US"/>
              </w:rPr>
              <w:t>.</w:t>
            </w:r>
            <w:r w:rsidR="00F85B93">
              <w:rPr>
                <w:rFonts w:ascii="Arial" w:eastAsia="Times New Roman" w:hAnsi="Arial" w:cs="Arial"/>
                <w:i/>
                <w:color w:val="808080" w:themeColor="background1" w:themeShade="80"/>
                <w:sz w:val="18"/>
                <w:szCs w:val="18"/>
                <w:lang w:val="en-US"/>
              </w:rPr>
              <w:t xml:space="preserve"> Below are </w:t>
            </w:r>
            <w:r w:rsidR="00C17B0E">
              <w:rPr>
                <w:rFonts w:ascii="Arial" w:eastAsia="Times New Roman" w:hAnsi="Arial" w:cs="Arial"/>
                <w:i/>
                <w:color w:val="808080" w:themeColor="background1" w:themeShade="80"/>
                <w:sz w:val="18"/>
                <w:szCs w:val="18"/>
                <w:lang w:val="en-US"/>
              </w:rPr>
              <w:t>some</w:t>
            </w:r>
            <w:r w:rsidR="00F85B93">
              <w:rPr>
                <w:rFonts w:ascii="Arial" w:eastAsia="Times New Roman" w:hAnsi="Arial" w:cs="Arial"/>
                <w:i/>
                <w:color w:val="808080" w:themeColor="background1" w:themeShade="80"/>
                <w:sz w:val="18"/>
                <w:szCs w:val="18"/>
                <w:lang w:val="en-US"/>
              </w:rPr>
              <w:t xml:space="preserve"> guiding questions:</w:t>
            </w:r>
          </w:p>
          <w:p w14:paraId="24A78269" w14:textId="463D4D23" w:rsidR="00CC2C8E" w:rsidRPr="00CC2C8E" w:rsidRDefault="00B12D71" w:rsidP="00B50747">
            <w:pPr>
              <w:pStyle w:val="SectionDescription"/>
              <w:numPr>
                <w:ilvl w:val="0"/>
                <w:numId w:val="34"/>
              </w:numPr>
              <w:spacing w:after="0"/>
              <w:ind w:left="435" w:hanging="180"/>
              <w:rPr>
                <w:color w:val="808080" w:themeColor="background1" w:themeShade="80"/>
                <w:sz w:val="18"/>
                <w:szCs w:val="18"/>
              </w:rPr>
            </w:pPr>
            <w:r w:rsidRPr="00B12D71">
              <w:rPr>
                <w:color w:val="808080" w:themeColor="background1" w:themeShade="80"/>
                <w:sz w:val="18"/>
                <w:szCs w:val="18"/>
              </w:rPr>
              <w:t xml:space="preserve">Who is the </w:t>
            </w:r>
            <w:r w:rsidRPr="00B50747">
              <w:rPr>
                <w:b/>
                <w:bCs/>
                <w:color w:val="808080" w:themeColor="background1" w:themeShade="80"/>
                <w:sz w:val="18"/>
                <w:szCs w:val="18"/>
              </w:rPr>
              <w:t>initial target customer or market segment</w:t>
            </w:r>
            <w:r w:rsidRPr="00B12D71">
              <w:rPr>
                <w:color w:val="808080" w:themeColor="background1" w:themeShade="80"/>
                <w:sz w:val="18"/>
                <w:szCs w:val="18"/>
              </w:rPr>
              <w:t xml:space="preserve"> for your solution, </w:t>
            </w:r>
            <w:r w:rsidR="001A7072">
              <w:rPr>
                <w:color w:val="808080" w:themeColor="background1" w:themeShade="80"/>
                <w:sz w:val="18"/>
                <w:szCs w:val="18"/>
              </w:rPr>
              <w:t xml:space="preserve">or solution </w:t>
            </w:r>
            <w:r w:rsidR="00BD78BE">
              <w:rPr>
                <w:color w:val="808080" w:themeColor="background1" w:themeShade="80"/>
                <w:sz w:val="18"/>
                <w:szCs w:val="18"/>
              </w:rPr>
              <w:t>for which</w:t>
            </w:r>
            <w:r w:rsidR="001A7072">
              <w:rPr>
                <w:color w:val="808080" w:themeColor="background1" w:themeShade="80"/>
                <w:sz w:val="18"/>
                <w:szCs w:val="18"/>
              </w:rPr>
              <w:t xml:space="preserve"> your technology will be </w:t>
            </w:r>
            <w:proofErr w:type="gramStart"/>
            <w:r w:rsidR="001A7072">
              <w:rPr>
                <w:color w:val="808080" w:themeColor="background1" w:themeShade="80"/>
                <w:sz w:val="18"/>
                <w:szCs w:val="18"/>
              </w:rPr>
              <w:t>an</w:t>
            </w:r>
            <w:proofErr w:type="gramEnd"/>
            <w:r w:rsidR="001A7072">
              <w:rPr>
                <w:color w:val="808080" w:themeColor="background1" w:themeShade="80"/>
                <w:sz w:val="18"/>
                <w:szCs w:val="18"/>
              </w:rPr>
              <w:t xml:space="preserve"> </w:t>
            </w:r>
            <w:r w:rsidR="00BD78BE">
              <w:rPr>
                <w:color w:val="808080" w:themeColor="background1" w:themeShade="80"/>
                <w:sz w:val="18"/>
                <w:szCs w:val="18"/>
              </w:rPr>
              <w:t>critical part of</w:t>
            </w:r>
            <w:r w:rsidRPr="00B12D71">
              <w:rPr>
                <w:color w:val="808080" w:themeColor="background1" w:themeShade="80"/>
                <w:sz w:val="18"/>
                <w:szCs w:val="18"/>
              </w:rPr>
              <w:t>, and how is this defined beyond a broad or generic market opportunity</w:t>
            </w:r>
            <w:r w:rsidR="00CC2C8E" w:rsidRPr="00CC2C8E">
              <w:rPr>
                <w:color w:val="808080" w:themeColor="background1" w:themeShade="80"/>
                <w:sz w:val="18"/>
                <w:szCs w:val="18"/>
              </w:rPr>
              <w:t>?</w:t>
            </w:r>
          </w:p>
          <w:p w14:paraId="310834F8" w14:textId="5406FC3D" w:rsidR="00CC2C8E" w:rsidRPr="00CC2C8E" w:rsidRDefault="001673A9" w:rsidP="00B50747">
            <w:pPr>
              <w:pStyle w:val="SectionDescription"/>
              <w:numPr>
                <w:ilvl w:val="0"/>
                <w:numId w:val="34"/>
              </w:numPr>
              <w:spacing w:after="0"/>
              <w:ind w:left="435" w:hanging="180"/>
              <w:rPr>
                <w:color w:val="808080" w:themeColor="background1" w:themeShade="80"/>
                <w:sz w:val="18"/>
                <w:szCs w:val="18"/>
              </w:rPr>
            </w:pPr>
            <w:r w:rsidRPr="001673A9">
              <w:rPr>
                <w:color w:val="808080" w:themeColor="background1" w:themeShade="80"/>
                <w:sz w:val="18"/>
                <w:szCs w:val="18"/>
              </w:rPr>
              <w:t xml:space="preserve">What is your </w:t>
            </w:r>
            <w:r w:rsidRPr="00B50747">
              <w:rPr>
                <w:b/>
                <w:bCs/>
                <w:color w:val="808080" w:themeColor="background1" w:themeShade="80"/>
                <w:sz w:val="18"/>
                <w:szCs w:val="18"/>
              </w:rPr>
              <w:t>proposed commercialisation approach or business model</w:t>
            </w:r>
            <w:r w:rsidRPr="001673A9">
              <w:rPr>
                <w:color w:val="808080" w:themeColor="background1" w:themeShade="80"/>
                <w:sz w:val="18"/>
                <w:szCs w:val="18"/>
              </w:rPr>
              <w:t xml:space="preserve"> at this stage, and how would the solution generate value (even if early or </w:t>
            </w:r>
            <w:r w:rsidR="00985F00" w:rsidRPr="001673A9">
              <w:rPr>
                <w:color w:val="808080" w:themeColor="background1" w:themeShade="80"/>
                <w:sz w:val="18"/>
                <w:szCs w:val="18"/>
              </w:rPr>
              <w:t>hypothesized</w:t>
            </w:r>
            <w:r w:rsidRPr="001673A9">
              <w:rPr>
                <w:color w:val="808080" w:themeColor="background1" w:themeShade="80"/>
                <w:sz w:val="18"/>
                <w:szCs w:val="18"/>
              </w:rPr>
              <w:t>)</w:t>
            </w:r>
            <w:r w:rsidR="00D777AA">
              <w:rPr>
                <w:color w:val="808080" w:themeColor="background1" w:themeShade="80"/>
                <w:sz w:val="18"/>
                <w:szCs w:val="18"/>
              </w:rPr>
              <w:t>?</w:t>
            </w:r>
            <w:r w:rsidR="0047587F">
              <w:rPr>
                <w:color w:val="808080" w:themeColor="background1" w:themeShade="80"/>
                <w:sz w:val="18"/>
                <w:szCs w:val="18"/>
              </w:rPr>
              <w:t xml:space="preserve"> </w:t>
            </w:r>
          </w:p>
          <w:p w14:paraId="3B53FA5A" w14:textId="67404625" w:rsidR="00F85B93" w:rsidRDefault="008B4822" w:rsidP="00B50747">
            <w:pPr>
              <w:pStyle w:val="SectionDescription"/>
              <w:numPr>
                <w:ilvl w:val="0"/>
                <w:numId w:val="34"/>
              </w:numPr>
              <w:spacing w:after="0"/>
              <w:ind w:left="435" w:hanging="180"/>
              <w:rPr>
                <w:bCs/>
                <w:iCs/>
                <w:color w:val="808080" w:themeColor="background1" w:themeShade="80"/>
                <w:sz w:val="18"/>
                <w:szCs w:val="18"/>
              </w:rPr>
            </w:pPr>
            <w:r w:rsidRPr="008B4822">
              <w:rPr>
                <w:color w:val="808080" w:themeColor="background1" w:themeShade="80"/>
                <w:sz w:val="18"/>
                <w:szCs w:val="18"/>
              </w:rPr>
              <w:t xml:space="preserve">What is the </w:t>
            </w:r>
            <w:r w:rsidRPr="00B50747">
              <w:rPr>
                <w:b/>
                <w:bCs/>
                <w:color w:val="808080" w:themeColor="background1" w:themeShade="80"/>
                <w:sz w:val="18"/>
                <w:szCs w:val="18"/>
              </w:rPr>
              <w:t>expected pathway beyond proof-of-concept</w:t>
            </w:r>
            <w:r w:rsidRPr="008B4822">
              <w:rPr>
                <w:color w:val="808080" w:themeColor="background1" w:themeShade="80"/>
                <w:sz w:val="18"/>
                <w:szCs w:val="18"/>
              </w:rPr>
              <w:t>, and how could the project realistically progress toward</w:t>
            </w:r>
            <w:r w:rsidR="00151B5A">
              <w:rPr>
                <w:color w:val="808080" w:themeColor="background1" w:themeShade="80"/>
                <w:sz w:val="18"/>
                <w:szCs w:val="18"/>
              </w:rPr>
              <w:t xml:space="preserve"> </w:t>
            </w:r>
            <w:r w:rsidR="000D3F09" w:rsidRPr="000D3F09">
              <w:rPr>
                <w:color w:val="808080" w:themeColor="background1" w:themeShade="80"/>
                <w:sz w:val="18"/>
                <w:szCs w:val="18"/>
              </w:rPr>
              <w:t>DxD Hub, licensing or spin-off pathways</w:t>
            </w:r>
            <w:r w:rsidR="00285148">
              <w:rPr>
                <w:color w:val="808080" w:themeColor="background1" w:themeShade="80"/>
                <w:sz w:val="18"/>
                <w:szCs w:val="18"/>
              </w:rPr>
              <w:t xml:space="preserve">, </w:t>
            </w:r>
            <w:r w:rsidR="000D3F09" w:rsidRPr="000D3F09">
              <w:rPr>
                <w:color w:val="808080" w:themeColor="background1" w:themeShade="80"/>
                <w:sz w:val="18"/>
                <w:szCs w:val="18"/>
              </w:rPr>
              <w:t xml:space="preserve"> within 2–4 years</w:t>
            </w:r>
            <w:r w:rsidR="00CC2C8E" w:rsidRPr="00CC2C8E">
              <w:rPr>
                <w:color w:val="808080" w:themeColor="background1" w:themeShade="80"/>
                <w:sz w:val="18"/>
                <w:szCs w:val="18"/>
              </w:rPr>
              <w:t>?</w:t>
            </w:r>
          </w:p>
        </w:tc>
      </w:tr>
      <w:tr w:rsidR="00FA68B6" w14:paraId="0B62A947" w14:textId="77777777" w:rsidTr="002B5827">
        <w:trPr>
          <w:trHeight w:val="559"/>
        </w:trPr>
        <w:tc>
          <w:tcPr>
            <w:tcW w:w="9781" w:type="dxa"/>
          </w:tcPr>
          <w:p w14:paraId="1EC875FA" w14:textId="3E77A123" w:rsidR="00FA68B6" w:rsidRDefault="001B5903" w:rsidP="00B85439">
            <w:pPr>
              <w:tabs>
                <w:tab w:val="left" w:pos="709"/>
              </w:tabs>
              <w:spacing w:after="0"/>
              <w:jc w:val="both"/>
              <w:rPr>
                <w:rFonts w:ascii="Arial" w:hAnsi="Arial" w:cs="Arial"/>
                <w:bCs/>
                <w:i/>
                <w:iCs/>
                <w:color w:val="808080" w:themeColor="background1" w:themeShade="80"/>
                <w:sz w:val="18"/>
                <w:szCs w:val="18"/>
              </w:rPr>
            </w:pPr>
            <w:r>
              <w:rPr>
                <w:rFonts w:ascii="Arial" w:hAnsi="Arial" w:cs="Arial"/>
                <w:bCs/>
                <w:i/>
                <w:iCs/>
                <w:color w:val="808080" w:themeColor="background1" w:themeShade="80"/>
                <w:sz w:val="18"/>
                <w:szCs w:val="18"/>
              </w:rPr>
              <w:t>To fill</w:t>
            </w:r>
          </w:p>
        </w:tc>
      </w:tr>
      <w:tr w:rsidR="0017779F" w14:paraId="16126A4B" w14:textId="77777777" w:rsidTr="002B5827">
        <w:trPr>
          <w:trHeight w:val="559"/>
        </w:trPr>
        <w:tc>
          <w:tcPr>
            <w:tcW w:w="9781" w:type="dxa"/>
          </w:tcPr>
          <w:p w14:paraId="430E88AB" w14:textId="75AB3999" w:rsidR="0017779F" w:rsidRDefault="0017779F" w:rsidP="0017779F">
            <w:pPr>
              <w:spacing w:after="0"/>
              <w:rPr>
                <w:rFonts w:ascii="Arial" w:hAnsi="Arial" w:cs="Arial"/>
                <w:b/>
                <w:color w:val="002060"/>
              </w:rPr>
            </w:pPr>
            <w:r w:rsidRPr="00B50747">
              <w:rPr>
                <w:rFonts w:ascii="Arial" w:hAnsi="Arial" w:cs="Arial"/>
                <w:b/>
                <w:color w:val="002060"/>
              </w:rPr>
              <w:t>12. TEAM</w:t>
            </w:r>
            <w:r w:rsidR="00637DCF" w:rsidRPr="00B50747">
              <w:rPr>
                <w:rFonts w:ascii="Arial" w:hAnsi="Arial" w:cs="Arial"/>
                <w:b/>
                <w:color w:val="002060"/>
              </w:rPr>
              <w:t xml:space="preserve"> &amp; EXECUTION</w:t>
            </w:r>
            <w:r w:rsidRPr="00B50747">
              <w:rPr>
                <w:rFonts w:ascii="Arial" w:hAnsi="Arial" w:cs="Arial"/>
                <w:b/>
                <w:color w:val="002060"/>
              </w:rPr>
              <w:t xml:space="preserve"> CAPABILITIES</w:t>
            </w:r>
          </w:p>
          <w:p w14:paraId="1F9DE5EF" w14:textId="136BC401" w:rsidR="0017779F" w:rsidRPr="00516B8F" w:rsidRDefault="0017779F" w:rsidP="0017779F">
            <w:pPr>
              <w:tabs>
                <w:tab w:val="left" w:pos="318"/>
              </w:tabs>
              <w:spacing w:after="0"/>
              <w:jc w:val="both"/>
              <w:rPr>
                <w:rFonts w:ascii="Arial" w:hAnsi="Arial" w:cs="Arial"/>
                <w:b/>
                <w:color w:val="002060"/>
              </w:rPr>
            </w:pPr>
            <w:r w:rsidRPr="00516B8F">
              <w:rPr>
                <w:rFonts w:ascii="Arial" w:hAnsi="Arial" w:cs="Arial"/>
                <w:bCs/>
                <w:i/>
                <w:color w:val="808080" w:themeColor="background1" w:themeShade="80"/>
                <w:sz w:val="18"/>
                <w:szCs w:val="18"/>
              </w:rPr>
              <w:t>Demonstrate</w:t>
            </w:r>
            <w:r w:rsidR="00C005FE">
              <w:rPr>
                <w:rFonts w:ascii="Arial" w:hAnsi="Arial" w:cs="Arial"/>
                <w:bCs/>
                <w:i/>
                <w:color w:val="808080" w:themeColor="background1" w:themeShade="80"/>
                <w:sz w:val="18"/>
                <w:szCs w:val="18"/>
              </w:rPr>
              <w:t xml:space="preserve"> that the team </w:t>
            </w:r>
            <w:r w:rsidR="00C005FE" w:rsidRPr="00B50747">
              <w:rPr>
                <w:rFonts w:ascii="Arial" w:hAnsi="Arial" w:cs="Arial"/>
                <w:b/>
                <w:i/>
                <w:color w:val="808080" w:themeColor="background1" w:themeShade="80"/>
                <w:sz w:val="18"/>
                <w:szCs w:val="18"/>
              </w:rPr>
              <w:t>can deliver the project</w:t>
            </w:r>
            <w:r w:rsidR="00490BC2">
              <w:rPr>
                <w:rFonts w:ascii="Arial" w:hAnsi="Arial" w:cs="Arial"/>
                <w:bCs/>
                <w:i/>
                <w:color w:val="808080" w:themeColor="background1" w:themeShade="80"/>
                <w:sz w:val="18"/>
                <w:szCs w:val="18"/>
              </w:rPr>
              <w:t xml:space="preserve"> emphasizing on</w:t>
            </w:r>
            <w:r w:rsidRPr="00516B8F">
              <w:rPr>
                <w:rFonts w:ascii="Arial" w:hAnsi="Arial" w:cs="Arial"/>
                <w:bCs/>
                <w:i/>
                <w:color w:val="808080" w:themeColor="background1" w:themeShade="80"/>
                <w:sz w:val="18"/>
                <w:szCs w:val="18"/>
              </w:rPr>
              <w:t xml:space="preserve"> </w:t>
            </w:r>
            <w:r w:rsidRPr="00B50747">
              <w:rPr>
                <w:rFonts w:ascii="Arial" w:hAnsi="Arial" w:cs="Arial"/>
                <w:b/>
                <w:i/>
                <w:color w:val="808080" w:themeColor="background1" w:themeShade="80"/>
                <w:sz w:val="18"/>
                <w:szCs w:val="18"/>
              </w:rPr>
              <w:t>execution readiness</w:t>
            </w:r>
            <w:r w:rsidR="00EC6258" w:rsidRPr="00B50747">
              <w:rPr>
                <w:rFonts w:ascii="Arial" w:hAnsi="Arial" w:cs="Arial"/>
                <w:b/>
                <w:i/>
                <w:color w:val="808080" w:themeColor="background1" w:themeShade="80"/>
                <w:sz w:val="18"/>
                <w:szCs w:val="18"/>
              </w:rPr>
              <w:t xml:space="preserve"> and ability</w:t>
            </w:r>
            <w:r w:rsidRPr="00516B8F">
              <w:rPr>
                <w:rFonts w:ascii="Arial" w:hAnsi="Arial" w:cs="Arial"/>
                <w:bCs/>
                <w:i/>
                <w:color w:val="808080" w:themeColor="background1" w:themeShade="80"/>
                <w:sz w:val="18"/>
                <w:szCs w:val="18"/>
              </w:rPr>
              <w:t>.</w:t>
            </w:r>
          </w:p>
          <w:p w14:paraId="46C57852" w14:textId="78225882" w:rsidR="003A1AA9" w:rsidRPr="003A1AA9" w:rsidRDefault="00AE3FFF" w:rsidP="00B50747">
            <w:pPr>
              <w:numPr>
                <w:ilvl w:val="2"/>
                <w:numId w:val="4"/>
              </w:numPr>
              <w:spacing w:after="0"/>
              <w:ind w:left="440" w:hanging="194"/>
              <w:jc w:val="both"/>
              <w:rPr>
                <w:rFonts w:ascii="Arial" w:hAnsi="Arial" w:cs="Arial"/>
                <w:bCs/>
                <w:i/>
                <w:color w:val="808080" w:themeColor="background1" w:themeShade="80"/>
                <w:sz w:val="18"/>
                <w:szCs w:val="18"/>
              </w:rPr>
            </w:pPr>
            <w:r w:rsidRPr="00AE3FFF">
              <w:rPr>
                <w:rFonts w:ascii="Arial" w:hAnsi="Arial" w:cs="Arial"/>
                <w:bCs/>
                <w:i/>
                <w:color w:val="808080" w:themeColor="background1" w:themeShade="80"/>
                <w:sz w:val="18"/>
                <w:szCs w:val="18"/>
              </w:rPr>
              <w:t xml:space="preserve">How does your team collectively cover the </w:t>
            </w:r>
            <w:r w:rsidRPr="00B50747">
              <w:rPr>
                <w:rFonts w:ascii="Arial" w:hAnsi="Arial" w:cs="Arial"/>
                <w:b/>
                <w:i/>
                <w:color w:val="808080" w:themeColor="background1" w:themeShade="80"/>
                <w:sz w:val="18"/>
                <w:szCs w:val="18"/>
              </w:rPr>
              <w:t>key capabilities required for this project</w:t>
            </w:r>
            <w:r w:rsidRPr="00AE3FFF">
              <w:rPr>
                <w:rFonts w:ascii="Arial" w:hAnsi="Arial" w:cs="Arial"/>
                <w:bCs/>
                <w:i/>
                <w:color w:val="808080" w:themeColor="background1" w:themeShade="80"/>
                <w:sz w:val="18"/>
                <w:szCs w:val="18"/>
              </w:rPr>
              <w:t xml:space="preserve">, including scientific, clinical, technical, </w:t>
            </w:r>
            <w:r w:rsidR="0055191E">
              <w:rPr>
                <w:rFonts w:ascii="Arial" w:hAnsi="Arial" w:cs="Arial"/>
                <w:bCs/>
                <w:i/>
                <w:color w:val="808080" w:themeColor="background1" w:themeShade="80"/>
                <w:sz w:val="18"/>
                <w:szCs w:val="18"/>
              </w:rPr>
              <w:t>engineering</w:t>
            </w:r>
            <w:r w:rsidR="003A1AA9" w:rsidRPr="003A1AA9">
              <w:rPr>
                <w:rFonts w:ascii="Arial" w:hAnsi="Arial" w:cs="Arial"/>
                <w:bCs/>
                <w:i/>
                <w:color w:val="808080" w:themeColor="background1" w:themeShade="80"/>
                <w:sz w:val="18"/>
                <w:szCs w:val="18"/>
              </w:rPr>
              <w:t xml:space="preserve"> </w:t>
            </w:r>
            <w:r w:rsidR="006A304D">
              <w:rPr>
                <w:rFonts w:ascii="Arial" w:hAnsi="Arial" w:cs="Arial"/>
                <w:bCs/>
                <w:i/>
                <w:color w:val="808080" w:themeColor="background1" w:themeShade="80"/>
                <w:sz w:val="18"/>
                <w:szCs w:val="18"/>
              </w:rPr>
              <w:t xml:space="preserve">and </w:t>
            </w:r>
            <w:r w:rsidRPr="00AE3FFF">
              <w:rPr>
                <w:rFonts w:ascii="Arial" w:hAnsi="Arial" w:cs="Arial"/>
                <w:bCs/>
                <w:i/>
                <w:color w:val="808080" w:themeColor="background1" w:themeShade="80"/>
                <w:sz w:val="18"/>
                <w:szCs w:val="18"/>
              </w:rPr>
              <w:t>translational or business expertise</w:t>
            </w:r>
            <w:r w:rsidR="006A304D">
              <w:rPr>
                <w:rFonts w:ascii="Arial" w:hAnsi="Arial" w:cs="Arial"/>
                <w:bCs/>
                <w:i/>
                <w:color w:val="808080" w:themeColor="background1" w:themeShade="80"/>
                <w:sz w:val="18"/>
                <w:szCs w:val="18"/>
              </w:rPr>
              <w:t xml:space="preserve">, </w:t>
            </w:r>
            <w:r w:rsidR="006A304D" w:rsidRPr="003A1AA9">
              <w:rPr>
                <w:rFonts w:ascii="Arial" w:hAnsi="Arial" w:cs="Arial"/>
                <w:bCs/>
                <w:i/>
                <w:color w:val="808080" w:themeColor="background1" w:themeShade="80"/>
                <w:sz w:val="18"/>
                <w:szCs w:val="18"/>
              </w:rPr>
              <w:t>where relevant</w:t>
            </w:r>
            <w:r w:rsidR="003A1AA9" w:rsidRPr="003A1AA9">
              <w:rPr>
                <w:rFonts w:ascii="Arial" w:hAnsi="Arial" w:cs="Arial"/>
                <w:bCs/>
                <w:i/>
                <w:color w:val="808080" w:themeColor="background1" w:themeShade="80"/>
                <w:sz w:val="18"/>
                <w:szCs w:val="18"/>
              </w:rPr>
              <w:t>?</w:t>
            </w:r>
          </w:p>
          <w:p w14:paraId="20A5CDFD" w14:textId="6B131ED6" w:rsidR="003A1AA9" w:rsidRPr="003A1AA9" w:rsidRDefault="004F71E4" w:rsidP="00B50747">
            <w:pPr>
              <w:numPr>
                <w:ilvl w:val="2"/>
                <w:numId w:val="4"/>
              </w:numPr>
              <w:spacing w:after="0"/>
              <w:ind w:left="440" w:hanging="194"/>
              <w:jc w:val="both"/>
              <w:rPr>
                <w:rFonts w:ascii="Arial" w:hAnsi="Arial" w:cs="Arial"/>
                <w:bCs/>
                <w:i/>
                <w:color w:val="808080" w:themeColor="background1" w:themeShade="80"/>
                <w:sz w:val="18"/>
                <w:szCs w:val="18"/>
              </w:rPr>
            </w:pPr>
            <w:r w:rsidRPr="004F71E4">
              <w:rPr>
                <w:rFonts w:ascii="Arial" w:hAnsi="Arial" w:cs="Arial"/>
                <w:bCs/>
                <w:i/>
                <w:color w:val="808080" w:themeColor="background1" w:themeShade="80"/>
                <w:sz w:val="18"/>
                <w:szCs w:val="18"/>
              </w:rPr>
              <w:t xml:space="preserve">How are </w:t>
            </w:r>
            <w:r w:rsidRPr="00B50747">
              <w:rPr>
                <w:rFonts w:ascii="Arial" w:hAnsi="Arial" w:cs="Arial"/>
                <w:b/>
                <w:i/>
                <w:color w:val="808080" w:themeColor="background1" w:themeShade="80"/>
                <w:sz w:val="18"/>
                <w:szCs w:val="18"/>
              </w:rPr>
              <w:t>project leadership, roles</w:t>
            </w:r>
            <w:r w:rsidR="00DF52C8">
              <w:rPr>
                <w:rFonts w:ascii="Arial" w:hAnsi="Arial" w:cs="Arial"/>
                <w:b/>
                <w:i/>
                <w:color w:val="808080" w:themeColor="background1" w:themeShade="80"/>
                <w:sz w:val="18"/>
                <w:szCs w:val="18"/>
              </w:rPr>
              <w:t xml:space="preserve"> and responsibilities</w:t>
            </w:r>
            <w:r w:rsidRPr="00B50747">
              <w:rPr>
                <w:rFonts w:ascii="Arial" w:hAnsi="Arial" w:cs="Arial"/>
                <w:b/>
                <w:i/>
                <w:color w:val="808080" w:themeColor="background1" w:themeShade="80"/>
                <w:sz w:val="18"/>
                <w:szCs w:val="18"/>
              </w:rPr>
              <w:t>, and collaboration structure</w:t>
            </w:r>
            <w:r w:rsidRPr="004F71E4">
              <w:rPr>
                <w:rFonts w:ascii="Arial" w:hAnsi="Arial" w:cs="Arial"/>
                <w:bCs/>
                <w:i/>
                <w:color w:val="808080" w:themeColor="background1" w:themeShade="80"/>
                <w:sz w:val="18"/>
                <w:szCs w:val="18"/>
              </w:rPr>
              <w:t xml:space="preserve"> defined across the team, including clinical input and </w:t>
            </w:r>
            <w:r w:rsidR="00B82D10">
              <w:rPr>
                <w:rFonts w:ascii="Arial" w:hAnsi="Arial" w:cs="Arial"/>
                <w:bCs/>
                <w:i/>
                <w:color w:val="808080" w:themeColor="background1" w:themeShade="80"/>
                <w:sz w:val="18"/>
                <w:szCs w:val="18"/>
              </w:rPr>
              <w:t xml:space="preserve">scientific/technical </w:t>
            </w:r>
            <w:r w:rsidRPr="004F71E4">
              <w:rPr>
                <w:rFonts w:ascii="Arial" w:hAnsi="Arial" w:cs="Arial"/>
                <w:bCs/>
                <w:i/>
                <w:color w:val="808080" w:themeColor="background1" w:themeShade="80"/>
                <w:sz w:val="18"/>
                <w:szCs w:val="18"/>
              </w:rPr>
              <w:t>decision-making responsibilities</w:t>
            </w:r>
            <w:r w:rsidR="003A1AA9" w:rsidRPr="003A1AA9">
              <w:rPr>
                <w:rFonts w:ascii="Arial" w:hAnsi="Arial" w:cs="Arial"/>
                <w:bCs/>
                <w:i/>
                <w:color w:val="808080" w:themeColor="background1" w:themeShade="80"/>
                <w:sz w:val="18"/>
                <w:szCs w:val="18"/>
              </w:rPr>
              <w:t xml:space="preserve">? </w:t>
            </w:r>
          </w:p>
          <w:p w14:paraId="13DC217A" w14:textId="0605D403" w:rsidR="003A1AA9" w:rsidRPr="003A1AA9" w:rsidRDefault="001416B6" w:rsidP="00B50747">
            <w:pPr>
              <w:numPr>
                <w:ilvl w:val="2"/>
                <w:numId w:val="4"/>
              </w:numPr>
              <w:spacing w:after="0"/>
              <w:ind w:left="440" w:hanging="194"/>
              <w:jc w:val="both"/>
              <w:rPr>
                <w:rFonts w:ascii="Arial" w:hAnsi="Arial" w:cs="Arial"/>
                <w:bCs/>
                <w:i/>
                <w:color w:val="808080" w:themeColor="background1" w:themeShade="80"/>
                <w:sz w:val="18"/>
                <w:szCs w:val="18"/>
              </w:rPr>
            </w:pPr>
            <w:r w:rsidRPr="001416B6">
              <w:rPr>
                <w:rFonts w:ascii="Arial" w:hAnsi="Arial" w:cs="Arial"/>
                <w:bCs/>
                <w:i/>
                <w:color w:val="808080" w:themeColor="background1" w:themeShade="80"/>
                <w:sz w:val="18"/>
                <w:szCs w:val="18"/>
              </w:rPr>
              <w:t xml:space="preserve">What </w:t>
            </w:r>
            <w:r w:rsidRPr="00B50747">
              <w:rPr>
                <w:rFonts w:ascii="Arial" w:hAnsi="Arial" w:cs="Arial"/>
                <w:b/>
                <w:i/>
                <w:color w:val="808080" w:themeColor="background1" w:themeShade="80"/>
                <w:sz w:val="18"/>
                <w:szCs w:val="18"/>
              </w:rPr>
              <w:t>access does the team have to the necessary resources</w:t>
            </w:r>
            <w:r w:rsidRPr="001416B6">
              <w:rPr>
                <w:rFonts w:ascii="Arial" w:hAnsi="Arial" w:cs="Arial"/>
                <w:bCs/>
                <w:i/>
                <w:color w:val="808080" w:themeColor="background1" w:themeShade="80"/>
                <w:sz w:val="18"/>
                <w:szCs w:val="18"/>
              </w:rPr>
              <w:t xml:space="preserve"> (e.g. samples, patient cohorts, clinical sites, datasets, facilities) required to execute the project successfully</w:t>
            </w:r>
            <w:r w:rsidR="003A1AA9" w:rsidRPr="003A1AA9">
              <w:rPr>
                <w:rFonts w:ascii="Arial" w:hAnsi="Arial" w:cs="Arial"/>
                <w:bCs/>
                <w:i/>
                <w:color w:val="808080" w:themeColor="background1" w:themeShade="80"/>
                <w:sz w:val="18"/>
                <w:szCs w:val="18"/>
              </w:rPr>
              <w:t>?</w:t>
            </w:r>
          </w:p>
          <w:p w14:paraId="41597027" w14:textId="58AA7A52" w:rsidR="0017779F" w:rsidRPr="00B13C32" w:rsidRDefault="00471A6C" w:rsidP="00B50747">
            <w:pPr>
              <w:numPr>
                <w:ilvl w:val="2"/>
                <w:numId w:val="4"/>
              </w:numPr>
              <w:spacing w:after="120"/>
              <w:ind w:left="440" w:hanging="194"/>
              <w:jc w:val="both"/>
              <w:rPr>
                <w:rFonts w:ascii="Arial" w:hAnsi="Arial" w:cs="Arial"/>
                <w:b/>
                <w:color w:val="002060"/>
              </w:rPr>
            </w:pPr>
            <w:r w:rsidRPr="00471A6C">
              <w:rPr>
                <w:rFonts w:ascii="Arial" w:hAnsi="Arial" w:cs="Arial"/>
                <w:bCs/>
                <w:i/>
                <w:color w:val="808080" w:themeColor="background1" w:themeShade="80"/>
                <w:sz w:val="18"/>
                <w:szCs w:val="18"/>
              </w:rPr>
              <w:t xml:space="preserve">If there are gaps, how will the team be </w:t>
            </w:r>
            <w:r w:rsidRPr="00B50747">
              <w:rPr>
                <w:rFonts w:ascii="Arial" w:hAnsi="Arial" w:cs="Arial"/>
                <w:b/>
                <w:i/>
                <w:color w:val="808080" w:themeColor="background1" w:themeShade="80"/>
                <w:sz w:val="18"/>
                <w:szCs w:val="18"/>
              </w:rPr>
              <w:t>strengthened over time</w:t>
            </w:r>
            <w:r w:rsidRPr="00471A6C">
              <w:rPr>
                <w:rFonts w:ascii="Arial" w:hAnsi="Arial" w:cs="Arial"/>
                <w:bCs/>
                <w:i/>
                <w:color w:val="808080" w:themeColor="background1" w:themeShade="80"/>
                <w:sz w:val="18"/>
                <w:szCs w:val="18"/>
              </w:rPr>
              <w:t>, for example through mentors, DxD Hub support, or external collaborators as the project progresses</w:t>
            </w:r>
            <w:r w:rsidR="003A1AA9" w:rsidRPr="003A1AA9">
              <w:rPr>
                <w:rFonts w:ascii="Arial" w:hAnsi="Arial" w:cs="Arial"/>
                <w:bCs/>
                <w:i/>
                <w:color w:val="808080" w:themeColor="background1" w:themeShade="80"/>
                <w:sz w:val="18"/>
                <w:szCs w:val="18"/>
              </w:rPr>
              <w:t>?</w:t>
            </w:r>
          </w:p>
          <w:p w14:paraId="1F3D848A" w14:textId="1F30592B" w:rsidR="0017779F" w:rsidRDefault="0017779F" w:rsidP="0017779F">
            <w:pPr>
              <w:tabs>
                <w:tab w:val="left" w:pos="709"/>
              </w:tabs>
              <w:spacing w:after="0"/>
              <w:jc w:val="both"/>
              <w:rPr>
                <w:rFonts w:ascii="Arial" w:hAnsi="Arial" w:cs="Arial"/>
                <w:bCs/>
                <w:i/>
                <w:iCs/>
                <w:color w:val="808080" w:themeColor="background1" w:themeShade="80"/>
                <w:sz w:val="18"/>
                <w:szCs w:val="18"/>
              </w:rPr>
            </w:pPr>
            <w:r>
              <w:rPr>
                <w:rFonts w:ascii="Arial" w:hAnsi="Arial" w:cs="Arial"/>
                <w:i/>
                <w:color w:val="808080" w:themeColor="background1" w:themeShade="80"/>
                <w:sz w:val="18"/>
                <w:szCs w:val="18"/>
              </w:rPr>
              <w:t xml:space="preserve">In addition, please </w:t>
            </w:r>
            <w:r w:rsidRPr="006C21DC">
              <w:rPr>
                <w:rFonts w:ascii="Arial" w:hAnsi="Arial" w:cs="Arial"/>
                <w:i/>
                <w:color w:val="808080" w:themeColor="background1" w:themeShade="80"/>
                <w:sz w:val="18"/>
                <w:szCs w:val="18"/>
              </w:rPr>
              <w:t>fill up the table on team composition below.</w:t>
            </w:r>
          </w:p>
        </w:tc>
      </w:tr>
      <w:tr w:rsidR="0017779F" w14:paraId="15892905" w14:textId="77777777" w:rsidTr="002B5827">
        <w:trPr>
          <w:trHeight w:val="559"/>
        </w:trPr>
        <w:tc>
          <w:tcPr>
            <w:tcW w:w="9781" w:type="dxa"/>
          </w:tcPr>
          <w:p w14:paraId="1CD987A9" w14:textId="77777777" w:rsidR="0017779F" w:rsidRDefault="0017779F" w:rsidP="0017779F">
            <w:pPr>
              <w:spacing w:after="0"/>
              <w:rPr>
                <w:rFonts w:ascii="Arial" w:hAnsi="Arial" w:cs="Arial"/>
                <w:bCs/>
                <w:i/>
                <w:iCs/>
                <w:color w:val="808080" w:themeColor="background1" w:themeShade="80"/>
                <w:sz w:val="18"/>
                <w:szCs w:val="18"/>
              </w:rPr>
            </w:pPr>
          </w:p>
          <w:tbl>
            <w:tblPr>
              <w:tblStyle w:val="TableGrid"/>
              <w:tblpPr w:leftFromText="180" w:rightFromText="180" w:vertAnchor="text" w:horzAnchor="margin" w:tblpY="5"/>
              <w:tblOverlap w:val="never"/>
              <w:tblW w:w="0" w:type="auto"/>
              <w:tblLook w:val="04A0" w:firstRow="1" w:lastRow="0" w:firstColumn="1" w:lastColumn="0" w:noHBand="0" w:noVBand="1"/>
            </w:tblPr>
            <w:tblGrid>
              <w:gridCol w:w="2578"/>
              <w:gridCol w:w="2578"/>
              <w:gridCol w:w="2579"/>
              <w:gridCol w:w="1800"/>
            </w:tblGrid>
            <w:tr w:rsidR="0017779F" w14:paraId="4EA7A837" w14:textId="77777777">
              <w:tc>
                <w:tcPr>
                  <w:tcW w:w="2578" w:type="dxa"/>
                  <w:shd w:val="clear" w:color="auto" w:fill="DEEAF6" w:themeFill="accent1" w:themeFillTint="33"/>
                </w:tcPr>
                <w:p w14:paraId="60362B58" w14:textId="77777777" w:rsidR="0017779F" w:rsidRPr="004E4AD0" w:rsidRDefault="0017779F" w:rsidP="0017779F">
                  <w:pPr>
                    <w:tabs>
                      <w:tab w:val="left" w:pos="318"/>
                    </w:tabs>
                    <w:spacing w:after="0" w:line="240" w:lineRule="auto"/>
                    <w:rPr>
                      <w:rFonts w:ascii="Arial" w:hAnsi="Arial" w:cs="Arial"/>
                      <w:b/>
                      <w:bCs/>
                      <w:i/>
                      <w:sz w:val="18"/>
                      <w:szCs w:val="18"/>
                    </w:rPr>
                  </w:pPr>
                  <w:r w:rsidRPr="004E4AD0">
                    <w:rPr>
                      <w:rFonts w:ascii="Arial" w:hAnsi="Arial" w:cs="Arial"/>
                      <w:b/>
                      <w:bCs/>
                      <w:sz w:val="20"/>
                    </w:rPr>
                    <w:t>Name, Designation</w:t>
                  </w:r>
                </w:p>
              </w:tc>
              <w:tc>
                <w:tcPr>
                  <w:tcW w:w="2578" w:type="dxa"/>
                  <w:shd w:val="clear" w:color="auto" w:fill="DEEAF6" w:themeFill="accent1" w:themeFillTint="33"/>
                </w:tcPr>
                <w:p w14:paraId="1929BDB7" w14:textId="77777777" w:rsidR="0017779F" w:rsidRPr="004E4AD0" w:rsidRDefault="0017779F" w:rsidP="0017779F">
                  <w:pPr>
                    <w:tabs>
                      <w:tab w:val="left" w:pos="318"/>
                    </w:tabs>
                    <w:spacing w:after="0" w:line="240" w:lineRule="auto"/>
                    <w:rPr>
                      <w:rFonts w:ascii="Arial" w:hAnsi="Arial" w:cs="Arial"/>
                      <w:b/>
                      <w:bCs/>
                      <w:i/>
                      <w:sz w:val="18"/>
                      <w:szCs w:val="18"/>
                    </w:rPr>
                  </w:pPr>
                  <w:r w:rsidRPr="004E4AD0">
                    <w:rPr>
                      <w:rFonts w:ascii="Arial" w:hAnsi="Arial" w:cs="Arial"/>
                      <w:b/>
                      <w:bCs/>
                      <w:sz w:val="20"/>
                    </w:rPr>
                    <w:t>Role in Project (e.g. Lead Principal Investigator, Co-I, Collaborator and Team Members</w:t>
                  </w:r>
                </w:p>
              </w:tc>
              <w:tc>
                <w:tcPr>
                  <w:tcW w:w="2579" w:type="dxa"/>
                  <w:shd w:val="clear" w:color="auto" w:fill="DEEAF6" w:themeFill="accent1" w:themeFillTint="33"/>
                </w:tcPr>
                <w:p w14:paraId="715FDAC9" w14:textId="77777777" w:rsidR="0017779F" w:rsidRPr="004E4AD0" w:rsidRDefault="0017779F" w:rsidP="0017779F">
                  <w:pPr>
                    <w:tabs>
                      <w:tab w:val="left" w:pos="318"/>
                    </w:tabs>
                    <w:spacing w:after="0" w:line="240" w:lineRule="auto"/>
                    <w:rPr>
                      <w:rFonts w:ascii="Arial" w:hAnsi="Arial" w:cs="Arial"/>
                      <w:b/>
                      <w:bCs/>
                      <w:i/>
                      <w:sz w:val="18"/>
                      <w:szCs w:val="18"/>
                    </w:rPr>
                  </w:pPr>
                  <w:r w:rsidRPr="004E4AD0">
                    <w:rPr>
                      <w:rFonts w:ascii="Arial" w:hAnsi="Arial" w:cs="Arial"/>
                      <w:b/>
                      <w:bCs/>
                      <w:sz w:val="20"/>
                    </w:rPr>
                    <w:t>Host Institution</w:t>
                  </w:r>
                </w:p>
              </w:tc>
              <w:tc>
                <w:tcPr>
                  <w:tcW w:w="1800" w:type="dxa"/>
                  <w:shd w:val="clear" w:color="auto" w:fill="DEEAF6" w:themeFill="accent1" w:themeFillTint="33"/>
                </w:tcPr>
                <w:p w14:paraId="055951E6" w14:textId="77777777" w:rsidR="0017779F" w:rsidRPr="004E4AD0" w:rsidRDefault="0017779F" w:rsidP="0017779F">
                  <w:pPr>
                    <w:tabs>
                      <w:tab w:val="left" w:pos="318"/>
                    </w:tabs>
                    <w:spacing w:after="0" w:line="240" w:lineRule="auto"/>
                    <w:rPr>
                      <w:rFonts w:ascii="Arial" w:hAnsi="Arial" w:cs="Arial"/>
                      <w:b/>
                      <w:bCs/>
                      <w:i/>
                      <w:sz w:val="18"/>
                      <w:szCs w:val="18"/>
                    </w:rPr>
                  </w:pPr>
                  <w:r w:rsidRPr="004E4AD0">
                    <w:rPr>
                      <w:rFonts w:ascii="Arial" w:hAnsi="Arial" w:cs="Arial"/>
                      <w:b/>
                      <w:bCs/>
                      <w:sz w:val="20"/>
                    </w:rPr>
                    <w:t>% Effort within Project</w:t>
                  </w:r>
                </w:p>
              </w:tc>
            </w:tr>
            <w:tr w:rsidR="0017779F" w:rsidRPr="002D295D" w14:paraId="35E20834" w14:textId="77777777">
              <w:tc>
                <w:tcPr>
                  <w:tcW w:w="2578" w:type="dxa"/>
                </w:tcPr>
                <w:p w14:paraId="10ED20A6"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2578" w:type="dxa"/>
                </w:tcPr>
                <w:p w14:paraId="740A2B89"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2579" w:type="dxa"/>
                </w:tcPr>
                <w:p w14:paraId="45351F8E"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1800" w:type="dxa"/>
                </w:tcPr>
                <w:p w14:paraId="22085CEF" w14:textId="77777777" w:rsidR="0017779F" w:rsidRPr="002D295D" w:rsidRDefault="0017779F" w:rsidP="0017779F">
                  <w:pPr>
                    <w:tabs>
                      <w:tab w:val="left" w:pos="318"/>
                    </w:tabs>
                    <w:spacing w:after="0" w:line="240" w:lineRule="auto"/>
                    <w:jc w:val="both"/>
                    <w:rPr>
                      <w:rFonts w:ascii="Arial" w:hAnsi="Arial" w:cs="Arial"/>
                      <w:i/>
                      <w:sz w:val="20"/>
                      <w:szCs w:val="20"/>
                    </w:rPr>
                  </w:pPr>
                </w:p>
              </w:tc>
            </w:tr>
            <w:tr w:rsidR="0017779F" w:rsidRPr="002D295D" w14:paraId="44C35772" w14:textId="77777777">
              <w:tc>
                <w:tcPr>
                  <w:tcW w:w="2578" w:type="dxa"/>
                </w:tcPr>
                <w:p w14:paraId="3B618264"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2578" w:type="dxa"/>
                </w:tcPr>
                <w:p w14:paraId="26D40574"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2579" w:type="dxa"/>
                </w:tcPr>
                <w:p w14:paraId="2EE205CA"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1800" w:type="dxa"/>
                </w:tcPr>
                <w:p w14:paraId="3004D746" w14:textId="77777777" w:rsidR="0017779F" w:rsidRPr="002D295D" w:rsidRDefault="0017779F" w:rsidP="0017779F">
                  <w:pPr>
                    <w:tabs>
                      <w:tab w:val="left" w:pos="318"/>
                    </w:tabs>
                    <w:spacing w:after="0" w:line="240" w:lineRule="auto"/>
                    <w:jc w:val="both"/>
                    <w:rPr>
                      <w:rFonts w:ascii="Arial" w:hAnsi="Arial" w:cs="Arial"/>
                      <w:i/>
                      <w:sz w:val="20"/>
                      <w:szCs w:val="20"/>
                    </w:rPr>
                  </w:pPr>
                </w:p>
              </w:tc>
            </w:tr>
            <w:tr w:rsidR="0017779F" w:rsidRPr="002D295D" w14:paraId="7F1BF161" w14:textId="77777777">
              <w:tc>
                <w:tcPr>
                  <w:tcW w:w="2578" w:type="dxa"/>
                </w:tcPr>
                <w:p w14:paraId="14FE810A"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2578" w:type="dxa"/>
                </w:tcPr>
                <w:p w14:paraId="02A92132"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2579" w:type="dxa"/>
                </w:tcPr>
                <w:p w14:paraId="2D6B365C"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1800" w:type="dxa"/>
                </w:tcPr>
                <w:p w14:paraId="05112DF0" w14:textId="77777777" w:rsidR="0017779F" w:rsidRPr="002D295D" w:rsidRDefault="0017779F" w:rsidP="0017779F">
                  <w:pPr>
                    <w:tabs>
                      <w:tab w:val="left" w:pos="318"/>
                    </w:tabs>
                    <w:spacing w:after="0" w:line="240" w:lineRule="auto"/>
                    <w:jc w:val="both"/>
                    <w:rPr>
                      <w:rFonts w:ascii="Arial" w:hAnsi="Arial" w:cs="Arial"/>
                      <w:i/>
                      <w:sz w:val="20"/>
                      <w:szCs w:val="20"/>
                    </w:rPr>
                  </w:pPr>
                </w:p>
              </w:tc>
            </w:tr>
            <w:tr w:rsidR="0017779F" w:rsidRPr="002D295D" w14:paraId="37EF7683" w14:textId="77777777">
              <w:tc>
                <w:tcPr>
                  <w:tcW w:w="2578" w:type="dxa"/>
                </w:tcPr>
                <w:p w14:paraId="6E0801FC"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2578" w:type="dxa"/>
                </w:tcPr>
                <w:p w14:paraId="4441022E"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2579" w:type="dxa"/>
                </w:tcPr>
                <w:p w14:paraId="0CFD6C44"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1800" w:type="dxa"/>
                </w:tcPr>
                <w:p w14:paraId="712F201A" w14:textId="77777777" w:rsidR="0017779F" w:rsidRPr="002D295D" w:rsidRDefault="0017779F" w:rsidP="0017779F">
                  <w:pPr>
                    <w:tabs>
                      <w:tab w:val="left" w:pos="318"/>
                    </w:tabs>
                    <w:spacing w:after="0" w:line="240" w:lineRule="auto"/>
                    <w:jc w:val="both"/>
                    <w:rPr>
                      <w:rFonts w:ascii="Arial" w:hAnsi="Arial" w:cs="Arial"/>
                      <w:i/>
                      <w:sz w:val="20"/>
                      <w:szCs w:val="20"/>
                    </w:rPr>
                  </w:pPr>
                </w:p>
              </w:tc>
            </w:tr>
            <w:tr w:rsidR="0017779F" w:rsidRPr="002D295D" w14:paraId="6F04A3F3" w14:textId="77777777">
              <w:tc>
                <w:tcPr>
                  <w:tcW w:w="2578" w:type="dxa"/>
                </w:tcPr>
                <w:p w14:paraId="78A25D2C"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2578" w:type="dxa"/>
                </w:tcPr>
                <w:p w14:paraId="07DD5C2C"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2579" w:type="dxa"/>
                </w:tcPr>
                <w:p w14:paraId="5225A8C6"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1800" w:type="dxa"/>
                </w:tcPr>
                <w:p w14:paraId="09C894E4" w14:textId="77777777" w:rsidR="0017779F" w:rsidRPr="002D295D" w:rsidRDefault="0017779F" w:rsidP="0017779F">
                  <w:pPr>
                    <w:tabs>
                      <w:tab w:val="left" w:pos="318"/>
                    </w:tabs>
                    <w:spacing w:after="0" w:line="240" w:lineRule="auto"/>
                    <w:jc w:val="both"/>
                    <w:rPr>
                      <w:rFonts w:ascii="Arial" w:hAnsi="Arial" w:cs="Arial"/>
                      <w:i/>
                      <w:sz w:val="20"/>
                      <w:szCs w:val="20"/>
                    </w:rPr>
                  </w:pPr>
                </w:p>
              </w:tc>
            </w:tr>
            <w:tr w:rsidR="0017779F" w:rsidRPr="002D295D" w14:paraId="63A53F28" w14:textId="77777777">
              <w:tc>
                <w:tcPr>
                  <w:tcW w:w="2578" w:type="dxa"/>
                </w:tcPr>
                <w:p w14:paraId="2012992A"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2578" w:type="dxa"/>
                </w:tcPr>
                <w:p w14:paraId="048AABB7"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2579" w:type="dxa"/>
                </w:tcPr>
                <w:p w14:paraId="56EA3B95" w14:textId="77777777" w:rsidR="0017779F" w:rsidRPr="002D295D" w:rsidRDefault="0017779F" w:rsidP="0017779F">
                  <w:pPr>
                    <w:tabs>
                      <w:tab w:val="left" w:pos="318"/>
                    </w:tabs>
                    <w:spacing w:after="0" w:line="240" w:lineRule="auto"/>
                    <w:jc w:val="both"/>
                    <w:rPr>
                      <w:rFonts w:ascii="Arial" w:hAnsi="Arial" w:cs="Arial"/>
                      <w:i/>
                      <w:sz w:val="20"/>
                      <w:szCs w:val="20"/>
                    </w:rPr>
                  </w:pPr>
                </w:p>
              </w:tc>
              <w:tc>
                <w:tcPr>
                  <w:tcW w:w="1800" w:type="dxa"/>
                </w:tcPr>
                <w:p w14:paraId="72FCB47E" w14:textId="77777777" w:rsidR="0017779F" w:rsidRPr="002D295D" w:rsidRDefault="0017779F" w:rsidP="0017779F">
                  <w:pPr>
                    <w:tabs>
                      <w:tab w:val="left" w:pos="318"/>
                    </w:tabs>
                    <w:spacing w:after="0" w:line="240" w:lineRule="auto"/>
                    <w:jc w:val="both"/>
                    <w:rPr>
                      <w:rFonts w:ascii="Arial" w:hAnsi="Arial" w:cs="Arial"/>
                      <w:i/>
                      <w:sz w:val="20"/>
                      <w:szCs w:val="20"/>
                    </w:rPr>
                  </w:pPr>
                </w:p>
              </w:tc>
            </w:tr>
          </w:tbl>
          <w:p w14:paraId="1AAA6248" w14:textId="5574C543" w:rsidR="0017779F" w:rsidRDefault="0017779F" w:rsidP="0017779F">
            <w:pPr>
              <w:tabs>
                <w:tab w:val="left" w:pos="709"/>
              </w:tabs>
              <w:spacing w:after="0"/>
              <w:jc w:val="both"/>
              <w:rPr>
                <w:rFonts w:ascii="Arial" w:hAnsi="Arial" w:cs="Arial"/>
                <w:bCs/>
                <w:i/>
                <w:iCs/>
                <w:color w:val="808080" w:themeColor="background1" w:themeShade="80"/>
                <w:sz w:val="18"/>
                <w:szCs w:val="18"/>
              </w:rPr>
            </w:pPr>
            <w:r w:rsidRPr="006C67D3">
              <w:rPr>
                <w:rFonts w:ascii="Arial" w:hAnsi="Arial" w:cs="Arial"/>
                <w:bCs/>
                <w:i/>
                <w:iCs/>
                <w:color w:val="808080" w:themeColor="background1" w:themeShade="80"/>
                <w:sz w:val="18"/>
                <w:szCs w:val="18"/>
              </w:rPr>
              <w:t>Add</w:t>
            </w:r>
            <w:r>
              <w:rPr>
                <w:rFonts w:ascii="Arial" w:hAnsi="Arial" w:cs="Arial"/>
                <w:bCs/>
                <w:i/>
                <w:iCs/>
                <w:color w:val="808080" w:themeColor="background1" w:themeShade="80"/>
                <w:sz w:val="18"/>
                <w:szCs w:val="18"/>
              </w:rPr>
              <w:t xml:space="preserve"> or delete</w:t>
            </w:r>
            <w:r w:rsidRPr="006C67D3">
              <w:rPr>
                <w:rFonts w:ascii="Arial" w:hAnsi="Arial" w:cs="Arial"/>
                <w:bCs/>
                <w:i/>
                <w:iCs/>
                <w:color w:val="808080" w:themeColor="background1" w:themeShade="80"/>
                <w:sz w:val="18"/>
                <w:szCs w:val="18"/>
              </w:rPr>
              <w:t xml:space="preserve"> rows as required</w:t>
            </w:r>
            <w:r w:rsidRPr="006C67D3">
              <w:rPr>
                <w:rFonts w:ascii="Arial" w:hAnsi="Arial" w:cs="Arial"/>
                <w:bCs/>
                <w:i/>
                <w:iCs/>
                <w:color w:val="808080" w:themeColor="background1" w:themeShade="80"/>
                <w:sz w:val="20"/>
                <w:szCs w:val="20"/>
              </w:rPr>
              <w:t>.</w:t>
            </w:r>
          </w:p>
        </w:tc>
      </w:tr>
      <w:tr w:rsidR="002C1D2E" w14:paraId="0FA18203" w14:textId="77777777" w:rsidTr="002B5827">
        <w:trPr>
          <w:trHeight w:val="559"/>
        </w:trPr>
        <w:tc>
          <w:tcPr>
            <w:tcW w:w="9781" w:type="dxa"/>
          </w:tcPr>
          <w:p w14:paraId="712A6E86" w14:textId="478C3975" w:rsidR="002C1D2E" w:rsidRDefault="002C1D2E" w:rsidP="002C1D2E">
            <w:pPr>
              <w:spacing w:after="0"/>
              <w:rPr>
                <w:rFonts w:ascii="Arial" w:hAnsi="Arial" w:cs="Arial"/>
                <w:b/>
                <w:color w:val="002060"/>
              </w:rPr>
            </w:pPr>
            <w:r w:rsidRPr="00B50747">
              <w:rPr>
                <w:rFonts w:ascii="Arial" w:hAnsi="Arial" w:cs="Arial"/>
                <w:b/>
                <w:color w:val="002060"/>
              </w:rPr>
              <w:t xml:space="preserve">13. REGULATORY, IP &amp; </w:t>
            </w:r>
            <w:r w:rsidR="00690BB2" w:rsidRPr="004C724F">
              <w:rPr>
                <w:rFonts w:ascii="Arial" w:hAnsi="Arial" w:cs="Arial"/>
                <w:b/>
                <w:color w:val="002060"/>
              </w:rPr>
              <w:t>QUALITY READINESS</w:t>
            </w:r>
          </w:p>
          <w:p w14:paraId="03DF0591" w14:textId="528C90B3" w:rsidR="002C1D2E" w:rsidRPr="009944D7" w:rsidRDefault="002C1D2E" w:rsidP="002C1D2E">
            <w:pPr>
              <w:spacing w:after="0"/>
              <w:rPr>
                <w:rFonts w:ascii="Arial" w:hAnsi="Arial" w:cs="Arial"/>
                <w:bCs/>
                <w:i/>
                <w:color w:val="808080" w:themeColor="background1" w:themeShade="80"/>
                <w:sz w:val="18"/>
                <w:szCs w:val="18"/>
              </w:rPr>
            </w:pPr>
            <w:r w:rsidRPr="009944D7">
              <w:rPr>
                <w:rFonts w:ascii="Arial" w:hAnsi="Arial" w:cs="Arial"/>
                <w:bCs/>
                <w:i/>
                <w:color w:val="808080" w:themeColor="background1" w:themeShade="80"/>
                <w:sz w:val="18"/>
                <w:szCs w:val="18"/>
              </w:rPr>
              <w:t xml:space="preserve">Describe </w:t>
            </w:r>
            <w:r w:rsidR="005770A0" w:rsidRPr="00B50747">
              <w:rPr>
                <w:rFonts w:ascii="Arial" w:hAnsi="Arial" w:cs="Arial"/>
                <w:b/>
                <w:i/>
                <w:color w:val="808080" w:themeColor="background1" w:themeShade="80"/>
                <w:sz w:val="18"/>
                <w:szCs w:val="18"/>
              </w:rPr>
              <w:t>stage-appropriate</w:t>
            </w:r>
            <w:r w:rsidR="005770A0" w:rsidRPr="005770A0">
              <w:rPr>
                <w:rFonts w:ascii="Arial" w:hAnsi="Arial" w:cs="Arial"/>
                <w:bCs/>
                <w:i/>
                <w:color w:val="808080" w:themeColor="background1" w:themeShade="80"/>
                <w:sz w:val="18"/>
                <w:szCs w:val="18"/>
              </w:rPr>
              <w:t xml:space="preserve"> regulatory and IP considerations.</w:t>
            </w:r>
          </w:p>
          <w:p w14:paraId="1DE53AF5" w14:textId="250CA94C" w:rsidR="002C1D2E" w:rsidRPr="009944D7" w:rsidRDefault="00551259" w:rsidP="002C1D2E">
            <w:pPr>
              <w:numPr>
                <w:ilvl w:val="2"/>
                <w:numId w:val="4"/>
              </w:numPr>
              <w:spacing w:after="0"/>
              <w:ind w:left="510" w:hanging="174"/>
              <w:jc w:val="both"/>
              <w:rPr>
                <w:rFonts w:ascii="Arial" w:hAnsi="Arial" w:cs="Arial"/>
                <w:bCs/>
                <w:i/>
                <w:color w:val="808080" w:themeColor="background1" w:themeShade="80"/>
                <w:sz w:val="18"/>
                <w:szCs w:val="18"/>
              </w:rPr>
            </w:pPr>
            <w:r w:rsidRPr="00551259">
              <w:rPr>
                <w:rFonts w:ascii="Arial" w:hAnsi="Arial" w:cs="Arial"/>
                <w:bCs/>
                <w:i/>
                <w:color w:val="808080" w:themeColor="background1" w:themeShade="80"/>
                <w:sz w:val="18"/>
                <w:szCs w:val="18"/>
              </w:rPr>
              <w:t xml:space="preserve">What is the likely regulatory classification or pathway for your </w:t>
            </w:r>
            <w:r w:rsidR="00A32ACD">
              <w:rPr>
                <w:rFonts w:ascii="Arial" w:hAnsi="Arial" w:cs="Arial"/>
                <w:bCs/>
                <w:i/>
                <w:color w:val="808080" w:themeColor="background1" w:themeShade="80"/>
                <w:sz w:val="18"/>
                <w:szCs w:val="18"/>
              </w:rPr>
              <w:t xml:space="preserve">envisioned </w:t>
            </w:r>
            <w:r w:rsidRPr="00551259">
              <w:rPr>
                <w:rFonts w:ascii="Arial" w:hAnsi="Arial" w:cs="Arial"/>
                <w:bCs/>
                <w:i/>
                <w:color w:val="808080" w:themeColor="background1" w:themeShade="80"/>
                <w:sz w:val="18"/>
                <w:szCs w:val="18"/>
              </w:rPr>
              <w:t>solution, and how have you determined this</w:t>
            </w:r>
            <w:r w:rsidR="002C1D2E" w:rsidRPr="009944D7">
              <w:rPr>
                <w:rFonts w:ascii="Arial" w:hAnsi="Arial" w:cs="Arial"/>
                <w:bCs/>
                <w:i/>
                <w:color w:val="808080" w:themeColor="background1" w:themeShade="80"/>
                <w:sz w:val="18"/>
                <w:szCs w:val="18"/>
              </w:rPr>
              <w:t>?</w:t>
            </w:r>
          </w:p>
          <w:p w14:paraId="2D716415" w14:textId="1BCD7054" w:rsidR="002C1D2E" w:rsidRPr="009944D7" w:rsidRDefault="00DD7628" w:rsidP="002C1D2E">
            <w:pPr>
              <w:numPr>
                <w:ilvl w:val="2"/>
                <w:numId w:val="4"/>
              </w:numPr>
              <w:spacing w:after="0"/>
              <w:ind w:left="510" w:hanging="174"/>
              <w:jc w:val="both"/>
              <w:rPr>
                <w:rFonts w:ascii="Arial" w:hAnsi="Arial" w:cs="Arial"/>
                <w:bCs/>
                <w:i/>
                <w:color w:val="808080" w:themeColor="background1" w:themeShade="80"/>
                <w:sz w:val="18"/>
                <w:szCs w:val="18"/>
              </w:rPr>
            </w:pPr>
            <w:r w:rsidRPr="00DD7628">
              <w:rPr>
                <w:rFonts w:ascii="Arial" w:hAnsi="Arial" w:cs="Arial"/>
                <w:bCs/>
                <w:i/>
                <w:color w:val="808080" w:themeColor="background1" w:themeShade="80"/>
                <w:sz w:val="18"/>
                <w:szCs w:val="18"/>
              </w:rPr>
              <w:t>What types of evidence will ultimately be required (e.g. analytical, clinical, usability), and which aspects will your project advance during MIDAS (Dx) versus after the project</w:t>
            </w:r>
            <w:r w:rsidR="002C1D2E" w:rsidRPr="009944D7">
              <w:rPr>
                <w:rFonts w:ascii="Arial" w:hAnsi="Arial" w:cs="Arial"/>
                <w:bCs/>
                <w:i/>
                <w:color w:val="808080" w:themeColor="background1" w:themeShade="80"/>
                <w:sz w:val="18"/>
                <w:szCs w:val="18"/>
              </w:rPr>
              <w:t>?</w:t>
            </w:r>
          </w:p>
          <w:p w14:paraId="721951BE" w14:textId="70873C07" w:rsidR="00987873" w:rsidRPr="00987873" w:rsidRDefault="00E25C92" w:rsidP="00987873">
            <w:pPr>
              <w:numPr>
                <w:ilvl w:val="2"/>
                <w:numId w:val="4"/>
              </w:numPr>
              <w:spacing w:after="0"/>
              <w:ind w:left="510" w:hanging="174"/>
              <w:jc w:val="both"/>
              <w:rPr>
                <w:rFonts w:ascii="Arial" w:hAnsi="Arial" w:cs="Arial"/>
                <w:bCs/>
                <w:i/>
                <w:iCs/>
                <w:color w:val="808080" w:themeColor="background1" w:themeShade="80"/>
                <w:sz w:val="18"/>
                <w:szCs w:val="18"/>
              </w:rPr>
            </w:pPr>
            <w:r w:rsidRPr="00E25C92">
              <w:rPr>
                <w:rFonts w:ascii="Arial" w:hAnsi="Arial" w:cs="Arial"/>
                <w:bCs/>
                <w:i/>
                <w:color w:val="808080" w:themeColor="background1" w:themeShade="80"/>
                <w:sz w:val="18"/>
                <w:szCs w:val="18"/>
              </w:rPr>
              <w:t>What is the current intellectual property (IP) position, including ownership and any protection strategy (if applicable), at this stage of development</w:t>
            </w:r>
            <w:r w:rsidR="002C1D2E" w:rsidRPr="009944D7">
              <w:rPr>
                <w:rFonts w:ascii="Arial" w:hAnsi="Arial" w:cs="Arial"/>
                <w:bCs/>
                <w:i/>
                <w:color w:val="808080" w:themeColor="background1" w:themeShade="80"/>
                <w:sz w:val="18"/>
                <w:szCs w:val="18"/>
              </w:rPr>
              <w:t>?</w:t>
            </w:r>
          </w:p>
          <w:p w14:paraId="40E7973B" w14:textId="0FF19211" w:rsidR="002C1D2E" w:rsidRPr="0020363D" w:rsidRDefault="002B7A97" w:rsidP="00B50747">
            <w:pPr>
              <w:numPr>
                <w:ilvl w:val="2"/>
                <w:numId w:val="4"/>
              </w:numPr>
              <w:spacing w:after="120"/>
              <w:ind w:left="504" w:hanging="173"/>
              <w:jc w:val="both"/>
              <w:rPr>
                <w:rFonts w:ascii="Arial" w:hAnsi="Arial" w:cs="Arial"/>
                <w:bCs/>
                <w:i/>
                <w:color w:val="808080" w:themeColor="background1" w:themeShade="80"/>
                <w:sz w:val="18"/>
                <w:szCs w:val="18"/>
              </w:rPr>
            </w:pPr>
            <w:r w:rsidRPr="002B7A97">
              <w:rPr>
                <w:rFonts w:ascii="Arial" w:hAnsi="Arial" w:cs="Arial"/>
                <w:bCs/>
                <w:i/>
                <w:color w:val="808080" w:themeColor="background1" w:themeShade="80"/>
                <w:sz w:val="18"/>
                <w:szCs w:val="18"/>
              </w:rPr>
              <w:t>What are the key regulatory, freedom-to-operate (FTO), or institutional IP risks, and how do you plan to address or mitigate these (e.g. through MIDAS (Dx) support, collaborations, or further development)</w:t>
            </w:r>
            <w:r w:rsidR="002C1D2E" w:rsidRPr="009944D7">
              <w:rPr>
                <w:rFonts w:ascii="Arial" w:hAnsi="Arial" w:cs="Arial"/>
                <w:bCs/>
                <w:i/>
                <w:color w:val="808080" w:themeColor="background1" w:themeShade="80"/>
                <w:sz w:val="18"/>
                <w:szCs w:val="18"/>
              </w:rPr>
              <w:t>?</w:t>
            </w:r>
            <w:r w:rsidR="0020363D">
              <w:rPr>
                <w:rFonts w:ascii="Arial" w:hAnsi="Arial" w:cs="Arial"/>
                <w:bCs/>
                <w:i/>
                <w:color w:val="808080" w:themeColor="background1" w:themeShade="80"/>
                <w:sz w:val="18"/>
                <w:szCs w:val="18"/>
              </w:rPr>
              <w:t xml:space="preserve"> </w:t>
            </w:r>
            <w:r>
              <w:rPr>
                <w:rFonts w:ascii="Arial" w:hAnsi="Arial" w:cs="Arial"/>
                <w:bCs/>
                <w:i/>
                <w:color w:val="808080" w:themeColor="background1" w:themeShade="80"/>
                <w:sz w:val="18"/>
                <w:szCs w:val="18"/>
              </w:rPr>
              <w:t>A</w:t>
            </w:r>
            <w:r w:rsidR="0020363D">
              <w:rPr>
                <w:rFonts w:ascii="Arial" w:hAnsi="Arial" w:cs="Arial"/>
                <w:bCs/>
                <w:i/>
                <w:color w:val="808080" w:themeColor="background1" w:themeShade="80"/>
                <w:sz w:val="18"/>
                <w:szCs w:val="18"/>
              </w:rPr>
              <w:t>ssociated background intellectual property (BIP) to be listed under table provided in section 13A, if any.</w:t>
            </w:r>
          </w:p>
        </w:tc>
      </w:tr>
      <w:tr w:rsidR="002C1D2E" w14:paraId="7E638F11" w14:textId="77777777" w:rsidTr="002B5827">
        <w:trPr>
          <w:trHeight w:val="559"/>
        </w:trPr>
        <w:tc>
          <w:tcPr>
            <w:tcW w:w="9781" w:type="dxa"/>
          </w:tcPr>
          <w:p w14:paraId="548B2AAE" w14:textId="77777777" w:rsidR="002C1D2E" w:rsidRDefault="002C1D2E" w:rsidP="002C1D2E">
            <w:pPr>
              <w:spacing w:after="0"/>
              <w:rPr>
                <w:rFonts w:ascii="Arial" w:hAnsi="Arial" w:cs="Arial"/>
                <w:bCs/>
                <w:i/>
                <w:iCs/>
                <w:color w:val="808080" w:themeColor="background1" w:themeShade="80"/>
                <w:sz w:val="18"/>
                <w:szCs w:val="18"/>
              </w:rPr>
            </w:pPr>
            <w:r>
              <w:rPr>
                <w:rFonts w:ascii="Arial" w:hAnsi="Arial" w:cs="Arial"/>
                <w:bCs/>
                <w:i/>
                <w:iCs/>
                <w:color w:val="808080" w:themeColor="background1" w:themeShade="80"/>
                <w:sz w:val="18"/>
                <w:szCs w:val="18"/>
              </w:rPr>
              <w:lastRenderedPageBreak/>
              <w:t>To fill</w:t>
            </w:r>
          </w:p>
          <w:p w14:paraId="3BB73470" w14:textId="77777777" w:rsidR="002C1D2E" w:rsidRDefault="002C1D2E" w:rsidP="002C1D2E">
            <w:pPr>
              <w:spacing w:after="0"/>
              <w:rPr>
                <w:rFonts w:ascii="Arial" w:hAnsi="Arial" w:cs="Arial"/>
                <w:bCs/>
                <w:i/>
                <w:iCs/>
                <w:color w:val="808080" w:themeColor="background1" w:themeShade="80"/>
                <w:sz w:val="18"/>
                <w:szCs w:val="18"/>
              </w:rPr>
            </w:pPr>
          </w:p>
        </w:tc>
      </w:tr>
      <w:tr w:rsidR="00435A22" w14:paraId="05A03896" w14:textId="77777777" w:rsidTr="002B5827">
        <w:trPr>
          <w:trHeight w:val="559"/>
        </w:trPr>
        <w:tc>
          <w:tcPr>
            <w:tcW w:w="9781" w:type="dxa"/>
          </w:tcPr>
          <w:p w14:paraId="02D3525C" w14:textId="77777777" w:rsidR="00435A22" w:rsidRDefault="00435A22" w:rsidP="00435A22">
            <w:pPr>
              <w:spacing w:after="0" w:line="240" w:lineRule="auto"/>
              <w:rPr>
                <w:rFonts w:ascii="Arial" w:hAnsi="Arial" w:cs="Arial"/>
                <w:b/>
                <w:color w:val="002060"/>
              </w:rPr>
            </w:pPr>
            <w:r>
              <w:rPr>
                <w:rFonts w:ascii="Arial" w:hAnsi="Arial" w:cs="Arial"/>
                <w:b/>
                <w:color w:val="002060"/>
              </w:rPr>
              <w:t>13.A. BACKGROUND INTELLECTUAL PROPERTY (BIP)</w:t>
            </w:r>
          </w:p>
          <w:p w14:paraId="000B3B10" w14:textId="77777777" w:rsidR="00435A22" w:rsidRDefault="00435A22" w:rsidP="00435A22">
            <w:pPr>
              <w:spacing w:after="0" w:line="240" w:lineRule="auto"/>
              <w:rPr>
                <w:rFonts w:ascii="Arial" w:hAnsi="Arial" w:cs="Arial"/>
                <w:b/>
                <w:color w:val="002060"/>
              </w:rPr>
            </w:pPr>
          </w:p>
          <w:tbl>
            <w:tblPr>
              <w:tblStyle w:val="TableGrid"/>
              <w:tblW w:w="9517" w:type="dxa"/>
              <w:tblLook w:val="04A0" w:firstRow="1" w:lastRow="0" w:firstColumn="1" w:lastColumn="0" w:noHBand="0" w:noVBand="1"/>
            </w:tblPr>
            <w:tblGrid>
              <w:gridCol w:w="839"/>
              <w:gridCol w:w="3579"/>
              <w:gridCol w:w="5099"/>
            </w:tblGrid>
            <w:tr w:rsidR="00435A22" w:rsidRPr="00A029DD" w14:paraId="31B26A0C" w14:textId="77777777">
              <w:tc>
                <w:tcPr>
                  <w:tcW w:w="839" w:type="dxa"/>
                  <w:shd w:val="clear" w:color="auto" w:fill="DEEAF6" w:themeFill="accent1" w:themeFillTint="33"/>
                  <w:vAlign w:val="center"/>
                </w:tcPr>
                <w:p w14:paraId="49E58BA9" w14:textId="77777777" w:rsidR="00435A22" w:rsidRPr="00A029DD" w:rsidRDefault="00435A22" w:rsidP="00435A22">
                  <w:pPr>
                    <w:pStyle w:val="ListParagraph"/>
                    <w:adjustRightInd w:val="0"/>
                    <w:spacing w:after="0"/>
                    <w:ind w:left="0"/>
                    <w:jc w:val="center"/>
                    <w:rPr>
                      <w:rFonts w:ascii="Arial" w:hAnsi="Arial" w:cs="Arial"/>
                      <w:b/>
                      <w:sz w:val="20"/>
                      <w:szCs w:val="20"/>
                    </w:rPr>
                  </w:pPr>
                  <w:r w:rsidRPr="00A029DD">
                    <w:rPr>
                      <w:rFonts w:ascii="Arial" w:hAnsi="Arial" w:cs="Arial"/>
                      <w:b/>
                      <w:sz w:val="20"/>
                      <w:szCs w:val="20"/>
                    </w:rPr>
                    <w:t>S/N</w:t>
                  </w:r>
                </w:p>
              </w:tc>
              <w:tc>
                <w:tcPr>
                  <w:tcW w:w="3579" w:type="dxa"/>
                  <w:shd w:val="clear" w:color="auto" w:fill="DEEAF6" w:themeFill="accent1" w:themeFillTint="33"/>
                  <w:vAlign w:val="center"/>
                </w:tcPr>
                <w:p w14:paraId="062BC1BC" w14:textId="77777777" w:rsidR="00435A22" w:rsidRPr="00A029DD" w:rsidRDefault="00435A22" w:rsidP="00435A22">
                  <w:pPr>
                    <w:pStyle w:val="ListParagraph"/>
                    <w:adjustRightInd w:val="0"/>
                    <w:spacing w:after="0"/>
                    <w:ind w:left="0"/>
                    <w:rPr>
                      <w:rFonts w:ascii="Arial" w:hAnsi="Arial" w:cs="Arial"/>
                      <w:b/>
                      <w:sz w:val="20"/>
                      <w:szCs w:val="20"/>
                    </w:rPr>
                  </w:pPr>
                  <w:r w:rsidRPr="00A029DD">
                    <w:rPr>
                      <w:rFonts w:ascii="Arial" w:hAnsi="Arial" w:cs="Arial"/>
                      <w:b/>
                      <w:sz w:val="20"/>
                      <w:szCs w:val="20"/>
                    </w:rPr>
                    <w:t xml:space="preserve">BIP </w:t>
                  </w:r>
                </w:p>
              </w:tc>
              <w:tc>
                <w:tcPr>
                  <w:tcW w:w="5099" w:type="dxa"/>
                  <w:shd w:val="clear" w:color="auto" w:fill="DEEAF6" w:themeFill="accent1" w:themeFillTint="33"/>
                  <w:vAlign w:val="center"/>
                </w:tcPr>
                <w:p w14:paraId="57B40F0E" w14:textId="77777777" w:rsidR="00435A22" w:rsidRPr="00A029DD" w:rsidRDefault="00435A22" w:rsidP="00435A22">
                  <w:pPr>
                    <w:pStyle w:val="ListParagraph"/>
                    <w:adjustRightInd w:val="0"/>
                    <w:spacing w:after="0"/>
                    <w:ind w:left="0"/>
                    <w:rPr>
                      <w:rFonts w:ascii="Arial" w:hAnsi="Arial" w:cs="Arial"/>
                      <w:b/>
                      <w:sz w:val="20"/>
                      <w:szCs w:val="20"/>
                    </w:rPr>
                  </w:pPr>
                  <w:r w:rsidRPr="00A029DD">
                    <w:rPr>
                      <w:rFonts w:ascii="Arial" w:hAnsi="Arial" w:cs="Arial"/>
                      <w:b/>
                      <w:sz w:val="20"/>
                      <w:szCs w:val="20"/>
                    </w:rPr>
                    <w:t xml:space="preserve">Details </w:t>
                  </w:r>
                </w:p>
              </w:tc>
            </w:tr>
            <w:tr w:rsidR="00435A22" w:rsidRPr="00A029DD" w14:paraId="52AA258E" w14:textId="77777777">
              <w:tc>
                <w:tcPr>
                  <w:tcW w:w="839" w:type="dxa"/>
                  <w:vAlign w:val="center"/>
                </w:tcPr>
                <w:p w14:paraId="249B1FA9" w14:textId="77777777" w:rsidR="00435A22" w:rsidRPr="00A029DD" w:rsidRDefault="00435A22" w:rsidP="00435A22">
                  <w:pPr>
                    <w:pStyle w:val="ListParagraph"/>
                    <w:adjustRightInd w:val="0"/>
                    <w:ind w:left="0"/>
                    <w:jc w:val="center"/>
                    <w:rPr>
                      <w:rFonts w:ascii="Arial" w:hAnsi="Arial" w:cs="Arial"/>
                      <w:sz w:val="20"/>
                      <w:szCs w:val="20"/>
                    </w:rPr>
                  </w:pPr>
                  <w:r w:rsidRPr="00A029DD">
                    <w:rPr>
                      <w:rFonts w:ascii="Arial" w:hAnsi="Arial" w:cs="Arial"/>
                      <w:sz w:val="20"/>
                      <w:szCs w:val="20"/>
                    </w:rPr>
                    <w:t>1.</w:t>
                  </w:r>
                </w:p>
              </w:tc>
              <w:tc>
                <w:tcPr>
                  <w:tcW w:w="3579" w:type="dxa"/>
                  <w:vAlign w:val="center"/>
                </w:tcPr>
                <w:p w14:paraId="6E1A4CF1" w14:textId="77777777" w:rsidR="00435A22" w:rsidRPr="00A029DD" w:rsidRDefault="00435A22" w:rsidP="00435A22">
                  <w:pPr>
                    <w:pStyle w:val="ListParagraph"/>
                    <w:adjustRightInd w:val="0"/>
                    <w:ind w:left="0"/>
                    <w:rPr>
                      <w:rFonts w:ascii="Arial" w:hAnsi="Arial" w:cs="Arial"/>
                      <w:sz w:val="20"/>
                      <w:szCs w:val="20"/>
                    </w:rPr>
                  </w:pPr>
                </w:p>
              </w:tc>
              <w:tc>
                <w:tcPr>
                  <w:tcW w:w="5099" w:type="dxa"/>
                  <w:vAlign w:val="center"/>
                </w:tcPr>
                <w:p w14:paraId="02069C63" w14:textId="77777777" w:rsidR="00435A22" w:rsidRPr="00A029DD" w:rsidRDefault="00435A22" w:rsidP="00435A22">
                  <w:pPr>
                    <w:pStyle w:val="ListParagraph"/>
                    <w:adjustRightInd w:val="0"/>
                    <w:ind w:left="0"/>
                    <w:rPr>
                      <w:rFonts w:ascii="Arial" w:hAnsi="Arial" w:cs="Arial"/>
                      <w:sz w:val="20"/>
                      <w:szCs w:val="20"/>
                    </w:rPr>
                  </w:pPr>
                </w:p>
              </w:tc>
            </w:tr>
            <w:tr w:rsidR="00435A22" w:rsidRPr="00A029DD" w14:paraId="58A90928" w14:textId="77777777">
              <w:tc>
                <w:tcPr>
                  <w:tcW w:w="839" w:type="dxa"/>
                  <w:shd w:val="clear" w:color="auto" w:fill="DEEAF6" w:themeFill="accent1" w:themeFillTint="33"/>
                  <w:vAlign w:val="center"/>
                </w:tcPr>
                <w:p w14:paraId="646F9D24" w14:textId="77777777" w:rsidR="00435A22" w:rsidRPr="00A029DD" w:rsidRDefault="00435A22" w:rsidP="00435A22">
                  <w:pPr>
                    <w:pStyle w:val="ListParagraph"/>
                    <w:adjustRightInd w:val="0"/>
                    <w:spacing w:after="0"/>
                    <w:ind w:left="0"/>
                    <w:jc w:val="center"/>
                    <w:rPr>
                      <w:rFonts w:ascii="Arial" w:hAnsi="Arial" w:cs="Arial"/>
                      <w:b/>
                      <w:sz w:val="20"/>
                      <w:szCs w:val="20"/>
                    </w:rPr>
                  </w:pPr>
                  <w:r w:rsidRPr="00A029DD">
                    <w:rPr>
                      <w:rFonts w:ascii="Arial" w:hAnsi="Arial" w:cs="Arial"/>
                      <w:b/>
                      <w:sz w:val="20"/>
                      <w:szCs w:val="20"/>
                    </w:rPr>
                    <w:t>S/N</w:t>
                  </w:r>
                </w:p>
              </w:tc>
              <w:tc>
                <w:tcPr>
                  <w:tcW w:w="3579" w:type="dxa"/>
                  <w:shd w:val="clear" w:color="auto" w:fill="DEEAF6" w:themeFill="accent1" w:themeFillTint="33"/>
                  <w:vAlign w:val="center"/>
                </w:tcPr>
                <w:p w14:paraId="28EC55C8" w14:textId="77777777" w:rsidR="00435A22" w:rsidRPr="00A029DD" w:rsidRDefault="00435A22" w:rsidP="00435A22">
                  <w:pPr>
                    <w:pStyle w:val="ListParagraph"/>
                    <w:adjustRightInd w:val="0"/>
                    <w:spacing w:after="0"/>
                    <w:ind w:left="0"/>
                    <w:rPr>
                      <w:rFonts w:ascii="Arial" w:hAnsi="Arial" w:cs="Arial"/>
                      <w:b/>
                      <w:sz w:val="20"/>
                      <w:szCs w:val="20"/>
                    </w:rPr>
                  </w:pPr>
                  <w:r w:rsidRPr="00A029DD">
                    <w:rPr>
                      <w:rFonts w:ascii="Arial" w:hAnsi="Arial" w:cs="Arial"/>
                      <w:b/>
                      <w:sz w:val="20"/>
                      <w:szCs w:val="20"/>
                    </w:rPr>
                    <w:t>Background Know-How</w:t>
                  </w:r>
                </w:p>
              </w:tc>
              <w:tc>
                <w:tcPr>
                  <w:tcW w:w="5099" w:type="dxa"/>
                  <w:shd w:val="clear" w:color="auto" w:fill="DEEAF6" w:themeFill="accent1" w:themeFillTint="33"/>
                  <w:vAlign w:val="center"/>
                </w:tcPr>
                <w:p w14:paraId="0DA39C1F" w14:textId="77777777" w:rsidR="00435A22" w:rsidRPr="00A029DD" w:rsidRDefault="00435A22" w:rsidP="00435A22">
                  <w:pPr>
                    <w:pStyle w:val="ListParagraph"/>
                    <w:adjustRightInd w:val="0"/>
                    <w:spacing w:after="0"/>
                    <w:ind w:left="0"/>
                    <w:rPr>
                      <w:rFonts w:ascii="Arial" w:hAnsi="Arial" w:cs="Arial"/>
                      <w:b/>
                      <w:sz w:val="20"/>
                      <w:szCs w:val="20"/>
                    </w:rPr>
                  </w:pPr>
                  <w:r w:rsidRPr="00A029DD">
                    <w:rPr>
                      <w:rFonts w:ascii="Arial" w:hAnsi="Arial" w:cs="Arial"/>
                      <w:b/>
                      <w:sz w:val="20"/>
                      <w:szCs w:val="20"/>
                    </w:rPr>
                    <w:t>Details</w:t>
                  </w:r>
                </w:p>
              </w:tc>
            </w:tr>
            <w:tr w:rsidR="00435A22" w:rsidRPr="00A029DD" w14:paraId="386ADAC5" w14:textId="77777777">
              <w:tc>
                <w:tcPr>
                  <w:tcW w:w="839" w:type="dxa"/>
                  <w:vAlign w:val="center"/>
                </w:tcPr>
                <w:p w14:paraId="67D130B3" w14:textId="77777777" w:rsidR="00435A22" w:rsidRPr="00A029DD" w:rsidRDefault="00435A22" w:rsidP="00435A22">
                  <w:pPr>
                    <w:pStyle w:val="ListParagraph"/>
                    <w:adjustRightInd w:val="0"/>
                    <w:ind w:left="0"/>
                    <w:jc w:val="center"/>
                    <w:rPr>
                      <w:rFonts w:ascii="Arial" w:hAnsi="Arial" w:cs="Arial"/>
                      <w:sz w:val="20"/>
                      <w:szCs w:val="20"/>
                    </w:rPr>
                  </w:pPr>
                  <w:r w:rsidRPr="00A029DD">
                    <w:rPr>
                      <w:rFonts w:ascii="Arial" w:hAnsi="Arial" w:cs="Arial"/>
                      <w:sz w:val="20"/>
                      <w:szCs w:val="20"/>
                    </w:rPr>
                    <w:t>1.</w:t>
                  </w:r>
                </w:p>
              </w:tc>
              <w:tc>
                <w:tcPr>
                  <w:tcW w:w="3579" w:type="dxa"/>
                  <w:vAlign w:val="center"/>
                </w:tcPr>
                <w:p w14:paraId="5F4635D1" w14:textId="77777777" w:rsidR="00435A22" w:rsidRPr="00A029DD" w:rsidRDefault="00435A22" w:rsidP="00435A22">
                  <w:pPr>
                    <w:pStyle w:val="ListParagraph"/>
                    <w:adjustRightInd w:val="0"/>
                    <w:ind w:left="0"/>
                    <w:rPr>
                      <w:rFonts w:ascii="Arial" w:hAnsi="Arial" w:cs="Arial"/>
                      <w:sz w:val="20"/>
                      <w:szCs w:val="20"/>
                    </w:rPr>
                  </w:pPr>
                </w:p>
              </w:tc>
              <w:tc>
                <w:tcPr>
                  <w:tcW w:w="5099" w:type="dxa"/>
                  <w:vAlign w:val="center"/>
                </w:tcPr>
                <w:p w14:paraId="238B7742" w14:textId="77777777" w:rsidR="00435A22" w:rsidRPr="00A029DD" w:rsidRDefault="00435A22" w:rsidP="00435A22">
                  <w:pPr>
                    <w:pStyle w:val="ListParagraph"/>
                    <w:adjustRightInd w:val="0"/>
                    <w:ind w:left="0"/>
                    <w:rPr>
                      <w:rFonts w:ascii="Arial" w:hAnsi="Arial" w:cs="Arial"/>
                      <w:sz w:val="20"/>
                      <w:szCs w:val="20"/>
                    </w:rPr>
                  </w:pPr>
                </w:p>
              </w:tc>
            </w:tr>
          </w:tbl>
          <w:p w14:paraId="76578F74" w14:textId="77777777" w:rsidR="00435A22" w:rsidRPr="00EE442A" w:rsidRDefault="00435A22" w:rsidP="00435A22">
            <w:pPr>
              <w:spacing w:after="0" w:line="240" w:lineRule="auto"/>
              <w:ind w:left="72"/>
              <w:rPr>
                <w:rFonts w:ascii="Arial" w:hAnsi="Arial" w:cs="Arial"/>
                <w:bCs/>
                <w:i/>
                <w:iCs/>
                <w:color w:val="808080" w:themeColor="background1" w:themeShade="80"/>
                <w:sz w:val="20"/>
                <w:szCs w:val="20"/>
              </w:rPr>
            </w:pPr>
            <w:r w:rsidRPr="006C67D3">
              <w:rPr>
                <w:rFonts w:ascii="Arial" w:hAnsi="Arial" w:cs="Arial"/>
                <w:bCs/>
                <w:i/>
                <w:iCs/>
                <w:color w:val="808080" w:themeColor="background1" w:themeShade="80"/>
                <w:sz w:val="18"/>
                <w:szCs w:val="18"/>
              </w:rPr>
              <w:t xml:space="preserve">Add </w:t>
            </w:r>
            <w:r>
              <w:rPr>
                <w:rFonts w:ascii="Arial" w:hAnsi="Arial" w:cs="Arial"/>
                <w:bCs/>
                <w:i/>
                <w:iCs/>
                <w:color w:val="808080" w:themeColor="background1" w:themeShade="80"/>
                <w:sz w:val="18"/>
                <w:szCs w:val="18"/>
              </w:rPr>
              <w:t xml:space="preserve">or delete </w:t>
            </w:r>
            <w:r w:rsidRPr="006C67D3">
              <w:rPr>
                <w:rFonts w:ascii="Arial" w:hAnsi="Arial" w:cs="Arial"/>
                <w:bCs/>
                <w:i/>
                <w:iCs/>
                <w:color w:val="808080" w:themeColor="background1" w:themeShade="80"/>
                <w:sz w:val="18"/>
                <w:szCs w:val="18"/>
              </w:rPr>
              <w:t>rows as required.</w:t>
            </w:r>
          </w:p>
          <w:p w14:paraId="0E69A309" w14:textId="77777777" w:rsidR="00435A22" w:rsidRDefault="00435A22" w:rsidP="00435A22">
            <w:pPr>
              <w:spacing w:after="0"/>
              <w:rPr>
                <w:rFonts w:ascii="Arial" w:hAnsi="Arial" w:cs="Arial"/>
                <w:bCs/>
                <w:i/>
                <w:iCs/>
                <w:color w:val="808080" w:themeColor="background1" w:themeShade="80"/>
                <w:sz w:val="18"/>
                <w:szCs w:val="18"/>
              </w:rPr>
            </w:pPr>
          </w:p>
        </w:tc>
      </w:tr>
    </w:tbl>
    <w:p w14:paraId="1CA21712" w14:textId="77777777" w:rsidR="00DD25EE" w:rsidRDefault="00DD25EE">
      <w:pPr>
        <w:spacing w:after="0" w:line="240" w:lineRule="auto"/>
      </w:pPr>
    </w:p>
    <w:p w14:paraId="081127BE" w14:textId="77777777" w:rsidR="00DD25EE" w:rsidRDefault="00DD25EE">
      <w:pPr>
        <w:spacing w:after="0" w:line="240" w:lineRule="auto"/>
      </w:pPr>
      <w:r>
        <w:br w:type="page"/>
      </w:r>
    </w:p>
    <w:p w14:paraId="35DB8B4A" w14:textId="77777777" w:rsidR="001804B1" w:rsidRDefault="001804B1">
      <w:pPr>
        <w:spacing w:after="0" w:line="240" w:lineRule="auto"/>
        <w:sectPr w:rsidR="001804B1" w:rsidSect="008D3C56">
          <w:headerReference w:type="default" r:id="rId13"/>
          <w:footerReference w:type="default" r:id="rId14"/>
          <w:headerReference w:type="first" r:id="rId15"/>
          <w:pgSz w:w="11907" w:h="16840" w:code="9"/>
          <w:pgMar w:top="1882" w:right="970" w:bottom="646" w:left="1134" w:header="720" w:footer="0" w:gutter="0"/>
          <w:cols w:space="720"/>
          <w:noEndnote/>
          <w:docGrid w:linePitch="299"/>
        </w:sectPr>
      </w:pPr>
    </w:p>
    <w:p w14:paraId="3562869E" w14:textId="7098D8F7" w:rsidR="002B054D" w:rsidRDefault="002B054D" w:rsidP="00A6685D">
      <w:pPr>
        <w:spacing w:after="120"/>
        <w:rPr>
          <w:rFonts w:ascii="Arial" w:hAnsi="Arial" w:cs="Arial"/>
          <w:b/>
          <w:color w:val="002060"/>
        </w:rPr>
      </w:pPr>
      <w:r w:rsidRPr="00B50747">
        <w:rPr>
          <w:rFonts w:ascii="Arial" w:hAnsi="Arial" w:cs="Arial"/>
          <w:b/>
          <w:color w:val="002060"/>
        </w:rPr>
        <w:lastRenderedPageBreak/>
        <w:t>1</w:t>
      </w:r>
      <w:r w:rsidR="00435A22" w:rsidRPr="00B50747">
        <w:rPr>
          <w:rFonts w:ascii="Arial" w:hAnsi="Arial" w:cs="Arial"/>
          <w:b/>
          <w:color w:val="002060"/>
        </w:rPr>
        <w:t>4</w:t>
      </w:r>
      <w:r w:rsidRPr="00B50747">
        <w:rPr>
          <w:rFonts w:ascii="Arial" w:hAnsi="Arial" w:cs="Arial"/>
          <w:b/>
          <w:color w:val="002060"/>
        </w:rPr>
        <w:t xml:space="preserve">. </w:t>
      </w:r>
      <w:r w:rsidR="00D11D01" w:rsidRPr="00B50747">
        <w:rPr>
          <w:rFonts w:ascii="Arial" w:hAnsi="Arial" w:cs="Arial"/>
          <w:b/>
          <w:color w:val="002060"/>
        </w:rPr>
        <w:t>FEASIBILITY</w:t>
      </w:r>
      <w:r w:rsidR="00B11471" w:rsidRPr="004C724F">
        <w:rPr>
          <w:rFonts w:ascii="Arial" w:hAnsi="Arial" w:cs="Arial"/>
          <w:b/>
          <w:color w:val="002060"/>
        </w:rPr>
        <w:t xml:space="preserve">, MILESTONES &amp; </w:t>
      </w:r>
      <w:r w:rsidR="00D11D01" w:rsidRPr="00B50747">
        <w:rPr>
          <w:rFonts w:ascii="Arial" w:hAnsi="Arial" w:cs="Arial"/>
          <w:b/>
          <w:color w:val="002060"/>
        </w:rPr>
        <w:t>RISK</w:t>
      </w:r>
    </w:p>
    <w:p w14:paraId="1EB0BCE7" w14:textId="13CB036F" w:rsidR="00932D07" w:rsidRPr="00561D8C" w:rsidRDefault="00932D07" w:rsidP="00932D07">
      <w:pPr>
        <w:spacing w:after="120"/>
        <w:jc w:val="both"/>
        <w:rPr>
          <w:rFonts w:ascii="Arial" w:eastAsia="Times New Roman" w:hAnsi="Arial" w:cs="Arial"/>
          <w:i/>
          <w:color w:val="808080" w:themeColor="background1" w:themeShade="80"/>
          <w:sz w:val="18"/>
          <w:szCs w:val="18"/>
          <w:lang w:val="en-US"/>
        </w:rPr>
      </w:pPr>
      <w:r w:rsidRPr="00561D8C">
        <w:rPr>
          <w:rFonts w:ascii="Arial" w:eastAsia="Times New Roman" w:hAnsi="Arial" w:cs="Arial"/>
          <w:i/>
          <w:color w:val="808080" w:themeColor="background1" w:themeShade="80"/>
          <w:sz w:val="18"/>
          <w:szCs w:val="18"/>
          <w:lang w:val="en-US"/>
        </w:rPr>
        <w:t>Using the provided Gantt chart template as a reference, outline the major stages</w:t>
      </w:r>
      <w:r w:rsidR="00CE71D5" w:rsidRPr="00561D8C">
        <w:rPr>
          <w:rFonts w:ascii="Arial" w:eastAsia="Times New Roman" w:hAnsi="Arial" w:cs="Arial"/>
          <w:i/>
          <w:color w:val="808080" w:themeColor="background1" w:themeShade="80"/>
          <w:sz w:val="18"/>
          <w:szCs w:val="18"/>
          <w:lang w:val="en-US"/>
        </w:rPr>
        <w:t xml:space="preserve"> (e.g. 1 – 3) </w:t>
      </w:r>
      <w:r w:rsidRPr="00561D8C">
        <w:rPr>
          <w:rFonts w:ascii="Arial" w:eastAsia="Times New Roman" w:hAnsi="Arial" w:cs="Arial"/>
          <w:i/>
          <w:color w:val="808080" w:themeColor="background1" w:themeShade="80"/>
          <w:sz w:val="18"/>
          <w:szCs w:val="18"/>
          <w:lang w:val="en-US"/>
        </w:rPr>
        <w:t>of the project</w:t>
      </w:r>
      <w:r w:rsidR="00601B5E" w:rsidRPr="00561D8C">
        <w:rPr>
          <w:rFonts w:ascii="Arial" w:eastAsia="Times New Roman" w:hAnsi="Arial" w:cs="Arial"/>
          <w:i/>
          <w:color w:val="808080" w:themeColor="background1" w:themeShade="80"/>
          <w:sz w:val="18"/>
          <w:szCs w:val="18"/>
          <w:lang w:val="en-US"/>
        </w:rPr>
        <w:t xml:space="preserve">, </w:t>
      </w:r>
      <w:r w:rsidRPr="00561D8C">
        <w:rPr>
          <w:rFonts w:ascii="Arial" w:eastAsia="Times New Roman" w:hAnsi="Arial" w:cs="Arial"/>
          <w:i/>
          <w:color w:val="808080" w:themeColor="background1" w:themeShade="80"/>
          <w:sz w:val="18"/>
          <w:szCs w:val="18"/>
          <w:lang w:val="en-US"/>
        </w:rPr>
        <w:t>representing a distinct phase with specific goals</w:t>
      </w:r>
      <w:r w:rsidR="000F5637" w:rsidRPr="00561D8C">
        <w:rPr>
          <w:rFonts w:ascii="Arial" w:eastAsia="Times New Roman" w:hAnsi="Arial" w:cs="Arial"/>
          <w:i/>
          <w:color w:val="808080" w:themeColor="background1" w:themeShade="80"/>
          <w:sz w:val="18"/>
          <w:szCs w:val="18"/>
          <w:lang w:val="en-US"/>
        </w:rPr>
        <w:t>/ go and no-go criteria</w:t>
      </w:r>
      <w:r w:rsidRPr="00561D8C">
        <w:rPr>
          <w:rFonts w:ascii="Arial" w:eastAsia="Times New Roman" w:hAnsi="Arial" w:cs="Arial"/>
          <w:i/>
          <w:color w:val="808080" w:themeColor="background1" w:themeShade="80"/>
          <w:sz w:val="18"/>
          <w:szCs w:val="18"/>
          <w:lang w:val="en-US"/>
        </w:rPr>
        <w:t xml:space="preserve">. Within each stage, define the workstreams required to produce </w:t>
      </w:r>
      <w:r w:rsidRPr="00561D8C">
        <w:rPr>
          <w:rFonts w:ascii="Arial" w:eastAsia="Times New Roman" w:hAnsi="Arial" w:cs="Arial"/>
          <w:i/>
          <w:color w:val="808080" w:themeColor="background1" w:themeShade="80"/>
          <w:sz w:val="18"/>
          <w:szCs w:val="18"/>
          <w:u w:val="single"/>
          <w:lang w:val="en-US"/>
        </w:rPr>
        <w:t>measurable deliverables</w:t>
      </w:r>
      <w:r w:rsidRPr="00561D8C">
        <w:rPr>
          <w:rFonts w:ascii="Arial" w:eastAsia="Times New Roman" w:hAnsi="Arial" w:cs="Arial"/>
          <w:i/>
          <w:color w:val="808080" w:themeColor="background1" w:themeShade="80"/>
          <w:sz w:val="18"/>
          <w:szCs w:val="18"/>
          <w:lang w:val="en-US"/>
        </w:rPr>
        <w:t xml:space="preserve"> and shade the boxes to represent the duration of each workstream. </w:t>
      </w:r>
      <w:r w:rsidR="007947DC" w:rsidRPr="00561D8C">
        <w:rPr>
          <w:rFonts w:ascii="Arial" w:eastAsia="Times New Roman" w:hAnsi="Arial" w:cs="Arial"/>
          <w:i/>
          <w:color w:val="808080" w:themeColor="background1" w:themeShade="80"/>
          <w:sz w:val="18"/>
          <w:szCs w:val="18"/>
          <w:lang w:val="en-US"/>
        </w:rPr>
        <w:t>Below are the guiding question</w:t>
      </w:r>
      <w:r w:rsidR="00561D8C">
        <w:rPr>
          <w:rFonts w:ascii="Arial" w:eastAsia="Times New Roman" w:hAnsi="Arial" w:cs="Arial"/>
          <w:i/>
          <w:color w:val="808080" w:themeColor="background1" w:themeShade="80"/>
          <w:sz w:val="18"/>
          <w:szCs w:val="18"/>
          <w:lang w:val="en-US"/>
        </w:rPr>
        <w:t>s</w:t>
      </w:r>
      <w:r w:rsidR="00802FAB" w:rsidRPr="00561D8C">
        <w:rPr>
          <w:rFonts w:ascii="Arial" w:eastAsia="Times New Roman" w:hAnsi="Arial" w:cs="Arial"/>
          <w:i/>
          <w:color w:val="808080" w:themeColor="background1" w:themeShade="80"/>
          <w:sz w:val="18"/>
          <w:szCs w:val="18"/>
          <w:lang w:val="en-US"/>
        </w:rPr>
        <w:t>:</w:t>
      </w:r>
    </w:p>
    <w:p w14:paraId="6EB82975" w14:textId="4899B363" w:rsidR="007947DC" w:rsidRDefault="008267AE" w:rsidP="00561D8C">
      <w:pPr>
        <w:numPr>
          <w:ilvl w:val="2"/>
          <w:numId w:val="4"/>
        </w:numPr>
        <w:tabs>
          <w:tab w:val="left" w:pos="318"/>
        </w:tabs>
        <w:spacing w:after="0"/>
        <w:ind w:left="460" w:hanging="142"/>
        <w:jc w:val="both"/>
        <w:rPr>
          <w:rFonts w:ascii="Arial" w:hAnsi="Arial" w:cs="Arial"/>
          <w:bCs/>
          <w:i/>
          <w:color w:val="808080" w:themeColor="background1" w:themeShade="80"/>
          <w:sz w:val="18"/>
          <w:szCs w:val="18"/>
        </w:rPr>
      </w:pPr>
      <w:r w:rsidRPr="008267AE">
        <w:rPr>
          <w:rFonts w:ascii="Arial" w:hAnsi="Arial" w:cs="Arial"/>
          <w:bCs/>
          <w:i/>
          <w:color w:val="808080" w:themeColor="background1" w:themeShade="80"/>
          <w:sz w:val="18"/>
          <w:szCs w:val="18"/>
        </w:rPr>
        <w:t xml:space="preserve">Is the project </w:t>
      </w:r>
      <w:r w:rsidRPr="00B50747">
        <w:rPr>
          <w:rFonts w:ascii="Arial" w:hAnsi="Arial" w:cs="Arial"/>
          <w:b/>
          <w:i/>
          <w:color w:val="808080" w:themeColor="background1" w:themeShade="80"/>
          <w:sz w:val="18"/>
          <w:szCs w:val="18"/>
        </w:rPr>
        <w:t>realistic within the funding scope</w:t>
      </w:r>
      <w:r w:rsidRPr="008267AE">
        <w:rPr>
          <w:rFonts w:ascii="Arial" w:hAnsi="Arial" w:cs="Arial"/>
          <w:bCs/>
          <w:i/>
          <w:color w:val="808080" w:themeColor="background1" w:themeShade="80"/>
          <w:sz w:val="18"/>
          <w:szCs w:val="18"/>
        </w:rPr>
        <w:t xml:space="preserve"> (≤ S$500K, 12–18 months), and what are the </w:t>
      </w:r>
      <w:r w:rsidRPr="00B50747">
        <w:rPr>
          <w:rFonts w:ascii="Arial" w:hAnsi="Arial" w:cs="Arial"/>
          <w:b/>
          <w:i/>
          <w:color w:val="808080" w:themeColor="background1" w:themeShade="80"/>
          <w:sz w:val="18"/>
          <w:szCs w:val="18"/>
        </w:rPr>
        <w:t>key risks (technical, operational, data, partnership)</w:t>
      </w:r>
      <w:r w:rsidRPr="008267AE">
        <w:rPr>
          <w:rFonts w:ascii="Arial" w:hAnsi="Arial" w:cs="Arial"/>
          <w:bCs/>
          <w:i/>
          <w:color w:val="808080" w:themeColor="background1" w:themeShade="80"/>
          <w:sz w:val="18"/>
          <w:szCs w:val="18"/>
        </w:rPr>
        <w:t xml:space="preserve"> along with your </w:t>
      </w:r>
      <w:r w:rsidRPr="00B50747">
        <w:rPr>
          <w:rFonts w:ascii="Arial" w:hAnsi="Arial" w:cs="Arial"/>
          <w:b/>
          <w:i/>
          <w:color w:val="808080" w:themeColor="background1" w:themeShade="80"/>
          <w:sz w:val="18"/>
          <w:szCs w:val="18"/>
        </w:rPr>
        <w:t>mitigation plans</w:t>
      </w:r>
      <w:r w:rsidR="00134DA4">
        <w:rPr>
          <w:rFonts w:ascii="Arial" w:hAnsi="Arial" w:cs="Arial"/>
          <w:bCs/>
          <w:i/>
          <w:color w:val="808080" w:themeColor="background1" w:themeShade="80"/>
          <w:sz w:val="18"/>
          <w:szCs w:val="18"/>
        </w:rPr>
        <w:t>?</w:t>
      </w:r>
    </w:p>
    <w:p w14:paraId="45E0B49C" w14:textId="0B50AB46" w:rsidR="00C75A04" w:rsidRPr="00561D8C" w:rsidRDefault="00C75A04" w:rsidP="00561D8C">
      <w:pPr>
        <w:numPr>
          <w:ilvl w:val="2"/>
          <w:numId w:val="4"/>
        </w:numPr>
        <w:tabs>
          <w:tab w:val="left" w:pos="318"/>
        </w:tabs>
        <w:spacing w:after="0"/>
        <w:ind w:left="460" w:hanging="142"/>
        <w:jc w:val="both"/>
        <w:rPr>
          <w:rFonts w:ascii="Arial" w:hAnsi="Arial" w:cs="Arial"/>
          <w:bCs/>
          <w:i/>
          <w:color w:val="808080" w:themeColor="background1" w:themeShade="80"/>
          <w:sz w:val="18"/>
          <w:szCs w:val="18"/>
        </w:rPr>
      </w:pPr>
      <w:r w:rsidRPr="00C75A04">
        <w:rPr>
          <w:rFonts w:ascii="Arial" w:hAnsi="Arial" w:cs="Arial"/>
          <w:bCs/>
          <w:i/>
          <w:color w:val="808080" w:themeColor="background1" w:themeShade="80"/>
          <w:sz w:val="18"/>
          <w:szCs w:val="18"/>
        </w:rPr>
        <w:t xml:space="preserve">What </w:t>
      </w:r>
      <w:proofErr w:type="gramStart"/>
      <w:r w:rsidRPr="00C75A04">
        <w:rPr>
          <w:rFonts w:ascii="Arial" w:hAnsi="Arial" w:cs="Arial"/>
          <w:bCs/>
          <w:i/>
          <w:color w:val="808080" w:themeColor="background1" w:themeShade="80"/>
          <w:sz w:val="18"/>
          <w:szCs w:val="18"/>
        </w:rPr>
        <w:t>are</w:t>
      </w:r>
      <w:proofErr w:type="gramEnd"/>
      <w:r w:rsidRPr="00C75A04">
        <w:rPr>
          <w:rFonts w:ascii="Arial" w:hAnsi="Arial" w:cs="Arial"/>
          <w:bCs/>
          <w:i/>
          <w:color w:val="808080" w:themeColor="background1" w:themeShade="80"/>
          <w:sz w:val="18"/>
          <w:szCs w:val="18"/>
        </w:rPr>
        <w:t xml:space="preserve"> the </w:t>
      </w:r>
      <w:r w:rsidRPr="00B50747">
        <w:rPr>
          <w:rFonts w:ascii="Arial" w:hAnsi="Arial" w:cs="Arial"/>
          <w:b/>
          <w:i/>
          <w:color w:val="808080" w:themeColor="background1" w:themeShade="80"/>
          <w:sz w:val="18"/>
          <w:szCs w:val="18"/>
        </w:rPr>
        <w:t>stage-specific deliverables and tangible outputs</w:t>
      </w:r>
      <w:r w:rsidRPr="00C75A04">
        <w:rPr>
          <w:rFonts w:ascii="Arial" w:hAnsi="Arial" w:cs="Arial"/>
          <w:bCs/>
          <w:i/>
          <w:color w:val="808080" w:themeColor="background1" w:themeShade="80"/>
          <w:sz w:val="18"/>
          <w:szCs w:val="18"/>
        </w:rPr>
        <w:t xml:space="preserve"> of your project, and how are they defined in </w:t>
      </w:r>
      <w:r w:rsidRPr="00B50747">
        <w:rPr>
          <w:rFonts w:ascii="Arial" w:hAnsi="Arial" w:cs="Arial"/>
          <w:b/>
          <w:i/>
          <w:color w:val="808080" w:themeColor="background1" w:themeShade="80"/>
          <w:sz w:val="18"/>
          <w:szCs w:val="18"/>
        </w:rPr>
        <w:t>measurable and outcome-based terms</w:t>
      </w:r>
      <w:r>
        <w:rPr>
          <w:rFonts w:ascii="Arial" w:hAnsi="Arial" w:cs="Arial"/>
          <w:bCs/>
          <w:i/>
          <w:color w:val="808080" w:themeColor="background1" w:themeShade="80"/>
          <w:sz w:val="18"/>
          <w:szCs w:val="18"/>
        </w:rPr>
        <w:t>?</w:t>
      </w:r>
    </w:p>
    <w:p w14:paraId="2300EFCC" w14:textId="4D9BD6CF" w:rsidR="0028577F" w:rsidRDefault="00A66922" w:rsidP="00561D8C">
      <w:pPr>
        <w:numPr>
          <w:ilvl w:val="2"/>
          <w:numId w:val="4"/>
        </w:numPr>
        <w:tabs>
          <w:tab w:val="left" w:pos="318"/>
        </w:tabs>
        <w:spacing w:after="0"/>
        <w:ind w:left="460" w:hanging="142"/>
        <w:jc w:val="both"/>
        <w:rPr>
          <w:rFonts w:ascii="Arial" w:hAnsi="Arial" w:cs="Arial"/>
          <w:bCs/>
          <w:i/>
          <w:color w:val="808080" w:themeColor="background1" w:themeShade="80"/>
          <w:sz w:val="18"/>
          <w:szCs w:val="18"/>
        </w:rPr>
      </w:pPr>
      <w:r w:rsidRPr="00A66922">
        <w:rPr>
          <w:rFonts w:ascii="Arial" w:hAnsi="Arial" w:cs="Arial"/>
          <w:bCs/>
          <w:i/>
          <w:color w:val="808080" w:themeColor="background1" w:themeShade="80"/>
          <w:sz w:val="18"/>
          <w:szCs w:val="18"/>
        </w:rPr>
        <w:t xml:space="preserve">How do your milestones and deliverables </w:t>
      </w:r>
      <w:r w:rsidRPr="00B50747">
        <w:rPr>
          <w:rFonts w:ascii="Arial" w:hAnsi="Arial" w:cs="Arial"/>
          <w:b/>
          <w:i/>
          <w:color w:val="808080" w:themeColor="background1" w:themeShade="80"/>
          <w:sz w:val="18"/>
          <w:szCs w:val="18"/>
        </w:rPr>
        <w:t>advance the project toward a clear end-of-grant state</w:t>
      </w:r>
      <w:r w:rsidRPr="00A66922">
        <w:rPr>
          <w:rFonts w:ascii="Arial" w:hAnsi="Arial" w:cs="Arial"/>
          <w:bCs/>
          <w:i/>
          <w:color w:val="808080" w:themeColor="background1" w:themeShade="80"/>
          <w:sz w:val="18"/>
          <w:szCs w:val="18"/>
        </w:rPr>
        <w:t>, enabling downstream decisions such as partnership, follow-on funding, or DxD Hub pull-through</w:t>
      </w:r>
      <w:r w:rsidR="002F1BB8" w:rsidRPr="00561D8C">
        <w:rPr>
          <w:rFonts w:ascii="Arial" w:hAnsi="Arial" w:cs="Arial"/>
          <w:bCs/>
          <w:i/>
          <w:color w:val="808080" w:themeColor="background1" w:themeShade="80"/>
          <w:sz w:val="18"/>
          <w:szCs w:val="18"/>
        </w:rPr>
        <w:t>?</w:t>
      </w:r>
    </w:p>
    <w:p w14:paraId="547CE39F" w14:textId="6EE48BEF" w:rsidR="00636946" w:rsidRPr="00561D8C" w:rsidRDefault="00636946" w:rsidP="00561D8C">
      <w:pPr>
        <w:numPr>
          <w:ilvl w:val="2"/>
          <w:numId w:val="4"/>
        </w:numPr>
        <w:tabs>
          <w:tab w:val="left" w:pos="318"/>
        </w:tabs>
        <w:spacing w:after="0"/>
        <w:ind w:left="460" w:hanging="142"/>
        <w:jc w:val="both"/>
        <w:rPr>
          <w:rFonts w:ascii="Arial" w:hAnsi="Arial" w:cs="Arial"/>
          <w:bCs/>
          <w:i/>
          <w:color w:val="808080" w:themeColor="background1" w:themeShade="80"/>
          <w:sz w:val="18"/>
          <w:szCs w:val="18"/>
        </w:rPr>
      </w:pPr>
      <w:r w:rsidRPr="00636946">
        <w:rPr>
          <w:rFonts w:ascii="Arial" w:hAnsi="Arial" w:cs="Arial"/>
          <w:bCs/>
          <w:i/>
          <w:color w:val="808080" w:themeColor="background1" w:themeShade="80"/>
          <w:sz w:val="18"/>
          <w:szCs w:val="18"/>
        </w:rPr>
        <w:t xml:space="preserve">What </w:t>
      </w:r>
      <w:r w:rsidRPr="00B50747">
        <w:rPr>
          <w:rFonts w:ascii="Arial" w:hAnsi="Arial" w:cs="Arial"/>
          <w:b/>
          <w:i/>
          <w:color w:val="808080" w:themeColor="background1" w:themeShade="80"/>
          <w:sz w:val="18"/>
          <w:szCs w:val="18"/>
        </w:rPr>
        <w:t>evidence will be generated at each stage</w:t>
      </w:r>
      <w:r w:rsidRPr="00636946">
        <w:rPr>
          <w:rFonts w:ascii="Arial" w:hAnsi="Arial" w:cs="Arial"/>
          <w:bCs/>
          <w:i/>
          <w:color w:val="808080" w:themeColor="background1" w:themeShade="80"/>
          <w:sz w:val="18"/>
          <w:szCs w:val="18"/>
        </w:rPr>
        <w:t xml:space="preserve"> to support progression, and what are the </w:t>
      </w:r>
      <w:r w:rsidRPr="00B50747">
        <w:rPr>
          <w:rFonts w:ascii="Arial" w:hAnsi="Arial" w:cs="Arial"/>
          <w:b/>
          <w:i/>
          <w:color w:val="808080" w:themeColor="background1" w:themeShade="80"/>
          <w:sz w:val="18"/>
          <w:szCs w:val="18"/>
        </w:rPr>
        <w:t>go/no-go criteria</w:t>
      </w:r>
      <w:r w:rsidRPr="00636946">
        <w:rPr>
          <w:rFonts w:ascii="Arial" w:hAnsi="Arial" w:cs="Arial"/>
          <w:bCs/>
          <w:i/>
          <w:color w:val="808080" w:themeColor="background1" w:themeShade="80"/>
          <w:sz w:val="18"/>
          <w:szCs w:val="18"/>
        </w:rPr>
        <w:t xml:space="preserve"> and </w:t>
      </w:r>
      <w:r w:rsidRPr="00B50747">
        <w:rPr>
          <w:rFonts w:ascii="Arial" w:hAnsi="Arial" w:cs="Arial"/>
          <w:b/>
          <w:i/>
          <w:color w:val="808080" w:themeColor="background1" w:themeShade="80"/>
          <w:sz w:val="18"/>
          <w:szCs w:val="18"/>
        </w:rPr>
        <w:t>final success indicators</w:t>
      </w:r>
      <w:r w:rsidRPr="00636946">
        <w:rPr>
          <w:rFonts w:ascii="Arial" w:hAnsi="Arial" w:cs="Arial"/>
          <w:bCs/>
          <w:i/>
          <w:color w:val="808080" w:themeColor="background1" w:themeShade="80"/>
          <w:sz w:val="18"/>
          <w:szCs w:val="18"/>
        </w:rPr>
        <w:t xml:space="preserve"> for a credible proof-of-concept</w:t>
      </w:r>
      <w:r>
        <w:rPr>
          <w:rFonts w:ascii="Arial" w:hAnsi="Arial" w:cs="Arial"/>
          <w:bCs/>
          <w:i/>
          <w:color w:val="808080" w:themeColor="background1" w:themeShade="80"/>
          <w:sz w:val="18"/>
          <w:szCs w:val="18"/>
        </w:rPr>
        <w:t>?</w:t>
      </w:r>
      <w:r w:rsidR="00EA5EB7" w:rsidRPr="00EA5EB7">
        <w:rPr>
          <w:rFonts w:ascii="Arial" w:hAnsi="Arial" w:cs="Arial"/>
          <w:bCs/>
          <w:i/>
          <w:color w:val="808080" w:themeColor="background1" w:themeShade="80"/>
          <w:sz w:val="18"/>
          <w:szCs w:val="18"/>
        </w:rPr>
        <w:t xml:space="preserve"> </w:t>
      </w:r>
      <w:r w:rsidR="00EA5EB7" w:rsidRPr="00561D8C">
        <w:rPr>
          <w:rFonts w:ascii="Arial" w:hAnsi="Arial" w:cs="Arial"/>
          <w:bCs/>
          <w:i/>
          <w:color w:val="808080" w:themeColor="background1" w:themeShade="80"/>
          <w:sz w:val="18"/>
          <w:szCs w:val="18"/>
        </w:rPr>
        <w:t>(Please fill the provided table below the Gantt chart)</w:t>
      </w:r>
    </w:p>
    <w:p w14:paraId="2E247855" w14:textId="3188A61F" w:rsidR="007947DC" w:rsidRPr="00C71065" w:rsidRDefault="00132D9C" w:rsidP="00C71065">
      <w:pPr>
        <w:numPr>
          <w:ilvl w:val="2"/>
          <w:numId w:val="4"/>
        </w:numPr>
        <w:tabs>
          <w:tab w:val="left" w:pos="318"/>
        </w:tabs>
        <w:spacing w:after="120"/>
        <w:ind w:left="461" w:hanging="144"/>
        <w:jc w:val="both"/>
        <w:rPr>
          <w:rFonts w:ascii="Arial" w:eastAsia="Times New Roman" w:hAnsi="Arial" w:cs="Arial"/>
          <w:i/>
          <w:color w:val="808080" w:themeColor="background1" w:themeShade="80"/>
          <w:sz w:val="18"/>
          <w:szCs w:val="18"/>
          <w:lang w:val="en-US"/>
        </w:rPr>
      </w:pPr>
      <w:r w:rsidRPr="00C71065">
        <w:rPr>
          <w:rFonts w:ascii="Arial" w:eastAsia="Times New Roman" w:hAnsi="Arial" w:cs="Arial"/>
          <w:i/>
          <w:color w:val="808080" w:themeColor="background1" w:themeShade="80"/>
          <w:sz w:val="18"/>
          <w:szCs w:val="18"/>
          <w:lang w:val="en-US"/>
        </w:rPr>
        <w:t xml:space="preserve">Deliverables </w:t>
      </w:r>
      <w:r w:rsidRPr="00B50747">
        <w:rPr>
          <w:rFonts w:ascii="Arial" w:hAnsi="Arial" w:cs="Arial"/>
          <w:bCs/>
          <w:i/>
          <w:color w:val="808080" w:themeColor="background1" w:themeShade="80"/>
          <w:sz w:val="18"/>
          <w:szCs w:val="18"/>
        </w:rPr>
        <w:t xml:space="preserve">should be </w:t>
      </w:r>
      <w:r w:rsidRPr="00B50747">
        <w:rPr>
          <w:rFonts w:ascii="Arial" w:hAnsi="Arial" w:cs="Arial"/>
          <w:b/>
          <w:i/>
          <w:color w:val="808080" w:themeColor="background1" w:themeShade="80"/>
          <w:sz w:val="18"/>
          <w:szCs w:val="18"/>
        </w:rPr>
        <w:t>outcome</w:t>
      </w:r>
      <w:r w:rsidRPr="00B50747">
        <w:rPr>
          <w:rFonts w:ascii="Arial" w:eastAsia="Times New Roman" w:hAnsi="Arial" w:cs="Arial"/>
          <w:b/>
          <w:i/>
          <w:color w:val="808080" w:themeColor="background1" w:themeShade="80"/>
          <w:sz w:val="18"/>
          <w:szCs w:val="18"/>
          <w:lang w:val="en-US"/>
        </w:rPr>
        <w:t>-based and directly support stage-gate decision making</w:t>
      </w:r>
      <w:r w:rsidRPr="00C71065">
        <w:rPr>
          <w:rFonts w:ascii="Arial" w:eastAsia="Times New Roman" w:hAnsi="Arial" w:cs="Arial"/>
          <w:i/>
          <w:color w:val="808080" w:themeColor="background1" w:themeShade="80"/>
          <w:sz w:val="18"/>
          <w:szCs w:val="18"/>
          <w:lang w:val="en-US"/>
        </w:rPr>
        <w:t>.</w:t>
      </w:r>
    </w:p>
    <w:p w14:paraId="2384BF77" w14:textId="7D4BB25F" w:rsidR="00140F00" w:rsidRPr="00140F00" w:rsidRDefault="00932D07" w:rsidP="00932D07">
      <w:pPr>
        <w:spacing w:after="120"/>
        <w:jc w:val="both"/>
        <w:rPr>
          <w:rFonts w:ascii="Arial" w:eastAsia="Times New Roman" w:hAnsi="Arial" w:cs="Arial"/>
          <w:i/>
          <w:color w:val="808080" w:themeColor="background1" w:themeShade="80"/>
          <w:sz w:val="18"/>
          <w:szCs w:val="18"/>
          <w:lang w:val="en-US"/>
        </w:rPr>
      </w:pPr>
      <w:r w:rsidRPr="00561D8C">
        <w:rPr>
          <w:rFonts w:ascii="Arial" w:eastAsia="Times New Roman" w:hAnsi="Arial" w:cs="Arial"/>
          <w:i/>
          <w:color w:val="808080" w:themeColor="background1" w:themeShade="80"/>
          <w:sz w:val="18"/>
          <w:szCs w:val="18"/>
          <w:u w:val="single"/>
          <w:lang w:val="en-US"/>
        </w:rPr>
        <w:t>Continuity of MIDAS (Dx)-funded projects is determined through go/no-go decisions</w:t>
      </w:r>
      <w:r w:rsidRPr="00561D8C">
        <w:rPr>
          <w:rFonts w:ascii="Arial" w:eastAsia="Times New Roman" w:hAnsi="Arial" w:cs="Arial"/>
          <w:i/>
          <w:color w:val="808080" w:themeColor="background1" w:themeShade="80"/>
          <w:sz w:val="18"/>
          <w:szCs w:val="18"/>
          <w:lang w:val="en-US"/>
        </w:rPr>
        <w:t xml:space="preserve"> at </w:t>
      </w:r>
      <w:r w:rsidRPr="00561D8C">
        <w:rPr>
          <w:rFonts w:ascii="Arial" w:eastAsia="Times New Roman" w:hAnsi="Arial" w:cs="Arial"/>
          <w:i/>
          <w:color w:val="808080" w:themeColor="background1" w:themeShade="80"/>
          <w:sz w:val="18"/>
          <w:szCs w:val="18"/>
          <w:u w:val="single"/>
          <w:lang w:val="en-US"/>
        </w:rPr>
        <w:t>each stage-gate meeting</w:t>
      </w:r>
      <w:r w:rsidRPr="00561D8C">
        <w:rPr>
          <w:rFonts w:ascii="Arial" w:eastAsia="Times New Roman" w:hAnsi="Arial" w:cs="Arial"/>
          <w:i/>
          <w:color w:val="808080" w:themeColor="background1" w:themeShade="80"/>
          <w:sz w:val="18"/>
          <w:szCs w:val="18"/>
          <w:lang w:val="en-US"/>
        </w:rPr>
        <w:t xml:space="preserve">. A stage-gate committee would be appointed by DxD Hub and MIDAS (Dx) PO. For avoidance of doubt, each stage-gate meeting will be chaired by appointed, but not limited to, Project Review Group (PRG). For each stage gate, </w:t>
      </w:r>
      <w:r w:rsidRPr="00561D8C">
        <w:rPr>
          <w:rFonts w:ascii="Arial" w:eastAsia="Times New Roman" w:hAnsi="Arial" w:cs="Arial"/>
          <w:i/>
          <w:color w:val="808080" w:themeColor="background1" w:themeShade="80"/>
          <w:sz w:val="18"/>
          <w:szCs w:val="18"/>
          <w:u w:val="single"/>
          <w:lang w:val="en-US"/>
        </w:rPr>
        <w:t>propose clear criteria for go/no-go criteria</w:t>
      </w:r>
      <w:r w:rsidRPr="00561D8C">
        <w:rPr>
          <w:rFonts w:ascii="Arial" w:eastAsia="Times New Roman" w:hAnsi="Arial" w:cs="Arial"/>
          <w:i/>
          <w:color w:val="808080" w:themeColor="background1" w:themeShade="80"/>
          <w:sz w:val="18"/>
          <w:szCs w:val="18"/>
          <w:lang w:val="en-US"/>
        </w:rPr>
        <w:t>, where the stage-gate committee will evaluate the effectiveness of the deliverables</w:t>
      </w:r>
      <w:r w:rsidR="007137A2" w:rsidRPr="00140F00">
        <w:rPr>
          <w:rFonts w:ascii="Arial" w:eastAsia="Times New Roman" w:hAnsi="Arial" w:cs="Arial"/>
          <w:i/>
          <w:color w:val="808080" w:themeColor="background1" w:themeShade="80"/>
          <w:sz w:val="18"/>
          <w:szCs w:val="18"/>
          <w:lang w:val="en-US"/>
        </w:rPr>
        <w:t>.</w:t>
      </w:r>
    </w:p>
    <w:tbl>
      <w:tblPr>
        <w:tblStyle w:val="TableGrid1"/>
        <w:tblW w:w="15286" w:type="dxa"/>
        <w:tblInd w:w="-635" w:type="dxa"/>
        <w:tblLayout w:type="fixed"/>
        <w:tblCellMar>
          <w:left w:w="28" w:type="dxa"/>
          <w:right w:w="28" w:type="dxa"/>
        </w:tblCellMar>
        <w:tblLook w:val="04A0" w:firstRow="1" w:lastRow="0" w:firstColumn="1" w:lastColumn="0" w:noHBand="0" w:noVBand="1"/>
      </w:tblPr>
      <w:tblGrid>
        <w:gridCol w:w="848"/>
        <w:gridCol w:w="567"/>
        <w:gridCol w:w="4162"/>
        <w:gridCol w:w="1260"/>
        <w:gridCol w:w="465"/>
        <w:gridCol w:w="465"/>
        <w:gridCol w:w="465"/>
        <w:gridCol w:w="465"/>
        <w:gridCol w:w="465"/>
        <w:gridCol w:w="466"/>
        <w:gridCol w:w="465"/>
        <w:gridCol w:w="465"/>
        <w:gridCol w:w="465"/>
        <w:gridCol w:w="465"/>
        <w:gridCol w:w="465"/>
        <w:gridCol w:w="466"/>
        <w:gridCol w:w="465"/>
        <w:gridCol w:w="70"/>
        <w:gridCol w:w="395"/>
        <w:gridCol w:w="465"/>
        <w:gridCol w:w="465"/>
        <w:gridCol w:w="465"/>
        <w:gridCol w:w="466"/>
        <w:gridCol w:w="76"/>
      </w:tblGrid>
      <w:tr w:rsidR="00E57F1C" w:rsidRPr="00E57F1C" w14:paraId="6230F1CA" w14:textId="77777777" w:rsidTr="00E57F1C">
        <w:trPr>
          <w:gridAfter w:val="1"/>
          <w:wAfter w:w="76" w:type="dxa"/>
        </w:trPr>
        <w:tc>
          <w:tcPr>
            <w:tcW w:w="5577" w:type="dxa"/>
            <w:gridSpan w:val="3"/>
            <w:tcBorders>
              <w:top w:val="single" w:sz="4" w:space="0" w:color="auto"/>
            </w:tcBorders>
            <w:vAlign w:val="center"/>
          </w:tcPr>
          <w:p w14:paraId="21B2E096" w14:textId="77777777" w:rsidR="00E57F1C" w:rsidRPr="00E57F1C" w:rsidRDefault="00E57F1C" w:rsidP="00E57F1C">
            <w:pPr>
              <w:adjustRightInd w:val="0"/>
              <w:spacing w:after="0" w:line="240" w:lineRule="auto"/>
              <w:contextualSpacing/>
              <w:jc w:val="center"/>
              <w:rPr>
                <w:b/>
                <w:sz w:val="20"/>
                <w:szCs w:val="20"/>
                <w:lang w:val="en-US"/>
              </w:rPr>
            </w:pPr>
            <w:r w:rsidRPr="00E57F1C">
              <w:rPr>
                <w:b/>
                <w:sz w:val="20"/>
                <w:szCs w:val="20"/>
                <w:lang w:val="en-US"/>
              </w:rPr>
              <w:t>Deliverables</w:t>
            </w:r>
          </w:p>
        </w:tc>
        <w:tc>
          <w:tcPr>
            <w:tcW w:w="1260" w:type="dxa"/>
            <w:tcBorders>
              <w:top w:val="single" w:sz="4" w:space="0" w:color="auto"/>
            </w:tcBorders>
            <w:vAlign w:val="center"/>
          </w:tcPr>
          <w:p w14:paraId="665E9156" w14:textId="77777777" w:rsidR="00E57F1C" w:rsidRPr="00E57F1C" w:rsidRDefault="00E57F1C" w:rsidP="00E57F1C">
            <w:pPr>
              <w:adjustRightInd w:val="0"/>
              <w:spacing w:after="0" w:line="240" w:lineRule="auto"/>
              <w:contextualSpacing/>
              <w:jc w:val="center"/>
              <w:rPr>
                <w:b/>
                <w:sz w:val="20"/>
                <w:szCs w:val="20"/>
                <w:lang w:val="en-US"/>
              </w:rPr>
            </w:pPr>
            <w:r w:rsidRPr="00E57F1C">
              <w:rPr>
                <w:b/>
                <w:sz w:val="20"/>
                <w:szCs w:val="20"/>
                <w:lang w:val="en-US"/>
              </w:rPr>
              <w:t>Party responsible</w:t>
            </w:r>
          </w:p>
        </w:tc>
        <w:tc>
          <w:tcPr>
            <w:tcW w:w="465" w:type="dxa"/>
            <w:vAlign w:val="center"/>
          </w:tcPr>
          <w:p w14:paraId="54FA8EF2"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M1</w:t>
            </w:r>
          </w:p>
        </w:tc>
        <w:tc>
          <w:tcPr>
            <w:tcW w:w="465" w:type="dxa"/>
            <w:vAlign w:val="center"/>
          </w:tcPr>
          <w:p w14:paraId="2B4AB9AD" w14:textId="77777777" w:rsidR="00E57F1C" w:rsidRPr="00E57F1C" w:rsidRDefault="00E57F1C" w:rsidP="00E57F1C">
            <w:pPr>
              <w:adjustRightInd w:val="0"/>
              <w:spacing w:after="0" w:line="240" w:lineRule="auto"/>
              <w:jc w:val="center"/>
              <w:rPr>
                <w:b/>
                <w:sz w:val="18"/>
                <w:szCs w:val="18"/>
                <w:lang w:val="en-US"/>
              </w:rPr>
            </w:pPr>
            <w:r w:rsidRPr="00E57F1C">
              <w:rPr>
                <w:b/>
                <w:sz w:val="18"/>
                <w:szCs w:val="18"/>
                <w:lang w:val="en-US"/>
              </w:rPr>
              <w:t>M2</w:t>
            </w:r>
          </w:p>
        </w:tc>
        <w:tc>
          <w:tcPr>
            <w:tcW w:w="465" w:type="dxa"/>
            <w:vAlign w:val="center"/>
          </w:tcPr>
          <w:p w14:paraId="6CC1DA91" w14:textId="77777777" w:rsidR="00E57F1C" w:rsidRPr="00E57F1C" w:rsidRDefault="00E57F1C" w:rsidP="00E57F1C">
            <w:pPr>
              <w:adjustRightInd w:val="0"/>
              <w:spacing w:after="0" w:line="240" w:lineRule="auto"/>
              <w:jc w:val="center"/>
              <w:rPr>
                <w:b/>
                <w:sz w:val="18"/>
                <w:szCs w:val="18"/>
                <w:lang w:val="en-US"/>
              </w:rPr>
            </w:pPr>
            <w:r w:rsidRPr="00E57F1C">
              <w:rPr>
                <w:b/>
                <w:sz w:val="18"/>
                <w:szCs w:val="18"/>
                <w:lang w:val="en-US"/>
              </w:rPr>
              <w:t>M3</w:t>
            </w:r>
          </w:p>
        </w:tc>
        <w:tc>
          <w:tcPr>
            <w:tcW w:w="465" w:type="dxa"/>
            <w:vAlign w:val="center"/>
          </w:tcPr>
          <w:p w14:paraId="63EAD9C5"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M4</w:t>
            </w:r>
          </w:p>
        </w:tc>
        <w:tc>
          <w:tcPr>
            <w:tcW w:w="465" w:type="dxa"/>
            <w:vAlign w:val="center"/>
          </w:tcPr>
          <w:p w14:paraId="43B14663"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M5</w:t>
            </w:r>
          </w:p>
        </w:tc>
        <w:tc>
          <w:tcPr>
            <w:tcW w:w="466" w:type="dxa"/>
            <w:vAlign w:val="center"/>
          </w:tcPr>
          <w:p w14:paraId="02E62C6B"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M6</w:t>
            </w:r>
          </w:p>
        </w:tc>
        <w:tc>
          <w:tcPr>
            <w:tcW w:w="465" w:type="dxa"/>
            <w:vAlign w:val="center"/>
          </w:tcPr>
          <w:p w14:paraId="5342C04A"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M7</w:t>
            </w:r>
          </w:p>
        </w:tc>
        <w:tc>
          <w:tcPr>
            <w:tcW w:w="465" w:type="dxa"/>
            <w:vAlign w:val="center"/>
          </w:tcPr>
          <w:p w14:paraId="42D7B24C"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M8</w:t>
            </w:r>
          </w:p>
        </w:tc>
        <w:tc>
          <w:tcPr>
            <w:tcW w:w="465" w:type="dxa"/>
            <w:vAlign w:val="center"/>
          </w:tcPr>
          <w:p w14:paraId="67DFEF2A"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M9</w:t>
            </w:r>
          </w:p>
        </w:tc>
        <w:tc>
          <w:tcPr>
            <w:tcW w:w="465" w:type="dxa"/>
            <w:vAlign w:val="center"/>
          </w:tcPr>
          <w:p w14:paraId="14E70B22"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M10</w:t>
            </w:r>
          </w:p>
        </w:tc>
        <w:tc>
          <w:tcPr>
            <w:tcW w:w="465" w:type="dxa"/>
            <w:vAlign w:val="center"/>
          </w:tcPr>
          <w:p w14:paraId="7EA2C7E7"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M11</w:t>
            </w:r>
          </w:p>
        </w:tc>
        <w:tc>
          <w:tcPr>
            <w:tcW w:w="466" w:type="dxa"/>
            <w:vAlign w:val="center"/>
          </w:tcPr>
          <w:p w14:paraId="45DBDDBB"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M12</w:t>
            </w:r>
          </w:p>
        </w:tc>
        <w:tc>
          <w:tcPr>
            <w:tcW w:w="465" w:type="dxa"/>
            <w:vAlign w:val="center"/>
          </w:tcPr>
          <w:p w14:paraId="1ED62FAB"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M13</w:t>
            </w:r>
          </w:p>
        </w:tc>
        <w:tc>
          <w:tcPr>
            <w:tcW w:w="465" w:type="dxa"/>
            <w:gridSpan w:val="2"/>
            <w:vAlign w:val="center"/>
          </w:tcPr>
          <w:p w14:paraId="19EF79B5"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M14</w:t>
            </w:r>
          </w:p>
        </w:tc>
        <w:tc>
          <w:tcPr>
            <w:tcW w:w="465" w:type="dxa"/>
            <w:vAlign w:val="center"/>
          </w:tcPr>
          <w:p w14:paraId="131CCC47"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M15</w:t>
            </w:r>
          </w:p>
        </w:tc>
        <w:tc>
          <w:tcPr>
            <w:tcW w:w="465" w:type="dxa"/>
            <w:vAlign w:val="center"/>
          </w:tcPr>
          <w:p w14:paraId="52D58A1F"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M16</w:t>
            </w:r>
          </w:p>
        </w:tc>
        <w:tc>
          <w:tcPr>
            <w:tcW w:w="465" w:type="dxa"/>
            <w:vAlign w:val="center"/>
          </w:tcPr>
          <w:p w14:paraId="6520A84B"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M17</w:t>
            </w:r>
          </w:p>
        </w:tc>
        <w:tc>
          <w:tcPr>
            <w:tcW w:w="466" w:type="dxa"/>
            <w:vAlign w:val="center"/>
          </w:tcPr>
          <w:p w14:paraId="30E527B4" w14:textId="77777777" w:rsidR="00E57F1C" w:rsidRPr="00E57F1C" w:rsidRDefault="00E57F1C" w:rsidP="00E57F1C">
            <w:pPr>
              <w:adjustRightInd w:val="0"/>
              <w:spacing w:after="0" w:line="240" w:lineRule="auto"/>
              <w:contextualSpacing/>
              <w:jc w:val="center"/>
              <w:rPr>
                <w:b/>
                <w:sz w:val="18"/>
                <w:szCs w:val="18"/>
                <w:lang w:val="en-US"/>
              </w:rPr>
            </w:pPr>
            <w:r w:rsidRPr="00E57F1C">
              <w:rPr>
                <w:b/>
                <w:sz w:val="18"/>
                <w:szCs w:val="18"/>
                <w:lang w:val="en-US"/>
              </w:rPr>
              <w:t>M18</w:t>
            </w:r>
          </w:p>
        </w:tc>
      </w:tr>
      <w:tr w:rsidR="00E57F1C" w:rsidRPr="00E57F1C" w14:paraId="304B1070" w14:textId="77777777" w:rsidTr="00857B60">
        <w:trPr>
          <w:gridAfter w:val="1"/>
          <w:wAfter w:w="76" w:type="dxa"/>
        </w:trPr>
        <w:tc>
          <w:tcPr>
            <w:tcW w:w="848" w:type="dxa"/>
            <w:tcBorders>
              <w:top w:val="single" w:sz="4" w:space="0" w:color="auto"/>
            </w:tcBorders>
            <w:shd w:val="clear" w:color="auto" w:fill="DBE5F1"/>
            <w:vAlign w:val="center"/>
          </w:tcPr>
          <w:p w14:paraId="0AB8C494" w14:textId="77777777" w:rsidR="00E57F1C" w:rsidRPr="00E57F1C" w:rsidRDefault="00E57F1C" w:rsidP="00E57F1C">
            <w:pPr>
              <w:adjustRightInd w:val="0"/>
              <w:spacing w:after="0" w:line="240" w:lineRule="auto"/>
              <w:contextualSpacing/>
              <w:jc w:val="center"/>
              <w:rPr>
                <w:b/>
                <w:bCs/>
                <w:sz w:val="20"/>
                <w:szCs w:val="20"/>
                <w:lang w:val="en-US"/>
              </w:rPr>
            </w:pPr>
            <w:r w:rsidRPr="00E57F1C">
              <w:rPr>
                <w:b/>
                <w:bCs/>
                <w:sz w:val="20"/>
                <w:szCs w:val="20"/>
                <w:lang w:val="en-US"/>
              </w:rPr>
              <w:t>S/N</w:t>
            </w:r>
          </w:p>
        </w:tc>
        <w:tc>
          <w:tcPr>
            <w:tcW w:w="4729" w:type="dxa"/>
            <w:gridSpan w:val="2"/>
            <w:tcBorders>
              <w:top w:val="single" w:sz="4" w:space="0" w:color="auto"/>
            </w:tcBorders>
            <w:shd w:val="clear" w:color="auto" w:fill="DBE5F1"/>
            <w:vAlign w:val="center"/>
          </w:tcPr>
          <w:p w14:paraId="6D5A0E58" w14:textId="77777777" w:rsidR="00E57F1C" w:rsidRPr="00E57F1C" w:rsidRDefault="00E57F1C" w:rsidP="00E57F1C">
            <w:pPr>
              <w:adjustRightInd w:val="0"/>
              <w:spacing w:after="0" w:line="240" w:lineRule="auto"/>
              <w:contextualSpacing/>
              <w:jc w:val="center"/>
              <w:rPr>
                <w:b/>
                <w:bCs/>
                <w:sz w:val="20"/>
                <w:szCs w:val="20"/>
                <w:lang w:val="en-US"/>
              </w:rPr>
            </w:pPr>
            <w:r w:rsidRPr="00E57F1C">
              <w:rPr>
                <w:b/>
                <w:bCs/>
                <w:sz w:val="20"/>
                <w:szCs w:val="20"/>
                <w:lang w:val="en-US"/>
              </w:rPr>
              <w:t>Stage 1</w:t>
            </w:r>
          </w:p>
        </w:tc>
        <w:tc>
          <w:tcPr>
            <w:tcW w:w="1260" w:type="dxa"/>
            <w:tcBorders>
              <w:top w:val="single" w:sz="4" w:space="0" w:color="auto"/>
            </w:tcBorders>
            <w:vAlign w:val="center"/>
          </w:tcPr>
          <w:p w14:paraId="32E54918"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D0D0D"/>
            <w:vAlign w:val="center"/>
          </w:tcPr>
          <w:p w14:paraId="2131F2C4"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00000"/>
            <w:vAlign w:val="center"/>
          </w:tcPr>
          <w:p w14:paraId="143B02E7"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00000"/>
            <w:vAlign w:val="center"/>
          </w:tcPr>
          <w:p w14:paraId="36EB0626"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00000"/>
            <w:vAlign w:val="center"/>
          </w:tcPr>
          <w:p w14:paraId="7157BC6A"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00000" w:themeFill="text1"/>
            <w:vAlign w:val="center"/>
          </w:tcPr>
          <w:p w14:paraId="4DE41BD4"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shd w:val="clear" w:color="auto" w:fill="000000" w:themeFill="text1"/>
            <w:vAlign w:val="center"/>
          </w:tcPr>
          <w:p w14:paraId="430C6E74"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EF63B32"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5749CBF2"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521FA80"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393D671"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19969401"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vAlign w:val="center"/>
          </w:tcPr>
          <w:p w14:paraId="40B8B3DE"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08D92CC2"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gridSpan w:val="2"/>
            <w:vAlign w:val="center"/>
          </w:tcPr>
          <w:p w14:paraId="0E96D18A"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AF1646A"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29A602B6"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60C2CF8A"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vAlign w:val="center"/>
          </w:tcPr>
          <w:p w14:paraId="2CA0CFA7" w14:textId="77777777" w:rsidR="00E57F1C" w:rsidRPr="00E57F1C" w:rsidRDefault="00E57F1C" w:rsidP="00E57F1C">
            <w:pPr>
              <w:adjustRightInd w:val="0"/>
              <w:spacing w:after="0" w:line="240" w:lineRule="auto"/>
              <w:contextualSpacing/>
              <w:jc w:val="center"/>
              <w:rPr>
                <w:b/>
                <w:sz w:val="20"/>
                <w:szCs w:val="20"/>
                <w:lang w:val="en-US"/>
              </w:rPr>
            </w:pPr>
          </w:p>
        </w:tc>
      </w:tr>
      <w:tr w:rsidR="004D2DBA" w:rsidRPr="00E57F1C" w14:paraId="2725F3F5" w14:textId="77777777" w:rsidTr="00857B60">
        <w:trPr>
          <w:gridAfter w:val="1"/>
          <w:wAfter w:w="76" w:type="dxa"/>
        </w:trPr>
        <w:tc>
          <w:tcPr>
            <w:tcW w:w="848" w:type="dxa"/>
            <w:vAlign w:val="center"/>
          </w:tcPr>
          <w:p w14:paraId="4AC25933" w14:textId="77777777" w:rsidR="004D2DBA" w:rsidRPr="00E57F1C" w:rsidRDefault="004D2DBA" w:rsidP="004D2DBA">
            <w:pPr>
              <w:adjustRightInd w:val="0"/>
              <w:spacing w:after="0" w:line="240" w:lineRule="auto"/>
              <w:contextualSpacing/>
              <w:jc w:val="center"/>
              <w:rPr>
                <w:b/>
                <w:sz w:val="20"/>
                <w:szCs w:val="20"/>
                <w:lang w:val="en-US"/>
              </w:rPr>
            </w:pPr>
            <w:r w:rsidRPr="00E57F1C">
              <w:rPr>
                <w:sz w:val="20"/>
                <w:szCs w:val="20"/>
              </w:rPr>
              <w:t>1.1</w:t>
            </w: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1CE4E26E" w14:textId="0E9BB4CE" w:rsidR="004D2DBA" w:rsidRPr="00E57F1C" w:rsidRDefault="004D2DBA" w:rsidP="004D2DBA">
            <w:pPr>
              <w:adjustRightInd w:val="0"/>
              <w:spacing w:after="0" w:line="240" w:lineRule="auto"/>
              <w:contextualSpacing/>
              <w:rPr>
                <w:b/>
                <w:sz w:val="20"/>
                <w:szCs w:val="20"/>
                <w:lang w:val="en-US"/>
              </w:rPr>
            </w:pPr>
            <w:r>
              <w:rPr>
                <w:sz w:val="20"/>
                <w:szCs w:val="20"/>
              </w:rPr>
              <w:t xml:space="preserve">Workstream </w:t>
            </w:r>
            <w:r>
              <w:rPr>
                <w:i/>
                <w:iCs/>
                <w:color w:val="A6A6A6"/>
                <w:sz w:val="20"/>
                <w:szCs w:val="20"/>
              </w:rPr>
              <w:t>e.g. Define intended use (e.g. population screening)</w:t>
            </w:r>
          </w:p>
        </w:tc>
        <w:tc>
          <w:tcPr>
            <w:tcW w:w="1260" w:type="dxa"/>
            <w:vAlign w:val="center"/>
          </w:tcPr>
          <w:p w14:paraId="13CF54D4" w14:textId="77777777" w:rsidR="004D2DBA" w:rsidRPr="00E57F1C" w:rsidRDefault="004D2DBA" w:rsidP="004D2DBA">
            <w:pPr>
              <w:adjustRightInd w:val="0"/>
              <w:spacing w:after="0" w:line="240" w:lineRule="auto"/>
              <w:contextualSpacing/>
              <w:jc w:val="center"/>
              <w:rPr>
                <w:bCs/>
                <w:i/>
                <w:iCs/>
                <w:sz w:val="20"/>
                <w:szCs w:val="20"/>
                <w:lang w:val="en-US"/>
              </w:rPr>
            </w:pPr>
            <w:proofErr w:type="spellStart"/>
            <w:r w:rsidRPr="00E57F1C">
              <w:rPr>
                <w:bCs/>
                <w:i/>
                <w:iCs/>
                <w:color w:val="808080"/>
                <w:sz w:val="20"/>
                <w:szCs w:val="20"/>
                <w:lang w:val="en-US"/>
              </w:rPr>
              <w:t>e.g</w:t>
            </w:r>
            <w:proofErr w:type="spellEnd"/>
            <w:r w:rsidRPr="00E57F1C">
              <w:rPr>
                <w:bCs/>
                <w:i/>
                <w:iCs/>
                <w:color w:val="808080"/>
                <w:sz w:val="20"/>
                <w:szCs w:val="20"/>
                <w:lang w:val="en-US"/>
              </w:rPr>
              <w:t xml:space="preserve"> HI/ LI</w:t>
            </w:r>
          </w:p>
        </w:tc>
        <w:tc>
          <w:tcPr>
            <w:tcW w:w="465" w:type="dxa"/>
            <w:shd w:val="clear" w:color="auto" w:fill="BFBFBF"/>
            <w:vAlign w:val="center"/>
          </w:tcPr>
          <w:p w14:paraId="13F60BB4"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shd w:val="clear" w:color="auto" w:fill="BFBFBF"/>
            <w:vAlign w:val="center"/>
          </w:tcPr>
          <w:p w14:paraId="612BC531"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shd w:val="clear" w:color="auto" w:fill="BFBFBF"/>
            <w:vAlign w:val="center"/>
          </w:tcPr>
          <w:p w14:paraId="6738C99B"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shd w:val="clear" w:color="auto" w:fill="BFBFBF"/>
            <w:vAlign w:val="center"/>
          </w:tcPr>
          <w:p w14:paraId="089B333A"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shd w:val="clear" w:color="auto" w:fill="BFBFBF" w:themeFill="background1" w:themeFillShade="BF"/>
            <w:vAlign w:val="center"/>
          </w:tcPr>
          <w:p w14:paraId="4508EB79" w14:textId="77777777" w:rsidR="004D2DBA" w:rsidRPr="00E57F1C" w:rsidRDefault="004D2DBA" w:rsidP="004D2DBA">
            <w:pPr>
              <w:adjustRightInd w:val="0"/>
              <w:spacing w:after="0" w:line="240" w:lineRule="auto"/>
              <w:contextualSpacing/>
              <w:jc w:val="center"/>
              <w:rPr>
                <w:b/>
                <w:sz w:val="20"/>
                <w:szCs w:val="20"/>
                <w:lang w:val="en-US"/>
              </w:rPr>
            </w:pPr>
          </w:p>
        </w:tc>
        <w:tc>
          <w:tcPr>
            <w:tcW w:w="466" w:type="dxa"/>
            <w:shd w:val="clear" w:color="auto" w:fill="BFBFBF" w:themeFill="background1" w:themeFillShade="BF"/>
            <w:vAlign w:val="center"/>
          </w:tcPr>
          <w:p w14:paraId="023E4BAA"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2AE96FE8"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5876E522"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64412FA0"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33CD0B01"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5C2C0532" w14:textId="77777777" w:rsidR="004D2DBA" w:rsidRPr="00E57F1C" w:rsidRDefault="004D2DBA" w:rsidP="004D2DBA">
            <w:pPr>
              <w:adjustRightInd w:val="0"/>
              <w:spacing w:after="0" w:line="240" w:lineRule="auto"/>
              <w:contextualSpacing/>
              <w:jc w:val="center"/>
              <w:rPr>
                <w:b/>
                <w:sz w:val="20"/>
                <w:szCs w:val="20"/>
                <w:lang w:val="en-US"/>
              </w:rPr>
            </w:pPr>
          </w:p>
        </w:tc>
        <w:tc>
          <w:tcPr>
            <w:tcW w:w="466" w:type="dxa"/>
            <w:vAlign w:val="center"/>
          </w:tcPr>
          <w:p w14:paraId="1FD03538"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119667F5"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gridSpan w:val="2"/>
            <w:vAlign w:val="center"/>
          </w:tcPr>
          <w:p w14:paraId="521EE7D6"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06B0E1AD"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4ACE50A9"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67F940AE" w14:textId="77777777" w:rsidR="004D2DBA" w:rsidRPr="00E57F1C" w:rsidRDefault="004D2DBA" w:rsidP="004D2DBA">
            <w:pPr>
              <w:adjustRightInd w:val="0"/>
              <w:spacing w:after="0" w:line="240" w:lineRule="auto"/>
              <w:contextualSpacing/>
              <w:jc w:val="center"/>
              <w:rPr>
                <w:b/>
                <w:sz w:val="20"/>
                <w:szCs w:val="20"/>
                <w:lang w:val="en-US"/>
              </w:rPr>
            </w:pPr>
          </w:p>
        </w:tc>
        <w:tc>
          <w:tcPr>
            <w:tcW w:w="466" w:type="dxa"/>
            <w:vAlign w:val="center"/>
          </w:tcPr>
          <w:p w14:paraId="60333285" w14:textId="77777777" w:rsidR="004D2DBA" w:rsidRPr="00E57F1C" w:rsidRDefault="004D2DBA" w:rsidP="004D2DBA">
            <w:pPr>
              <w:adjustRightInd w:val="0"/>
              <w:spacing w:after="0" w:line="240" w:lineRule="auto"/>
              <w:contextualSpacing/>
              <w:jc w:val="center"/>
              <w:rPr>
                <w:b/>
                <w:sz w:val="20"/>
                <w:szCs w:val="20"/>
                <w:lang w:val="en-US"/>
              </w:rPr>
            </w:pPr>
          </w:p>
        </w:tc>
      </w:tr>
      <w:tr w:rsidR="004D2DBA" w:rsidRPr="00E57F1C" w14:paraId="0ECE79ED" w14:textId="77777777" w:rsidTr="00857B60">
        <w:trPr>
          <w:gridAfter w:val="1"/>
          <w:wAfter w:w="76" w:type="dxa"/>
        </w:trPr>
        <w:tc>
          <w:tcPr>
            <w:tcW w:w="848" w:type="dxa"/>
            <w:vAlign w:val="center"/>
          </w:tcPr>
          <w:p w14:paraId="760CB719" w14:textId="77777777" w:rsidR="004D2DBA" w:rsidRPr="00E57F1C" w:rsidRDefault="004D2DBA" w:rsidP="004D2DBA">
            <w:pPr>
              <w:adjustRightInd w:val="0"/>
              <w:spacing w:after="0" w:line="240" w:lineRule="auto"/>
              <w:contextualSpacing/>
              <w:jc w:val="center"/>
              <w:rPr>
                <w:b/>
                <w:sz w:val="20"/>
                <w:szCs w:val="20"/>
                <w:lang w:val="en-US"/>
              </w:rPr>
            </w:pPr>
            <w:r w:rsidRPr="00E57F1C">
              <w:rPr>
                <w:sz w:val="20"/>
                <w:szCs w:val="20"/>
              </w:rPr>
              <w:t>1.2</w:t>
            </w: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60D923A8" w14:textId="03B6FE65" w:rsidR="004D2DBA" w:rsidRPr="00E57F1C" w:rsidRDefault="004D2DBA" w:rsidP="004D2DBA">
            <w:pPr>
              <w:adjustRightInd w:val="0"/>
              <w:spacing w:after="0" w:line="240" w:lineRule="auto"/>
              <w:contextualSpacing/>
              <w:rPr>
                <w:b/>
                <w:sz w:val="20"/>
                <w:szCs w:val="20"/>
                <w:lang w:val="en-US"/>
              </w:rPr>
            </w:pPr>
            <w:r>
              <w:rPr>
                <w:sz w:val="20"/>
                <w:szCs w:val="20"/>
              </w:rPr>
              <w:t xml:space="preserve">Workstream </w:t>
            </w:r>
            <w:proofErr w:type="spellStart"/>
            <w:r>
              <w:rPr>
                <w:i/>
                <w:iCs/>
                <w:color w:val="A6A6A6"/>
                <w:sz w:val="20"/>
                <w:szCs w:val="20"/>
              </w:rPr>
              <w:t>e.g</w:t>
            </w:r>
            <w:proofErr w:type="spellEnd"/>
            <w:r>
              <w:rPr>
                <w:i/>
                <w:iCs/>
                <w:color w:val="A6A6A6"/>
                <w:sz w:val="20"/>
                <w:szCs w:val="20"/>
                <w:lang w:val="en-US"/>
              </w:rPr>
              <w:t>.</w:t>
            </w:r>
            <w:r>
              <w:rPr>
                <w:i/>
                <w:iCs/>
                <w:color w:val="A6A6A6"/>
                <w:sz w:val="20"/>
                <w:szCs w:val="20"/>
              </w:rPr>
              <w:t xml:space="preserve"> Select target biomarkers/</w:t>
            </w:r>
            <w:r w:rsidR="00EA2F55">
              <w:rPr>
                <w:i/>
                <w:iCs/>
                <w:color w:val="A6A6A6"/>
                <w:sz w:val="20"/>
                <w:szCs w:val="20"/>
              </w:rPr>
              <w:t xml:space="preserve"> </w:t>
            </w:r>
            <w:r>
              <w:rPr>
                <w:i/>
                <w:iCs/>
                <w:color w:val="A6A6A6"/>
                <w:sz w:val="20"/>
                <w:szCs w:val="20"/>
              </w:rPr>
              <w:t>features (e.g. plasma marker protein + digital signals)</w:t>
            </w:r>
          </w:p>
        </w:tc>
        <w:tc>
          <w:tcPr>
            <w:tcW w:w="1260" w:type="dxa"/>
            <w:vAlign w:val="center"/>
          </w:tcPr>
          <w:p w14:paraId="0539BB54"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shd w:val="clear" w:color="auto" w:fill="BFBFBF"/>
            <w:vAlign w:val="center"/>
          </w:tcPr>
          <w:p w14:paraId="12D42A15"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shd w:val="clear" w:color="auto" w:fill="BFBFBF"/>
            <w:vAlign w:val="center"/>
          </w:tcPr>
          <w:p w14:paraId="705F33AE"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shd w:val="clear" w:color="auto" w:fill="BFBFBF"/>
            <w:vAlign w:val="center"/>
          </w:tcPr>
          <w:p w14:paraId="0F4E8211"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shd w:val="clear" w:color="auto" w:fill="BFBFBF"/>
            <w:vAlign w:val="center"/>
          </w:tcPr>
          <w:p w14:paraId="51E0705C"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shd w:val="clear" w:color="auto" w:fill="BFBFBF" w:themeFill="background1" w:themeFillShade="BF"/>
            <w:vAlign w:val="center"/>
          </w:tcPr>
          <w:p w14:paraId="2A435D61" w14:textId="77777777" w:rsidR="004D2DBA" w:rsidRPr="00E57F1C" w:rsidRDefault="004D2DBA" w:rsidP="004D2DBA">
            <w:pPr>
              <w:adjustRightInd w:val="0"/>
              <w:spacing w:after="0" w:line="240" w:lineRule="auto"/>
              <w:contextualSpacing/>
              <w:jc w:val="center"/>
              <w:rPr>
                <w:b/>
                <w:sz w:val="20"/>
                <w:szCs w:val="20"/>
                <w:lang w:val="en-US"/>
              </w:rPr>
            </w:pPr>
          </w:p>
        </w:tc>
        <w:tc>
          <w:tcPr>
            <w:tcW w:w="466" w:type="dxa"/>
            <w:shd w:val="clear" w:color="auto" w:fill="BFBFBF" w:themeFill="background1" w:themeFillShade="BF"/>
            <w:vAlign w:val="center"/>
          </w:tcPr>
          <w:p w14:paraId="7562118D"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4E483AB8"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44017F48"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087CD037"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374C8667"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0DCCEEA5" w14:textId="77777777" w:rsidR="004D2DBA" w:rsidRPr="00E57F1C" w:rsidRDefault="004D2DBA" w:rsidP="004D2DBA">
            <w:pPr>
              <w:adjustRightInd w:val="0"/>
              <w:spacing w:after="0" w:line="240" w:lineRule="auto"/>
              <w:contextualSpacing/>
              <w:jc w:val="center"/>
              <w:rPr>
                <w:b/>
                <w:sz w:val="20"/>
                <w:szCs w:val="20"/>
                <w:lang w:val="en-US"/>
              </w:rPr>
            </w:pPr>
          </w:p>
        </w:tc>
        <w:tc>
          <w:tcPr>
            <w:tcW w:w="466" w:type="dxa"/>
            <w:vAlign w:val="center"/>
          </w:tcPr>
          <w:p w14:paraId="09EBDF86"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38EAD845"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gridSpan w:val="2"/>
            <w:vAlign w:val="center"/>
          </w:tcPr>
          <w:p w14:paraId="24779893"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1B24FA26"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749D46DD"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50B47BED" w14:textId="77777777" w:rsidR="004D2DBA" w:rsidRPr="00E57F1C" w:rsidRDefault="004D2DBA" w:rsidP="004D2DBA">
            <w:pPr>
              <w:adjustRightInd w:val="0"/>
              <w:spacing w:after="0" w:line="240" w:lineRule="auto"/>
              <w:contextualSpacing/>
              <w:jc w:val="center"/>
              <w:rPr>
                <w:b/>
                <w:sz w:val="20"/>
                <w:szCs w:val="20"/>
                <w:lang w:val="en-US"/>
              </w:rPr>
            </w:pPr>
          </w:p>
        </w:tc>
        <w:tc>
          <w:tcPr>
            <w:tcW w:w="466" w:type="dxa"/>
            <w:vAlign w:val="center"/>
          </w:tcPr>
          <w:p w14:paraId="370325D0" w14:textId="77777777" w:rsidR="004D2DBA" w:rsidRPr="00E57F1C" w:rsidRDefault="004D2DBA" w:rsidP="004D2DBA">
            <w:pPr>
              <w:adjustRightInd w:val="0"/>
              <w:spacing w:after="0" w:line="240" w:lineRule="auto"/>
              <w:contextualSpacing/>
              <w:jc w:val="center"/>
              <w:rPr>
                <w:b/>
                <w:sz w:val="20"/>
                <w:szCs w:val="20"/>
                <w:lang w:val="en-US"/>
              </w:rPr>
            </w:pPr>
          </w:p>
        </w:tc>
      </w:tr>
      <w:tr w:rsidR="004D2DBA" w:rsidRPr="00E57F1C" w14:paraId="074CB089" w14:textId="77777777" w:rsidTr="00857B60">
        <w:trPr>
          <w:gridAfter w:val="1"/>
          <w:wAfter w:w="76" w:type="dxa"/>
        </w:trPr>
        <w:tc>
          <w:tcPr>
            <w:tcW w:w="848" w:type="dxa"/>
            <w:shd w:val="clear" w:color="auto" w:fill="002060"/>
            <w:vAlign w:val="center"/>
          </w:tcPr>
          <w:p w14:paraId="22283903" w14:textId="77777777" w:rsidR="004D2DBA" w:rsidRPr="00E57F1C" w:rsidRDefault="004D2DBA" w:rsidP="004D2DBA">
            <w:pPr>
              <w:adjustRightInd w:val="0"/>
              <w:spacing w:after="0" w:line="240" w:lineRule="auto"/>
              <w:contextualSpacing/>
              <w:jc w:val="center"/>
              <w:rPr>
                <w:b/>
                <w:bCs/>
                <w:color w:val="FFFFFF"/>
                <w:sz w:val="20"/>
                <w:szCs w:val="20"/>
                <w:lang w:val="en-US"/>
              </w:rPr>
            </w:pPr>
            <w:r w:rsidRPr="00E57F1C">
              <w:rPr>
                <w:b/>
                <w:bCs/>
                <w:color w:val="FFFFFF"/>
                <w:sz w:val="20"/>
                <w:szCs w:val="20"/>
                <w:lang w:val="en-US"/>
              </w:rPr>
              <w:t>Stage 1</w:t>
            </w: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7C1FFF9A" w14:textId="23377FD9" w:rsidR="004D2DBA" w:rsidRPr="00E57F1C" w:rsidRDefault="004D2DBA" w:rsidP="004D2DBA">
            <w:pPr>
              <w:adjustRightInd w:val="0"/>
              <w:spacing w:after="0" w:line="240" w:lineRule="auto"/>
              <w:contextualSpacing/>
              <w:rPr>
                <w:bCs/>
                <w:i/>
                <w:iCs/>
                <w:sz w:val="20"/>
                <w:szCs w:val="20"/>
                <w:lang w:val="en-US"/>
              </w:rPr>
            </w:pPr>
            <w:r>
              <w:rPr>
                <w:bCs/>
                <w:i/>
                <w:iCs/>
                <w:color w:val="808080"/>
                <w:sz w:val="20"/>
                <w:szCs w:val="20"/>
                <w:lang w:val="en-US"/>
              </w:rPr>
              <w:t>Stage 1 Deliverable (e.g. Defined intended use &amp;  workflow context, Preliminary biomarker / feature / signal selection)</w:t>
            </w:r>
          </w:p>
        </w:tc>
        <w:tc>
          <w:tcPr>
            <w:tcW w:w="1260" w:type="dxa"/>
            <w:vAlign w:val="center"/>
          </w:tcPr>
          <w:p w14:paraId="729DBD24"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286DF435"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1D3E5EE9"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7CCBD952"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335D2656"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17947B59" w14:textId="77777777" w:rsidR="004D2DBA" w:rsidRPr="00E57F1C" w:rsidRDefault="004D2DBA" w:rsidP="004D2DBA">
            <w:pPr>
              <w:adjustRightInd w:val="0"/>
              <w:spacing w:after="0" w:line="240" w:lineRule="auto"/>
              <w:contextualSpacing/>
              <w:jc w:val="center"/>
              <w:rPr>
                <w:b/>
                <w:sz w:val="20"/>
                <w:szCs w:val="20"/>
                <w:lang w:val="en-US"/>
              </w:rPr>
            </w:pPr>
          </w:p>
        </w:tc>
        <w:tc>
          <w:tcPr>
            <w:tcW w:w="466" w:type="dxa"/>
            <w:shd w:val="clear" w:color="auto" w:fill="002060"/>
            <w:vAlign w:val="center"/>
          </w:tcPr>
          <w:p w14:paraId="364CD176" w14:textId="77777777" w:rsidR="004D2DBA" w:rsidRPr="00857B60" w:rsidRDefault="004D2DBA" w:rsidP="004D2DBA">
            <w:pPr>
              <w:adjustRightInd w:val="0"/>
              <w:spacing w:after="0" w:line="240" w:lineRule="auto"/>
              <w:contextualSpacing/>
              <w:jc w:val="center"/>
              <w:rPr>
                <w:b/>
                <w:sz w:val="20"/>
                <w:szCs w:val="20"/>
                <w:lang w:val="en-SG"/>
              </w:rPr>
            </w:pPr>
          </w:p>
        </w:tc>
        <w:tc>
          <w:tcPr>
            <w:tcW w:w="465" w:type="dxa"/>
            <w:vAlign w:val="center"/>
          </w:tcPr>
          <w:p w14:paraId="3C0C6453"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4271906E"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19BEA25B"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41674118"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31390CDD" w14:textId="77777777" w:rsidR="004D2DBA" w:rsidRPr="00E57F1C" w:rsidRDefault="004D2DBA" w:rsidP="004D2DBA">
            <w:pPr>
              <w:adjustRightInd w:val="0"/>
              <w:spacing w:after="0" w:line="240" w:lineRule="auto"/>
              <w:contextualSpacing/>
              <w:jc w:val="center"/>
              <w:rPr>
                <w:b/>
                <w:sz w:val="20"/>
                <w:szCs w:val="20"/>
                <w:lang w:val="en-US"/>
              </w:rPr>
            </w:pPr>
          </w:p>
        </w:tc>
        <w:tc>
          <w:tcPr>
            <w:tcW w:w="466" w:type="dxa"/>
            <w:vAlign w:val="center"/>
          </w:tcPr>
          <w:p w14:paraId="74AF3746"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00E87317"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gridSpan w:val="2"/>
            <w:vAlign w:val="center"/>
          </w:tcPr>
          <w:p w14:paraId="7093FA2A"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77F12207"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78B36D30" w14:textId="77777777" w:rsidR="004D2DBA" w:rsidRPr="00E57F1C" w:rsidRDefault="004D2DBA" w:rsidP="004D2DBA">
            <w:pPr>
              <w:adjustRightInd w:val="0"/>
              <w:spacing w:after="0" w:line="240" w:lineRule="auto"/>
              <w:contextualSpacing/>
              <w:jc w:val="center"/>
              <w:rPr>
                <w:b/>
                <w:sz w:val="20"/>
                <w:szCs w:val="20"/>
                <w:lang w:val="en-US"/>
              </w:rPr>
            </w:pPr>
          </w:p>
        </w:tc>
        <w:tc>
          <w:tcPr>
            <w:tcW w:w="465" w:type="dxa"/>
            <w:vAlign w:val="center"/>
          </w:tcPr>
          <w:p w14:paraId="1670B404" w14:textId="77777777" w:rsidR="004D2DBA" w:rsidRPr="00E57F1C" w:rsidRDefault="004D2DBA" w:rsidP="004D2DBA">
            <w:pPr>
              <w:adjustRightInd w:val="0"/>
              <w:spacing w:after="0" w:line="240" w:lineRule="auto"/>
              <w:contextualSpacing/>
              <w:jc w:val="center"/>
              <w:rPr>
                <w:b/>
                <w:sz w:val="20"/>
                <w:szCs w:val="20"/>
                <w:lang w:val="en-US"/>
              </w:rPr>
            </w:pPr>
          </w:p>
        </w:tc>
        <w:tc>
          <w:tcPr>
            <w:tcW w:w="466" w:type="dxa"/>
            <w:vAlign w:val="center"/>
          </w:tcPr>
          <w:p w14:paraId="7CB6AE61" w14:textId="77777777" w:rsidR="004D2DBA" w:rsidRPr="00E57F1C" w:rsidRDefault="004D2DBA" w:rsidP="004D2DBA">
            <w:pPr>
              <w:adjustRightInd w:val="0"/>
              <w:spacing w:after="0" w:line="240" w:lineRule="auto"/>
              <w:contextualSpacing/>
              <w:jc w:val="center"/>
              <w:rPr>
                <w:b/>
                <w:sz w:val="20"/>
                <w:szCs w:val="20"/>
                <w:lang w:val="en-US"/>
              </w:rPr>
            </w:pPr>
          </w:p>
        </w:tc>
      </w:tr>
      <w:tr w:rsidR="00E57F1C" w:rsidRPr="00E57F1C" w14:paraId="3C9DED3D" w14:textId="77777777" w:rsidTr="002409C7">
        <w:trPr>
          <w:gridAfter w:val="1"/>
          <w:wAfter w:w="76" w:type="dxa"/>
        </w:trPr>
        <w:tc>
          <w:tcPr>
            <w:tcW w:w="848" w:type="dxa"/>
            <w:shd w:val="clear" w:color="auto" w:fill="DBE5F1"/>
            <w:vAlign w:val="center"/>
          </w:tcPr>
          <w:p w14:paraId="241D1D76" w14:textId="77777777" w:rsidR="00E57F1C" w:rsidRPr="00E57F1C" w:rsidRDefault="00E57F1C" w:rsidP="00E57F1C">
            <w:pPr>
              <w:adjustRightInd w:val="0"/>
              <w:spacing w:after="0" w:line="240" w:lineRule="auto"/>
              <w:contextualSpacing/>
              <w:jc w:val="center"/>
              <w:rPr>
                <w:b/>
                <w:bCs/>
                <w:sz w:val="20"/>
                <w:szCs w:val="20"/>
                <w:lang w:val="en-US"/>
              </w:rPr>
            </w:pPr>
            <w:r w:rsidRPr="00E57F1C">
              <w:rPr>
                <w:b/>
                <w:bCs/>
                <w:sz w:val="20"/>
                <w:szCs w:val="20"/>
                <w:lang w:val="en-US"/>
              </w:rPr>
              <w:t>S/N</w:t>
            </w:r>
          </w:p>
        </w:tc>
        <w:tc>
          <w:tcPr>
            <w:tcW w:w="4729" w:type="dxa"/>
            <w:gridSpan w:val="2"/>
            <w:shd w:val="clear" w:color="auto" w:fill="DBE5F1"/>
            <w:vAlign w:val="center"/>
          </w:tcPr>
          <w:p w14:paraId="0BFFF95C" w14:textId="77777777" w:rsidR="00E57F1C" w:rsidRPr="00E57F1C" w:rsidRDefault="00E57F1C" w:rsidP="00E57F1C">
            <w:pPr>
              <w:adjustRightInd w:val="0"/>
              <w:spacing w:after="0" w:line="240" w:lineRule="auto"/>
              <w:contextualSpacing/>
              <w:jc w:val="center"/>
              <w:rPr>
                <w:b/>
                <w:bCs/>
                <w:sz w:val="20"/>
                <w:szCs w:val="20"/>
                <w:lang w:val="en-US"/>
              </w:rPr>
            </w:pPr>
            <w:r w:rsidRPr="00E57F1C">
              <w:rPr>
                <w:b/>
                <w:bCs/>
                <w:sz w:val="20"/>
                <w:szCs w:val="20"/>
                <w:lang w:val="en-US"/>
              </w:rPr>
              <w:t>Stage 2</w:t>
            </w:r>
          </w:p>
        </w:tc>
        <w:tc>
          <w:tcPr>
            <w:tcW w:w="1260" w:type="dxa"/>
            <w:vAlign w:val="center"/>
          </w:tcPr>
          <w:p w14:paraId="760DE874"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0E9BA686"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04502A3D"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12712B8C"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1AA054FB"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13E8E0BA"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shd w:val="clear" w:color="auto" w:fill="000000"/>
            <w:vAlign w:val="center"/>
          </w:tcPr>
          <w:p w14:paraId="6801F43E"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00000"/>
            <w:vAlign w:val="center"/>
          </w:tcPr>
          <w:p w14:paraId="2E03E2F7"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00000"/>
            <w:vAlign w:val="center"/>
          </w:tcPr>
          <w:p w14:paraId="6626DB8B"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00000"/>
            <w:vAlign w:val="center"/>
          </w:tcPr>
          <w:p w14:paraId="7BC15E13"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00000" w:themeFill="text1"/>
            <w:vAlign w:val="center"/>
          </w:tcPr>
          <w:p w14:paraId="44430566"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00000" w:themeFill="text1"/>
            <w:vAlign w:val="center"/>
          </w:tcPr>
          <w:p w14:paraId="5A32F5B1"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shd w:val="clear" w:color="auto" w:fill="000000" w:themeFill="text1"/>
            <w:vAlign w:val="center"/>
          </w:tcPr>
          <w:p w14:paraId="700866C2"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0D5B0A0E"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gridSpan w:val="2"/>
            <w:vAlign w:val="center"/>
          </w:tcPr>
          <w:p w14:paraId="789D6C03"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A45A062"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6C269BA7"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202E3D85"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vAlign w:val="center"/>
          </w:tcPr>
          <w:p w14:paraId="28FAE7DE" w14:textId="77777777" w:rsidR="00E57F1C" w:rsidRPr="00E57F1C" w:rsidRDefault="00E57F1C" w:rsidP="00E57F1C">
            <w:pPr>
              <w:adjustRightInd w:val="0"/>
              <w:spacing w:after="0" w:line="240" w:lineRule="auto"/>
              <w:contextualSpacing/>
              <w:jc w:val="center"/>
              <w:rPr>
                <w:b/>
                <w:sz w:val="20"/>
                <w:szCs w:val="20"/>
                <w:lang w:val="en-US"/>
              </w:rPr>
            </w:pPr>
          </w:p>
        </w:tc>
      </w:tr>
      <w:tr w:rsidR="007823E0" w:rsidRPr="00E57F1C" w14:paraId="34A8F2A3" w14:textId="77777777" w:rsidTr="002409C7">
        <w:trPr>
          <w:gridAfter w:val="1"/>
          <w:wAfter w:w="76" w:type="dxa"/>
        </w:trPr>
        <w:tc>
          <w:tcPr>
            <w:tcW w:w="848" w:type="dxa"/>
            <w:vAlign w:val="center"/>
          </w:tcPr>
          <w:p w14:paraId="11A322D7" w14:textId="77777777" w:rsidR="007823E0" w:rsidRPr="00E57F1C" w:rsidRDefault="007823E0" w:rsidP="007823E0">
            <w:pPr>
              <w:adjustRightInd w:val="0"/>
              <w:spacing w:after="0" w:line="240" w:lineRule="auto"/>
              <w:contextualSpacing/>
              <w:jc w:val="center"/>
              <w:rPr>
                <w:sz w:val="20"/>
                <w:szCs w:val="20"/>
                <w:lang w:val="en-US"/>
              </w:rPr>
            </w:pPr>
            <w:r w:rsidRPr="00E57F1C">
              <w:rPr>
                <w:sz w:val="20"/>
                <w:szCs w:val="20"/>
              </w:rPr>
              <w:t>2.1</w:t>
            </w: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3A7C583D" w14:textId="1A482AC3" w:rsidR="007823E0" w:rsidRPr="00E57F1C" w:rsidRDefault="007823E0" w:rsidP="007823E0">
            <w:pPr>
              <w:adjustRightInd w:val="0"/>
              <w:spacing w:after="0" w:line="240" w:lineRule="auto"/>
              <w:contextualSpacing/>
              <w:rPr>
                <w:b/>
                <w:sz w:val="20"/>
                <w:szCs w:val="20"/>
                <w:lang w:val="en-US"/>
              </w:rPr>
            </w:pPr>
            <w:r>
              <w:rPr>
                <w:sz w:val="20"/>
                <w:szCs w:val="20"/>
              </w:rPr>
              <w:t>Workstream</w:t>
            </w:r>
            <w:r>
              <w:rPr>
                <w:sz w:val="20"/>
                <w:szCs w:val="20"/>
                <w:lang w:val="en-US"/>
              </w:rPr>
              <w:t xml:space="preserve"> </w:t>
            </w:r>
            <w:proofErr w:type="spellStart"/>
            <w:r>
              <w:rPr>
                <w:i/>
                <w:iCs/>
                <w:color w:val="A6A6A6"/>
                <w:sz w:val="20"/>
                <w:szCs w:val="20"/>
              </w:rPr>
              <w:t>e.g</w:t>
            </w:r>
            <w:proofErr w:type="spellEnd"/>
            <w:r>
              <w:rPr>
                <w:i/>
                <w:iCs/>
                <w:color w:val="A6A6A6"/>
                <w:sz w:val="20"/>
                <w:szCs w:val="20"/>
                <w:lang w:val="en-US"/>
              </w:rPr>
              <w:t xml:space="preserve"> </w:t>
            </w:r>
            <w:r>
              <w:rPr>
                <w:i/>
                <w:iCs/>
                <w:color w:val="A6A6A6"/>
                <w:sz w:val="20"/>
                <w:szCs w:val="20"/>
              </w:rPr>
              <w:t>Analytical workflow established</w:t>
            </w:r>
          </w:p>
        </w:tc>
        <w:tc>
          <w:tcPr>
            <w:tcW w:w="1260" w:type="dxa"/>
            <w:vAlign w:val="center"/>
          </w:tcPr>
          <w:p w14:paraId="4F51F699"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166E2EA4"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1C000200"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47598B39"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513EDFA6"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7416CA41"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shd w:val="clear" w:color="auto" w:fill="BFBFBF"/>
            <w:vAlign w:val="center"/>
          </w:tcPr>
          <w:p w14:paraId="295A0F7C"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7F10C2DD"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411088AE"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3258405F"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themeFill="background1" w:themeFillShade="BF"/>
            <w:vAlign w:val="center"/>
          </w:tcPr>
          <w:p w14:paraId="7EAA4916"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themeFill="background1" w:themeFillShade="BF"/>
            <w:vAlign w:val="center"/>
          </w:tcPr>
          <w:p w14:paraId="65C2C341"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shd w:val="clear" w:color="auto" w:fill="BFBFBF" w:themeFill="background1" w:themeFillShade="BF"/>
            <w:vAlign w:val="center"/>
          </w:tcPr>
          <w:p w14:paraId="7BC994F6"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7F64A756"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gridSpan w:val="2"/>
            <w:vAlign w:val="center"/>
          </w:tcPr>
          <w:p w14:paraId="537485C1"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383C0C2A"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72AB72EF"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36652633"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vAlign w:val="center"/>
          </w:tcPr>
          <w:p w14:paraId="6177313E" w14:textId="77777777" w:rsidR="007823E0" w:rsidRPr="00E57F1C" w:rsidRDefault="007823E0" w:rsidP="007823E0">
            <w:pPr>
              <w:adjustRightInd w:val="0"/>
              <w:spacing w:after="0" w:line="240" w:lineRule="auto"/>
              <w:contextualSpacing/>
              <w:jc w:val="center"/>
              <w:rPr>
                <w:b/>
                <w:sz w:val="20"/>
                <w:szCs w:val="20"/>
                <w:lang w:val="en-US"/>
              </w:rPr>
            </w:pPr>
          </w:p>
        </w:tc>
      </w:tr>
      <w:tr w:rsidR="007823E0" w:rsidRPr="00E57F1C" w14:paraId="0FAC3FF6" w14:textId="77777777" w:rsidTr="002409C7">
        <w:trPr>
          <w:gridAfter w:val="1"/>
          <w:wAfter w:w="76" w:type="dxa"/>
        </w:trPr>
        <w:tc>
          <w:tcPr>
            <w:tcW w:w="848" w:type="dxa"/>
            <w:vAlign w:val="center"/>
          </w:tcPr>
          <w:p w14:paraId="50712C42" w14:textId="77777777" w:rsidR="007823E0" w:rsidRPr="00E57F1C" w:rsidRDefault="007823E0" w:rsidP="007823E0">
            <w:pPr>
              <w:adjustRightInd w:val="0"/>
              <w:spacing w:after="0" w:line="240" w:lineRule="auto"/>
              <w:contextualSpacing/>
              <w:jc w:val="center"/>
              <w:rPr>
                <w:b/>
                <w:sz w:val="20"/>
                <w:szCs w:val="20"/>
                <w:lang w:val="en-US"/>
              </w:rPr>
            </w:pPr>
            <w:r w:rsidRPr="00E57F1C">
              <w:rPr>
                <w:sz w:val="20"/>
                <w:szCs w:val="20"/>
              </w:rPr>
              <w:t>2.2</w:t>
            </w: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20BBC009" w14:textId="739918FD" w:rsidR="007823E0" w:rsidRPr="00E57F1C" w:rsidRDefault="007823E0" w:rsidP="007823E0">
            <w:pPr>
              <w:adjustRightInd w:val="0"/>
              <w:spacing w:after="0" w:line="240" w:lineRule="auto"/>
              <w:contextualSpacing/>
              <w:rPr>
                <w:b/>
                <w:sz w:val="20"/>
                <w:szCs w:val="20"/>
                <w:lang w:val="en-US"/>
              </w:rPr>
            </w:pPr>
            <w:r>
              <w:rPr>
                <w:sz w:val="20"/>
                <w:szCs w:val="20"/>
              </w:rPr>
              <w:t>Workstream</w:t>
            </w:r>
            <w:r>
              <w:rPr>
                <w:sz w:val="20"/>
                <w:szCs w:val="20"/>
                <w:lang w:val="en-US"/>
              </w:rPr>
              <w:t xml:space="preserve"> </w:t>
            </w:r>
            <w:proofErr w:type="spellStart"/>
            <w:r>
              <w:rPr>
                <w:i/>
                <w:iCs/>
                <w:color w:val="A6A6A6"/>
                <w:sz w:val="20"/>
                <w:szCs w:val="20"/>
              </w:rPr>
              <w:t>e.g</w:t>
            </w:r>
            <w:proofErr w:type="spellEnd"/>
            <w:r>
              <w:rPr>
                <w:i/>
                <w:iCs/>
                <w:color w:val="A6A6A6"/>
                <w:sz w:val="20"/>
                <w:szCs w:val="20"/>
              </w:rPr>
              <w:t xml:space="preserve"> Generate small</w:t>
            </w:r>
            <w:r>
              <w:rPr>
                <w:rFonts w:ascii="Cambria Math" w:hAnsi="Cambria Math" w:cs="Cambria Math"/>
                <w:i/>
                <w:iCs/>
                <w:color w:val="A6A6A6"/>
                <w:sz w:val="20"/>
                <w:szCs w:val="20"/>
              </w:rPr>
              <w:noBreakHyphen/>
            </w:r>
            <w:r>
              <w:rPr>
                <w:i/>
                <w:iCs/>
                <w:color w:val="A6A6A6"/>
                <w:sz w:val="20"/>
                <w:szCs w:val="20"/>
              </w:rPr>
              <w:t>scale feasibility data (e.g. retrospective samples or simulated datasets)</w:t>
            </w:r>
          </w:p>
        </w:tc>
        <w:tc>
          <w:tcPr>
            <w:tcW w:w="1260" w:type="dxa"/>
            <w:vAlign w:val="center"/>
          </w:tcPr>
          <w:p w14:paraId="5DC2EDDD"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1A2C13E6"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28042583"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421FECF4"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5DD228BA"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62714A79"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vAlign w:val="center"/>
          </w:tcPr>
          <w:p w14:paraId="2F42FB2B"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37AA7A16"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221A7330"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6BC1C011"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themeFill="background1" w:themeFillShade="BF"/>
            <w:vAlign w:val="center"/>
          </w:tcPr>
          <w:p w14:paraId="02F23EE5"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themeFill="background1" w:themeFillShade="BF"/>
            <w:vAlign w:val="center"/>
          </w:tcPr>
          <w:p w14:paraId="22638E44"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shd w:val="clear" w:color="auto" w:fill="BFBFBF" w:themeFill="background1" w:themeFillShade="BF"/>
            <w:vAlign w:val="center"/>
          </w:tcPr>
          <w:p w14:paraId="60558D96"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4D259DE4"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gridSpan w:val="2"/>
            <w:vAlign w:val="center"/>
          </w:tcPr>
          <w:p w14:paraId="37270AF8"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6FDCAF72"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0043A313"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3DD3D0B7"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vAlign w:val="center"/>
          </w:tcPr>
          <w:p w14:paraId="01FADAE5" w14:textId="77777777" w:rsidR="007823E0" w:rsidRPr="00E57F1C" w:rsidRDefault="007823E0" w:rsidP="007823E0">
            <w:pPr>
              <w:adjustRightInd w:val="0"/>
              <w:spacing w:after="0" w:line="240" w:lineRule="auto"/>
              <w:contextualSpacing/>
              <w:jc w:val="center"/>
              <w:rPr>
                <w:b/>
                <w:sz w:val="20"/>
                <w:szCs w:val="20"/>
                <w:lang w:val="en-US"/>
              </w:rPr>
            </w:pPr>
          </w:p>
        </w:tc>
      </w:tr>
      <w:tr w:rsidR="007823E0" w:rsidRPr="00E57F1C" w14:paraId="366FB80F" w14:textId="77777777" w:rsidTr="002409C7">
        <w:trPr>
          <w:gridAfter w:val="1"/>
          <w:wAfter w:w="76" w:type="dxa"/>
        </w:trPr>
        <w:tc>
          <w:tcPr>
            <w:tcW w:w="848" w:type="dxa"/>
            <w:shd w:val="clear" w:color="auto" w:fill="002060"/>
            <w:vAlign w:val="center"/>
          </w:tcPr>
          <w:p w14:paraId="5E1E7FC2" w14:textId="77777777" w:rsidR="007823E0" w:rsidRPr="00E57F1C" w:rsidRDefault="007823E0" w:rsidP="007823E0">
            <w:pPr>
              <w:adjustRightInd w:val="0"/>
              <w:spacing w:after="0" w:line="240" w:lineRule="auto"/>
              <w:contextualSpacing/>
              <w:jc w:val="center"/>
              <w:rPr>
                <w:b/>
                <w:bCs/>
                <w:color w:val="FFFFFF"/>
                <w:sz w:val="20"/>
                <w:szCs w:val="20"/>
                <w:lang w:val="en-US"/>
              </w:rPr>
            </w:pPr>
            <w:r w:rsidRPr="00E57F1C">
              <w:rPr>
                <w:b/>
                <w:bCs/>
                <w:color w:val="FFFFFF"/>
                <w:sz w:val="20"/>
                <w:szCs w:val="20"/>
                <w:lang w:val="en-US"/>
              </w:rPr>
              <w:t>Stage 2</w:t>
            </w: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53181994" w14:textId="3CED47A5" w:rsidR="007823E0" w:rsidRPr="00E57F1C" w:rsidRDefault="007823E0" w:rsidP="007823E0">
            <w:pPr>
              <w:adjustRightInd w:val="0"/>
              <w:spacing w:after="0" w:line="240" w:lineRule="auto"/>
              <w:contextualSpacing/>
              <w:rPr>
                <w:b/>
                <w:sz w:val="20"/>
                <w:szCs w:val="20"/>
                <w:lang w:val="en-US"/>
              </w:rPr>
            </w:pPr>
            <w:r>
              <w:rPr>
                <w:bCs/>
                <w:i/>
                <w:iCs/>
                <w:color w:val="808080"/>
                <w:sz w:val="20"/>
                <w:szCs w:val="20"/>
                <w:lang w:val="en-US"/>
              </w:rPr>
              <w:t>Stage 2 Deliverable (e.g. Feasibility &amp; Prototype POC)</w:t>
            </w:r>
          </w:p>
        </w:tc>
        <w:tc>
          <w:tcPr>
            <w:tcW w:w="1260" w:type="dxa"/>
            <w:vAlign w:val="center"/>
          </w:tcPr>
          <w:p w14:paraId="5E9A3661"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5D250B7E"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7136BBF5"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5BD5A861"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2EA96D2D"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34CE2C51"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vAlign w:val="center"/>
          </w:tcPr>
          <w:p w14:paraId="6486F883"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28F8B8AC"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68D1545B"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419E17E7"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6907C185"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69980BE4"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shd w:val="clear" w:color="auto" w:fill="002060"/>
            <w:vAlign w:val="center"/>
          </w:tcPr>
          <w:p w14:paraId="090D1E58"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5751DAC0"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gridSpan w:val="2"/>
            <w:vAlign w:val="center"/>
          </w:tcPr>
          <w:p w14:paraId="7A41EE35"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4E5C6E20"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4AF999AA"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6488F901"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vAlign w:val="center"/>
          </w:tcPr>
          <w:p w14:paraId="75C58AEE" w14:textId="77777777" w:rsidR="007823E0" w:rsidRPr="00E57F1C" w:rsidRDefault="007823E0" w:rsidP="007823E0">
            <w:pPr>
              <w:adjustRightInd w:val="0"/>
              <w:spacing w:after="0" w:line="240" w:lineRule="auto"/>
              <w:contextualSpacing/>
              <w:jc w:val="center"/>
              <w:rPr>
                <w:b/>
                <w:sz w:val="20"/>
                <w:szCs w:val="20"/>
                <w:lang w:val="en-US"/>
              </w:rPr>
            </w:pPr>
          </w:p>
        </w:tc>
      </w:tr>
      <w:tr w:rsidR="00E57F1C" w:rsidRPr="00E57F1C" w14:paraId="063DEB04" w14:textId="77777777" w:rsidTr="002409C7">
        <w:trPr>
          <w:gridAfter w:val="1"/>
          <w:wAfter w:w="76" w:type="dxa"/>
        </w:trPr>
        <w:tc>
          <w:tcPr>
            <w:tcW w:w="848" w:type="dxa"/>
            <w:shd w:val="clear" w:color="auto" w:fill="DBE5F1"/>
            <w:vAlign w:val="center"/>
          </w:tcPr>
          <w:p w14:paraId="76F4EAFE" w14:textId="77777777" w:rsidR="00E57F1C" w:rsidRPr="00E57F1C" w:rsidRDefault="00E57F1C" w:rsidP="00E57F1C">
            <w:pPr>
              <w:adjustRightInd w:val="0"/>
              <w:spacing w:after="0" w:line="240" w:lineRule="auto"/>
              <w:contextualSpacing/>
              <w:jc w:val="center"/>
              <w:rPr>
                <w:b/>
                <w:bCs/>
                <w:sz w:val="20"/>
                <w:szCs w:val="20"/>
                <w:lang w:val="en-US"/>
              </w:rPr>
            </w:pPr>
            <w:r w:rsidRPr="00E57F1C">
              <w:rPr>
                <w:b/>
                <w:bCs/>
                <w:sz w:val="20"/>
                <w:szCs w:val="20"/>
                <w:lang w:val="en-US"/>
              </w:rPr>
              <w:t>S/N</w:t>
            </w:r>
          </w:p>
        </w:tc>
        <w:tc>
          <w:tcPr>
            <w:tcW w:w="4729" w:type="dxa"/>
            <w:gridSpan w:val="2"/>
            <w:shd w:val="clear" w:color="auto" w:fill="DBE5F1"/>
            <w:vAlign w:val="center"/>
          </w:tcPr>
          <w:p w14:paraId="2CE8006B" w14:textId="77777777" w:rsidR="00E57F1C" w:rsidRPr="00E57F1C" w:rsidRDefault="00E57F1C" w:rsidP="00E57F1C">
            <w:pPr>
              <w:adjustRightInd w:val="0"/>
              <w:spacing w:after="0" w:line="240" w:lineRule="auto"/>
              <w:contextualSpacing/>
              <w:jc w:val="center"/>
              <w:rPr>
                <w:b/>
                <w:bCs/>
                <w:sz w:val="20"/>
                <w:szCs w:val="20"/>
                <w:lang w:val="en-US"/>
              </w:rPr>
            </w:pPr>
            <w:r w:rsidRPr="00E57F1C">
              <w:rPr>
                <w:b/>
                <w:bCs/>
                <w:sz w:val="20"/>
                <w:szCs w:val="20"/>
                <w:lang w:val="en-US"/>
              </w:rPr>
              <w:t>Stage 3</w:t>
            </w:r>
          </w:p>
        </w:tc>
        <w:tc>
          <w:tcPr>
            <w:tcW w:w="1260" w:type="dxa"/>
            <w:vAlign w:val="center"/>
          </w:tcPr>
          <w:p w14:paraId="5B64E34F"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87130C1"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39683AE6"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6EA85AC6"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BAF5A3C"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212596D3"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vAlign w:val="center"/>
          </w:tcPr>
          <w:p w14:paraId="3A17ED20"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2F0C19C"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29406779"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26CE52B8"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54481471"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6C450458"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vAlign w:val="center"/>
          </w:tcPr>
          <w:p w14:paraId="2EC4A73F"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D0D0D"/>
            <w:vAlign w:val="center"/>
          </w:tcPr>
          <w:p w14:paraId="4950D85B"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gridSpan w:val="2"/>
            <w:shd w:val="clear" w:color="auto" w:fill="0D0D0D"/>
            <w:vAlign w:val="center"/>
          </w:tcPr>
          <w:p w14:paraId="3D88E4F0"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D0D0D"/>
            <w:vAlign w:val="center"/>
          </w:tcPr>
          <w:p w14:paraId="47C3A8C6"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D0D0D"/>
            <w:vAlign w:val="center"/>
          </w:tcPr>
          <w:p w14:paraId="382E88C0"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shd w:val="clear" w:color="auto" w:fill="0D0D0D"/>
            <w:vAlign w:val="center"/>
          </w:tcPr>
          <w:p w14:paraId="6C40F8E7"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shd w:val="clear" w:color="auto" w:fill="0D0D0D"/>
            <w:vAlign w:val="center"/>
          </w:tcPr>
          <w:p w14:paraId="139996E1" w14:textId="77777777" w:rsidR="00E57F1C" w:rsidRPr="00E57F1C" w:rsidRDefault="00E57F1C" w:rsidP="00E57F1C">
            <w:pPr>
              <w:adjustRightInd w:val="0"/>
              <w:spacing w:after="0" w:line="240" w:lineRule="auto"/>
              <w:contextualSpacing/>
              <w:jc w:val="center"/>
              <w:rPr>
                <w:b/>
                <w:sz w:val="20"/>
                <w:szCs w:val="20"/>
                <w:lang w:val="en-US"/>
              </w:rPr>
            </w:pPr>
          </w:p>
        </w:tc>
      </w:tr>
      <w:tr w:rsidR="007823E0" w:rsidRPr="00E57F1C" w14:paraId="7BBA4E8B" w14:textId="77777777" w:rsidTr="002409C7">
        <w:trPr>
          <w:gridAfter w:val="1"/>
          <w:wAfter w:w="76" w:type="dxa"/>
        </w:trPr>
        <w:tc>
          <w:tcPr>
            <w:tcW w:w="848" w:type="dxa"/>
            <w:vAlign w:val="center"/>
          </w:tcPr>
          <w:p w14:paraId="106DB18D" w14:textId="77777777" w:rsidR="007823E0" w:rsidRPr="00E57F1C" w:rsidRDefault="007823E0" w:rsidP="007823E0">
            <w:pPr>
              <w:adjustRightInd w:val="0"/>
              <w:spacing w:after="0" w:line="240" w:lineRule="auto"/>
              <w:contextualSpacing/>
              <w:jc w:val="center"/>
              <w:rPr>
                <w:sz w:val="20"/>
                <w:szCs w:val="20"/>
                <w:lang w:val="en-US"/>
              </w:rPr>
            </w:pPr>
            <w:r w:rsidRPr="00E57F1C">
              <w:rPr>
                <w:sz w:val="20"/>
                <w:szCs w:val="20"/>
              </w:rPr>
              <w:lastRenderedPageBreak/>
              <w:t>3.1</w:t>
            </w: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5B41316F" w14:textId="42B0A35F" w:rsidR="007823E0" w:rsidRPr="00E57F1C" w:rsidRDefault="007823E0" w:rsidP="007823E0">
            <w:pPr>
              <w:adjustRightInd w:val="0"/>
              <w:spacing w:after="0" w:line="240" w:lineRule="auto"/>
              <w:contextualSpacing/>
              <w:rPr>
                <w:b/>
                <w:sz w:val="20"/>
                <w:szCs w:val="20"/>
                <w:lang w:val="en-US"/>
              </w:rPr>
            </w:pPr>
            <w:r>
              <w:rPr>
                <w:sz w:val="20"/>
                <w:szCs w:val="20"/>
              </w:rPr>
              <w:t>Workstream</w:t>
            </w:r>
            <w:r>
              <w:rPr>
                <w:sz w:val="20"/>
                <w:szCs w:val="20"/>
                <w:lang w:val="en-US"/>
              </w:rPr>
              <w:t xml:space="preserve"> </w:t>
            </w:r>
            <w:proofErr w:type="spellStart"/>
            <w:r>
              <w:rPr>
                <w:i/>
                <w:iCs/>
                <w:color w:val="A6A6A6"/>
                <w:sz w:val="20"/>
                <w:szCs w:val="20"/>
              </w:rPr>
              <w:t>e.g</w:t>
            </w:r>
            <w:proofErr w:type="spellEnd"/>
            <w:r>
              <w:rPr>
                <w:i/>
                <w:iCs/>
                <w:color w:val="A6A6A6"/>
                <w:sz w:val="20"/>
                <w:szCs w:val="20"/>
              </w:rPr>
              <w:t xml:space="preserve"> Validated POC prototype/ assay/ system</w:t>
            </w:r>
          </w:p>
        </w:tc>
        <w:tc>
          <w:tcPr>
            <w:tcW w:w="1260" w:type="dxa"/>
            <w:vAlign w:val="center"/>
          </w:tcPr>
          <w:p w14:paraId="6F12468A"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2B290675"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5FE986C0"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1CE36232"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5A3AE7F6"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20E1B35E"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vAlign w:val="center"/>
          </w:tcPr>
          <w:p w14:paraId="0DAADF50"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6F45C272"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62418D11"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07CDB68C"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79E0C583"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3F063CAF"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vAlign w:val="center"/>
          </w:tcPr>
          <w:p w14:paraId="6D52D66B"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1DF8C6B4"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gridSpan w:val="2"/>
            <w:shd w:val="clear" w:color="auto" w:fill="BFBFBF"/>
            <w:vAlign w:val="center"/>
          </w:tcPr>
          <w:p w14:paraId="6BEB965E"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47F49014"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0C4839E4"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49E1A583"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shd w:val="clear" w:color="auto" w:fill="BFBFBF"/>
            <w:vAlign w:val="center"/>
          </w:tcPr>
          <w:p w14:paraId="70976994" w14:textId="77777777" w:rsidR="007823E0" w:rsidRPr="00E57F1C" w:rsidRDefault="007823E0" w:rsidP="007823E0">
            <w:pPr>
              <w:adjustRightInd w:val="0"/>
              <w:spacing w:after="0" w:line="240" w:lineRule="auto"/>
              <w:contextualSpacing/>
              <w:jc w:val="center"/>
              <w:rPr>
                <w:b/>
                <w:sz w:val="20"/>
                <w:szCs w:val="20"/>
                <w:lang w:val="en-US"/>
              </w:rPr>
            </w:pPr>
          </w:p>
        </w:tc>
      </w:tr>
      <w:tr w:rsidR="007823E0" w:rsidRPr="00E57F1C" w14:paraId="537E3A6F" w14:textId="77777777" w:rsidTr="002409C7">
        <w:trPr>
          <w:gridAfter w:val="1"/>
          <w:wAfter w:w="76" w:type="dxa"/>
        </w:trPr>
        <w:tc>
          <w:tcPr>
            <w:tcW w:w="848" w:type="dxa"/>
            <w:vAlign w:val="center"/>
          </w:tcPr>
          <w:p w14:paraId="35642D66" w14:textId="77777777" w:rsidR="007823E0" w:rsidRPr="00E57F1C" w:rsidRDefault="007823E0" w:rsidP="007823E0">
            <w:pPr>
              <w:adjustRightInd w:val="0"/>
              <w:spacing w:after="0" w:line="240" w:lineRule="auto"/>
              <w:contextualSpacing/>
              <w:jc w:val="center"/>
              <w:rPr>
                <w:sz w:val="20"/>
                <w:szCs w:val="20"/>
                <w:lang w:val="en-US"/>
              </w:rPr>
            </w:pPr>
            <w:r w:rsidRPr="00E57F1C">
              <w:rPr>
                <w:sz w:val="20"/>
                <w:szCs w:val="20"/>
                <w:lang w:val="en-US"/>
              </w:rPr>
              <w:t>3.2</w:t>
            </w: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5F2E621E" w14:textId="5B8FBA9E" w:rsidR="007823E0" w:rsidRPr="00E57F1C" w:rsidRDefault="007823E0" w:rsidP="007823E0">
            <w:pPr>
              <w:adjustRightInd w:val="0"/>
              <w:spacing w:after="0" w:line="240" w:lineRule="auto"/>
              <w:contextualSpacing/>
              <w:rPr>
                <w:sz w:val="20"/>
                <w:szCs w:val="20"/>
                <w:lang w:val="en-US"/>
              </w:rPr>
            </w:pPr>
            <w:r>
              <w:rPr>
                <w:sz w:val="20"/>
                <w:szCs w:val="20"/>
              </w:rPr>
              <w:t>Workstream</w:t>
            </w:r>
            <w:r>
              <w:rPr>
                <w:sz w:val="20"/>
                <w:szCs w:val="20"/>
                <w:lang w:val="en-US"/>
              </w:rPr>
              <w:t xml:space="preserve"> </w:t>
            </w:r>
            <w:proofErr w:type="spellStart"/>
            <w:r>
              <w:rPr>
                <w:i/>
                <w:iCs/>
                <w:color w:val="A6A6A6"/>
                <w:sz w:val="20"/>
                <w:szCs w:val="20"/>
              </w:rPr>
              <w:t>e.g</w:t>
            </w:r>
            <w:proofErr w:type="spellEnd"/>
            <w:r>
              <w:rPr>
                <w:i/>
                <w:iCs/>
                <w:color w:val="A6A6A6"/>
                <w:sz w:val="20"/>
                <w:szCs w:val="20"/>
              </w:rPr>
              <w:t xml:space="preserve"> Defined performance metrics (e.g. sensitivity/specificity, robustness, reproducibility)</w:t>
            </w:r>
          </w:p>
        </w:tc>
        <w:tc>
          <w:tcPr>
            <w:tcW w:w="1260" w:type="dxa"/>
            <w:vAlign w:val="center"/>
          </w:tcPr>
          <w:p w14:paraId="1176FE5B"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1D089A4A"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6E13C952"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081F30B9"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2F9CEC45"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3220DC59"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vAlign w:val="center"/>
          </w:tcPr>
          <w:p w14:paraId="31B20E89"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16E46D32"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543DDF52"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64AD238E"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6139E576"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vAlign w:val="center"/>
          </w:tcPr>
          <w:p w14:paraId="0524C8C5"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vAlign w:val="center"/>
          </w:tcPr>
          <w:p w14:paraId="6F36EC6E"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29192103"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gridSpan w:val="2"/>
            <w:shd w:val="clear" w:color="auto" w:fill="BFBFBF"/>
            <w:vAlign w:val="center"/>
          </w:tcPr>
          <w:p w14:paraId="44143D0B"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57769760"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7B9A298B" w14:textId="77777777" w:rsidR="007823E0" w:rsidRPr="00E57F1C" w:rsidRDefault="007823E0" w:rsidP="007823E0">
            <w:pPr>
              <w:adjustRightInd w:val="0"/>
              <w:spacing w:after="0" w:line="240" w:lineRule="auto"/>
              <w:contextualSpacing/>
              <w:jc w:val="center"/>
              <w:rPr>
                <w:b/>
                <w:sz w:val="20"/>
                <w:szCs w:val="20"/>
                <w:lang w:val="en-US"/>
              </w:rPr>
            </w:pPr>
          </w:p>
        </w:tc>
        <w:tc>
          <w:tcPr>
            <w:tcW w:w="465" w:type="dxa"/>
            <w:shd w:val="clear" w:color="auto" w:fill="BFBFBF"/>
            <w:vAlign w:val="center"/>
          </w:tcPr>
          <w:p w14:paraId="6438BA5F" w14:textId="77777777" w:rsidR="007823E0" w:rsidRPr="00E57F1C" w:rsidRDefault="007823E0" w:rsidP="007823E0">
            <w:pPr>
              <w:adjustRightInd w:val="0"/>
              <w:spacing w:after="0" w:line="240" w:lineRule="auto"/>
              <w:contextualSpacing/>
              <w:jc w:val="center"/>
              <w:rPr>
                <w:b/>
                <w:sz w:val="20"/>
                <w:szCs w:val="20"/>
                <w:lang w:val="en-US"/>
              </w:rPr>
            </w:pPr>
          </w:p>
        </w:tc>
        <w:tc>
          <w:tcPr>
            <w:tcW w:w="466" w:type="dxa"/>
            <w:shd w:val="clear" w:color="auto" w:fill="BFBFBF"/>
            <w:vAlign w:val="center"/>
          </w:tcPr>
          <w:p w14:paraId="6F52B888" w14:textId="77777777" w:rsidR="007823E0" w:rsidRPr="00E57F1C" w:rsidRDefault="007823E0" w:rsidP="007823E0">
            <w:pPr>
              <w:adjustRightInd w:val="0"/>
              <w:spacing w:after="0" w:line="240" w:lineRule="auto"/>
              <w:contextualSpacing/>
              <w:jc w:val="center"/>
              <w:rPr>
                <w:b/>
                <w:sz w:val="20"/>
                <w:szCs w:val="20"/>
                <w:lang w:val="en-US"/>
              </w:rPr>
            </w:pPr>
          </w:p>
        </w:tc>
      </w:tr>
      <w:tr w:rsidR="00E57F1C" w:rsidRPr="00E57F1C" w14:paraId="7CF52ADB" w14:textId="77777777" w:rsidTr="00E57F1C">
        <w:trPr>
          <w:gridAfter w:val="1"/>
          <w:wAfter w:w="76" w:type="dxa"/>
        </w:trPr>
        <w:tc>
          <w:tcPr>
            <w:tcW w:w="848" w:type="dxa"/>
            <w:shd w:val="clear" w:color="auto" w:fill="002060"/>
            <w:vAlign w:val="center"/>
          </w:tcPr>
          <w:p w14:paraId="2C948613" w14:textId="77777777" w:rsidR="00E57F1C" w:rsidRPr="00E57F1C" w:rsidRDefault="00E57F1C" w:rsidP="00E57F1C">
            <w:pPr>
              <w:adjustRightInd w:val="0"/>
              <w:spacing w:after="0" w:line="240" w:lineRule="auto"/>
              <w:contextualSpacing/>
              <w:jc w:val="center"/>
              <w:rPr>
                <w:b/>
                <w:bCs/>
                <w:sz w:val="20"/>
                <w:szCs w:val="20"/>
                <w:lang w:val="en-US"/>
              </w:rPr>
            </w:pPr>
            <w:r w:rsidRPr="00E57F1C">
              <w:rPr>
                <w:b/>
                <w:bCs/>
                <w:color w:val="FFFFFF"/>
                <w:sz w:val="20"/>
                <w:szCs w:val="20"/>
                <w:lang w:val="en-US"/>
              </w:rPr>
              <w:t>Stage 3</w:t>
            </w:r>
          </w:p>
        </w:tc>
        <w:tc>
          <w:tcPr>
            <w:tcW w:w="4729" w:type="dxa"/>
            <w:gridSpan w:val="2"/>
            <w:vAlign w:val="center"/>
          </w:tcPr>
          <w:p w14:paraId="58E840E5" w14:textId="422F3489" w:rsidR="00E57F1C" w:rsidRPr="00E57F1C" w:rsidRDefault="00E308AF" w:rsidP="00E57F1C">
            <w:pPr>
              <w:adjustRightInd w:val="0"/>
              <w:spacing w:after="0" w:line="240" w:lineRule="auto"/>
              <w:contextualSpacing/>
              <w:rPr>
                <w:sz w:val="20"/>
                <w:szCs w:val="20"/>
                <w:lang w:val="en-US"/>
              </w:rPr>
            </w:pPr>
            <w:r w:rsidRPr="00E308AF">
              <w:rPr>
                <w:bCs/>
                <w:i/>
                <w:iCs/>
                <w:color w:val="808080"/>
                <w:sz w:val="20"/>
                <w:szCs w:val="20"/>
                <w:lang w:val="en-US"/>
              </w:rPr>
              <w:t>Stage 3 Deliverable (e.g. Produces credible, investable POC &amp; Translation Readiness)</w:t>
            </w:r>
          </w:p>
        </w:tc>
        <w:tc>
          <w:tcPr>
            <w:tcW w:w="1260" w:type="dxa"/>
            <w:vAlign w:val="center"/>
          </w:tcPr>
          <w:p w14:paraId="610E81A8"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0490FC87"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9346923"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7AB22FFD"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20E7F9AB"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7E61D93A"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vAlign w:val="center"/>
          </w:tcPr>
          <w:p w14:paraId="0AD78A8C"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09EAD5BC"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11163B9B"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1CF96687"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26DF0BE2"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55D7917A"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vAlign w:val="center"/>
          </w:tcPr>
          <w:p w14:paraId="49F4CDE3"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F8B4BC4"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gridSpan w:val="2"/>
            <w:vAlign w:val="center"/>
          </w:tcPr>
          <w:p w14:paraId="2DE670ED"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7C86FBF3"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617CA0E5"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053568B5"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shd w:val="clear" w:color="auto" w:fill="002060"/>
            <w:vAlign w:val="center"/>
          </w:tcPr>
          <w:p w14:paraId="6CFE905D" w14:textId="77777777" w:rsidR="00E57F1C" w:rsidRPr="00E57F1C" w:rsidRDefault="00E57F1C" w:rsidP="00E57F1C">
            <w:pPr>
              <w:adjustRightInd w:val="0"/>
              <w:spacing w:after="0" w:line="240" w:lineRule="auto"/>
              <w:contextualSpacing/>
              <w:jc w:val="center"/>
              <w:rPr>
                <w:b/>
                <w:sz w:val="20"/>
                <w:szCs w:val="20"/>
                <w:lang w:val="en-US"/>
              </w:rPr>
            </w:pPr>
          </w:p>
        </w:tc>
      </w:tr>
      <w:tr w:rsidR="00E57F1C" w:rsidRPr="00E57F1C" w14:paraId="7CA7BDF5" w14:textId="77777777" w:rsidTr="00B50747">
        <w:trPr>
          <w:gridAfter w:val="1"/>
          <w:wAfter w:w="76" w:type="dxa"/>
          <w:trHeight w:val="70"/>
        </w:trPr>
        <w:tc>
          <w:tcPr>
            <w:tcW w:w="5577" w:type="dxa"/>
            <w:gridSpan w:val="3"/>
            <w:shd w:val="clear" w:color="auto" w:fill="DBE5F1"/>
            <w:vAlign w:val="center"/>
          </w:tcPr>
          <w:p w14:paraId="647A0320" w14:textId="77777777" w:rsidR="00E57F1C" w:rsidRPr="00E57F1C" w:rsidRDefault="00E57F1C" w:rsidP="00E57F1C">
            <w:pPr>
              <w:adjustRightInd w:val="0"/>
              <w:spacing w:after="0" w:line="240" w:lineRule="auto"/>
              <w:contextualSpacing/>
              <w:jc w:val="center"/>
              <w:rPr>
                <w:b/>
                <w:sz w:val="20"/>
                <w:szCs w:val="20"/>
                <w:lang w:val="en-US"/>
              </w:rPr>
            </w:pPr>
            <w:r w:rsidRPr="00E57F1C">
              <w:rPr>
                <w:sz w:val="20"/>
                <w:szCs w:val="20"/>
                <w:lang w:val="en-US"/>
              </w:rPr>
              <w:t>Annual Report</w:t>
            </w:r>
          </w:p>
        </w:tc>
        <w:tc>
          <w:tcPr>
            <w:tcW w:w="1260" w:type="dxa"/>
            <w:vAlign w:val="center"/>
          </w:tcPr>
          <w:p w14:paraId="37D6CE4C"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6B5141F"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2BD1D349"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2BA3722F"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386046AC"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608406E7"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vAlign w:val="center"/>
          </w:tcPr>
          <w:p w14:paraId="4409C4A1"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5C91FDE"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4FD85726"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39941BEE"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02004C1C"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60748F0F"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shd w:val="clear" w:color="auto" w:fill="002060"/>
            <w:vAlign w:val="center"/>
          </w:tcPr>
          <w:p w14:paraId="72A117D4"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291C07A5"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gridSpan w:val="2"/>
            <w:vAlign w:val="center"/>
          </w:tcPr>
          <w:p w14:paraId="335E0083"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38466494"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7F8D4413"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vAlign w:val="center"/>
          </w:tcPr>
          <w:p w14:paraId="69798396"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vAlign w:val="center"/>
          </w:tcPr>
          <w:p w14:paraId="75BA06E7" w14:textId="77777777" w:rsidR="00E57F1C" w:rsidRPr="00E57F1C" w:rsidRDefault="00E57F1C" w:rsidP="00E57F1C">
            <w:pPr>
              <w:adjustRightInd w:val="0"/>
              <w:spacing w:after="0" w:line="240" w:lineRule="auto"/>
              <w:contextualSpacing/>
              <w:jc w:val="center"/>
              <w:rPr>
                <w:b/>
                <w:sz w:val="20"/>
                <w:szCs w:val="20"/>
                <w:lang w:val="en-US"/>
              </w:rPr>
            </w:pPr>
          </w:p>
        </w:tc>
      </w:tr>
      <w:tr w:rsidR="00E57F1C" w:rsidRPr="00E57F1C" w14:paraId="77080826" w14:textId="77777777" w:rsidTr="00E57F1C">
        <w:trPr>
          <w:gridAfter w:val="1"/>
          <w:wAfter w:w="76" w:type="dxa"/>
        </w:trPr>
        <w:tc>
          <w:tcPr>
            <w:tcW w:w="5577" w:type="dxa"/>
            <w:gridSpan w:val="3"/>
            <w:tcBorders>
              <w:bottom w:val="single" w:sz="4" w:space="0" w:color="auto"/>
            </w:tcBorders>
            <w:shd w:val="clear" w:color="auto" w:fill="DBE5F1"/>
            <w:vAlign w:val="center"/>
          </w:tcPr>
          <w:p w14:paraId="4A2F4B87" w14:textId="77777777" w:rsidR="00E57F1C" w:rsidRPr="00E57F1C" w:rsidRDefault="00E57F1C" w:rsidP="00E57F1C">
            <w:pPr>
              <w:adjustRightInd w:val="0"/>
              <w:spacing w:after="0" w:line="240" w:lineRule="auto"/>
              <w:contextualSpacing/>
              <w:jc w:val="center"/>
              <w:rPr>
                <w:b/>
                <w:sz w:val="20"/>
                <w:szCs w:val="20"/>
                <w:lang w:val="en-US"/>
              </w:rPr>
            </w:pPr>
            <w:r w:rsidRPr="00E57F1C">
              <w:rPr>
                <w:sz w:val="20"/>
                <w:szCs w:val="20"/>
                <w:lang w:val="en-US"/>
              </w:rPr>
              <w:t>Final Report</w:t>
            </w:r>
          </w:p>
        </w:tc>
        <w:tc>
          <w:tcPr>
            <w:tcW w:w="1260" w:type="dxa"/>
            <w:tcBorders>
              <w:bottom w:val="single" w:sz="4" w:space="0" w:color="auto"/>
            </w:tcBorders>
            <w:vAlign w:val="center"/>
          </w:tcPr>
          <w:p w14:paraId="137146B3"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7BB1ED88"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73F2768F"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37BB4B67"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27488736"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2477DF76"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tcBorders>
              <w:bottom w:val="single" w:sz="4" w:space="0" w:color="auto"/>
            </w:tcBorders>
            <w:vAlign w:val="center"/>
          </w:tcPr>
          <w:p w14:paraId="25C4783A"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7D45120C"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5DD2536A"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68D6E97D"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17C85467"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7B5AADC9"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tcBorders>
              <w:bottom w:val="single" w:sz="4" w:space="0" w:color="auto"/>
            </w:tcBorders>
            <w:vAlign w:val="center"/>
          </w:tcPr>
          <w:p w14:paraId="60C9E4F7"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3C61B5C4"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gridSpan w:val="2"/>
            <w:tcBorders>
              <w:bottom w:val="single" w:sz="4" w:space="0" w:color="auto"/>
            </w:tcBorders>
            <w:vAlign w:val="center"/>
          </w:tcPr>
          <w:p w14:paraId="0B86F879"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53F6EC62"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42D74ECF" w14:textId="77777777" w:rsidR="00E57F1C" w:rsidRPr="00E57F1C" w:rsidRDefault="00E57F1C" w:rsidP="00E57F1C">
            <w:pPr>
              <w:adjustRightInd w:val="0"/>
              <w:spacing w:after="0" w:line="240" w:lineRule="auto"/>
              <w:contextualSpacing/>
              <w:jc w:val="center"/>
              <w:rPr>
                <w:b/>
                <w:sz w:val="20"/>
                <w:szCs w:val="20"/>
                <w:lang w:val="en-US"/>
              </w:rPr>
            </w:pPr>
          </w:p>
        </w:tc>
        <w:tc>
          <w:tcPr>
            <w:tcW w:w="465" w:type="dxa"/>
            <w:tcBorders>
              <w:bottom w:val="single" w:sz="4" w:space="0" w:color="auto"/>
            </w:tcBorders>
            <w:vAlign w:val="center"/>
          </w:tcPr>
          <w:p w14:paraId="58F7218E" w14:textId="77777777" w:rsidR="00E57F1C" w:rsidRPr="00E57F1C" w:rsidRDefault="00E57F1C" w:rsidP="00E57F1C">
            <w:pPr>
              <w:adjustRightInd w:val="0"/>
              <w:spacing w:after="0" w:line="240" w:lineRule="auto"/>
              <w:contextualSpacing/>
              <w:jc w:val="center"/>
              <w:rPr>
                <w:b/>
                <w:sz w:val="20"/>
                <w:szCs w:val="20"/>
                <w:lang w:val="en-US"/>
              </w:rPr>
            </w:pPr>
          </w:p>
        </w:tc>
        <w:tc>
          <w:tcPr>
            <w:tcW w:w="466" w:type="dxa"/>
            <w:tcBorders>
              <w:bottom w:val="single" w:sz="4" w:space="0" w:color="auto"/>
            </w:tcBorders>
            <w:shd w:val="clear" w:color="auto" w:fill="002060"/>
            <w:vAlign w:val="center"/>
          </w:tcPr>
          <w:p w14:paraId="1BCF33EF" w14:textId="77777777" w:rsidR="00E57F1C" w:rsidRPr="00E57F1C" w:rsidRDefault="00E57F1C" w:rsidP="00E57F1C">
            <w:pPr>
              <w:adjustRightInd w:val="0"/>
              <w:spacing w:after="0" w:line="240" w:lineRule="auto"/>
              <w:contextualSpacing/>
              <w:jc w:val="center"/>
              <w:rPr>
                <w:b/>
                <w:sz w:val="20"/>
                <w:szCs w:val="20"/>
                <w:lang w:val="en-US"/>
              </w:rPr>
            </w:pPr>
          </w:p>
        </w:tc>
      </w:tr>
      <w:tr w:rsidR="00E57F1C" w:rsidRPr="00E57F1C" w14:paraId="4CC1054E" w14:textId="77777777" w:rsidTr="00E57F1C">
        <w:tc>
          <w:tcPr>
            <w:tcW w:w="15210" w:type="dxa"/>
            <w:gridSpan w:val="23"/>
            <w:tcBorders>
              <w:top w:val="single" w:sz="4" w:space="0" w:color="auto"/>
              <w:left w:val="nil"/>
              <w:bottom w:val="single" w:sz="4" w:space="0" w:color="auto"/>
              <w:right w:val="nil"/>
            </w:tcBorders>
          </w:tcPr>
          <w:p w14:paraId="6275F155" w14:textId="1E3320BC" w:rsidR="00A70D69" w:rsidRDefault="00A70D69" w:rsidP="00E57F1C">
            <w:pPr>
              <w:adjustRightInd w:val="0"/>
              <w:spacing w:after="0" w:line="240" w:lineRule="auto"/>
              <w:rPr>
                <w:b/>
                <w:sz w:val="20"/>
                <w:szCs w:val="20"/>
                <w:lang w:val="en-US"/>
              </w:rPr>
            </w:pPr>
            <w:r w:rsidRPr="006C67D3">
              <w:rPr>
                <w:bCs/>
                <w:i/>
                <w:iCs/>
                <w:color w:val="808080" w:themeColor="background1" w:themeShade="80"/>
                <w:sz w:val="18"/>
                <w:szCs w:val="18"/>
              </w:rPr>
              <w:t>Add</w:t>
            </w:r>
            <w:r>
              <w:rPr>
                <w:bCs/>
                <w:i/>
                <w:iCs/>
                <w:color w:val="808080" w:themeColor="background1" w:themeShade="80"/>
                <w:sz w:val="18"/>
                <w:szCs w:val="18"/>
              </w:rPr>
              <w:t xml:space="preserve"> or delete</w:t>
            </w:r>
            <w:r w:rsidRPr="006C67D3">
              <w:rPr>
                <w:bCs/>
                <w:i/>
                <w:iCs/>
                <w:color w:val="808080" w:themeColor="background1" w:themeShade="80"/>
                <w:sz w:val="18"/>
                <w:szCs w:val="18"/>
              </w:rPr>
              <w:t xml:space="preserve"> rows as required</w:t>
            </w:r>
            <w:r w:rsidR="00AA22A9">
              <w:rPr>
                <w:bCs/>
                <w:i/>
                <w:iCs/>
                <w:color w:val="808080" w:themeColor="background1" w:themeShade="80"/>
                <w:sz w:val="18"/>
                <w:szCs w:val="18"/>
              </w:rPr>
              <w:t>.</w:t>
            </w:r>
          </w:p>
          <w:p w14:paraId="44037EF4" w14:textId="77777777" w:rsidR="00E57F1C" w:rsidRPr="00E57F1C" w:rsidRDefault="00E57F1C" w:rsidP="00E57F1C">
            <w:pPr>
              <w:adjustRightInd w:val="0"/>
              <w:spacing w:after="0" w:line="240" w:lineRule="auto"/>
              <w:jc w:val="center"/>
              <w:rPr>
                <w:b/>
                <w:sz w:val="20"/>
                <w:szCs w:val="20"/>
                <w:lang w:val="en-US"/>
              </w:rPr>
            </w:pPr>
          </w:p>
        </w:tc>
        <w:tc>
          <w:tcPr>
            <w:tcW w:w="76" w:type="dxa"/>
            <w:tcBorders>
              <w:top w:val="single" w:sz="4" w:space="0" w:color="auto"/>
              <w:left w:val="nil"/>
              <w:bottom w:val="single" w:sz="4" w:space="0" w:color="auto"/>
              <w:right w:val="nil"/>
            </w:tcBorders>
          </w:tcPr>
          <w:p w14:paraId="552A2457" w14:textId="77777777" w:rsidR="00E57F1C" w:rsidRPr="00E57F1C" w:rsidRDefault="00E57F1C" w:rsidP="00E57F1C">
            <w:pPr>
              <w:adjustRightInd w:val="0"/>
              <w:spacing w:after="0" w:line="240" w:lineRule="auto"/>
              <w:jc w:val="center"/>
              <w:rPr>
                <w:b/>
                <w:sz w:val="20"/>
                <w:szCs w:val="20"/>
                <w:lang w:val="en-US"/>
              </w:rPr>
            </w:pPr>
          </w:p>
        </w:tc>
      </w:tr>
      <w:tr w:rsidR="00E57F1C" w:rsidRPr="00E57F1C" w14:paraId="445F1657" w14:textId="77777777" w:rsidTr="00E57F1C">
        <w:trPr>
          <w:gridAfter w:val="1"/>
          <w:wAfter w:w="76" w:type="dxa"/>
        </w:trPr>
        <w:tc>
          <w:tcPr>
            <w:tcW w:w="12954" w:type="dxa"/>
            <w:gridSpan w:val="18"/>
            <w:tcBorders>
              <w:top w:val="single" w:sz="4" w:space="0" w:color="auto"/>
            </w:tcBorders>
            <w:shd w:val="clear" w:color="auto" w:fill="D9D9D9"/>
          </w:tcPr>
          <w:p w14:paraId="23F56A2A" w14:textId="77777777" w:rsidR="00E57F1C" w:rsidRPr="00E57F1C" w:rsidRDefault="00E57F1C" w:rsidP="00E57F1C">
            <w:pPr>
              <w:adjustRightInd w:val="0"/>
              <w:spacing w:after="0" w:line="240" w:lineRule="auto"/>
              <w:rPr>
                <w:b/>
                <w:sz w:val="20"/>
                <w:szCs w:val="20"/>
                <w:lang w:val="en-US"/>
              </w:rPr>
            </w:pPr>
            <w:r w:rsidRPr="00E57F1C">
              <w:rPr>
                <w:b/>
                <w:sz w:val="20"/>
                <w:szCs w:val="20"/>
                <w:lang w:val="en-US"/>
              </w:rPr>
              <w:t>Stage Gate Go/No-Go Criteria</w:t>
            </w:r>
          </w:p>
        </w:tc>
        <w:tc>
          <w:tcPr>
            <w:tcW w:w="2256" w:type="dxa"/>
            <w:gridSpan w:val="5"/>
            <w:tcBorders>
              <w:top w:val="single" w:sz="4" w:space="0" w:color="auto"/>
            </w:tcBorders>
            <w:shd w:val="clear" w:color="auto" w:fill="D9D9D9"/>
          </w:tcPr>
          <w:p w14:paraId="18F68528" w14:textId="77777777" w:rsidR="00E57F1C" w:rsidRPr="00E57F1C" w:rsidRDefault="00E57F1C" w:rsidP="00E57F1C">
            <w:pPr>
              <w:adjustRightInd w:val="0"/>
              <w:spacing w:after="0" w:line="240" w:lineRule="auto"/>
              <w:jc w:val="center"/>
              <w:rPr>
                <w:b/>
                <w:sz w:val="20"/>
                <w:szCs w:val="20"/>
                <w:lang w:val="en-US"/>
              </w:rPr>
            </w:pPr>
            <w:r w:rsidRPr="00E57F1C">
              <w:rPr>
                <w:b/>
                <w:sz w:val="20"/>
                <w:szCs w:val="20"/>
                <w:lang w:val="en-US"/>
              </w:rPr>
              <w:t>Stage Gate Committee</w:t>
            </w:r>
          </w:p>
        </w:tc>
      </w:tr>
      <w:tr w:rsidR="003E4E94" w:rsidRPr="00E57F1C" w14:paraId="73F2A3B7" w14:textId="77777777" w:rsidTr="00653D84">
        <w:trPr>
          <w:gridAfter w:val="1"/>
          <w:wAfter w:w="76" w:type="dxa"/>
        </w:trPr>
        <w:tc>
          <w:tcPr>
            <w:tcW w:w="1415" w:type="dxa"/>
            <w:gridSpan w:val="2"/>
          </w:tcPr>
          <w:p w14:paraId="0EE8D409" w14:textId="77777777" w:rsidR="003E4E94" w:rsidRPr="00E57F1C" w:rsidRDefault="003E4E94" w:rsidP="003E4E94">
            <w:pPr>
              <w:adjustRightInd w:val="0"/>
              <w:spacing w:after="0" w:line="240" w:lineRule="auto"/>
              <w:jc w:val="center"/>
              <w:rPr>
                <w:b/>
                <w:sz w:val="20"/>
                <w:szCs w:val="20"/>
                <w:lang w:val="en-US"/>
              </w:rPr>
            </w:pPr>
            <w:r w:rsidRPr="00E57F1C">
              <w:rPr>
                <w:b/>
                <w:sz w:val="20"/>
                <w:szCs w:val="20"/>
                <w:lang w:val="en-US"/>
              </w:rPr>
              <w:t>Stage Gate 1</w:t>
            </w:r>
          </w:p>
        </w:tc>
        <w:tc>
          <w:tcPr>
            <w:tcW w:w="11539" w:type="dxa"/>
            <w:gridSpan w:val="16"/>
            <w:tcBorders>
              <w:top w:val="single" w:sz="4" w:space="0" w:color="auto"/>
              <w:left w:val="single" w:sz="4" w:space="0" w:color="auto"/>
              <w:bottom w:val="single" w:sz="4" w:space="0" w:color="auto"/>
              <w:right w:val="single" w:sz="4" w:space="0" w:color="auto"/>
            </w:tcBorders>
          </w:tcPr>
          <w:p w14:paraId="1A55B9D7" w14:textId="0833B893" w:rsidR="003E4E94" w:rsidRDefault="000E1F48" w:rsidP="003E4E94">
            <w:pPr>
              <w:numPr>
                <w:ilvl w:val="0"/>
                <w:numId w:val="35"/>
              </w:numPr>
              <w:adjustRightInd w:val="0"/>
              <w:spacing w:after="0" w:line="240" w:lineRule="auto"/>
              <w:ind w:left="318" w:hanging="283"/>
              <w:rPr>
                <w:bCs/>
                <w:i/>
                <w:iCs/>
                <w:color w:val="808080"/>
                <w:sz w:val="20"/>
                <w:szCs w:val="20"/>
                <w:lang w:val="en-US"/>
              </w:rPr>
            </w:pPr>
            <w:r>
              <w:rPr>
                <w:bCs/>
                <w:i/>
                <w:iCs/>
                <w:color w:val="808080"/>
                <w:sz w:val="20"/>
                <w:szCs w:val="20"/>
                <w:lang w:val="en-US"/>
              </w:rPr>
              <w:t>e</w:t>
            </w:r>
            <w:r w:rsidR="003E4E94">
              <w:rPr>
                <w:bCs/>
                <w:i/>
                <w:iCs/>
                <w:color w:val="808080"/>
                <w:sz w:val="20"/>
                <w:szCs w:val="20"/>
                <w:lang w:val="en-US"/>
              </w:rPr>
              <w:t xml:space="preserve">.g. Documented unmet need validated by </w:t>
            </w:r>
            <w:r w:rsidR="003E4E94">
              <w:rPr>
                <w:rFonts w:hint="eastAsia"/>
                <w:bCs/>
                <w:i/>
                <w:iCs/>
                <w:color w:val="808080"/>
                <w:sz w:val="20"/>
                <w:szCs w:val="20"/>
                <w:lang w:val="en-US"/>
              </w:rPr>
              <w:t>≥</w:t>
            </w:r>
            <w:r w:rsidR="003E4E94">
              <w:rPr>
                <w:bCs/>
                <w:i/>
                <w:iCs/>
                <w:color w:val="808080"/>
                <w:sz w:val="20"/>
                <w:szCs w:val="20"/>
                <w:lang w:val="en-US"/>
              </w:rPr>
              <w:t>5 clinician / stakeholder interviews and defined target product profile (TPP).</w:t>
            </w:r>
          </w:p>
          <w:p w14:paraId="4BF0AEF4" w14:textId="7AF7CADA" w:rsidR="003E4E94" w:rsidRPr="00E57F1C" w:rsidRDefault="00225402" w:rsidP="003E4E94">
            <w:pPr>
              <w:numPr>
                <w:ilvl w:val="0"/>
                <w:numId w:val="30"/>
              </w:numPr>
              <w:adjustRightInd w:val="0"/>
              <w:spacing w:after="0" w:line="240" w:lineRule="auto"/>
              <w:ind w:left="318" w:hanging="283"/>
              <w:rPr>
                <w:bCs/>
                <w:i/>
                <w:iCs/>
                <w:color w:val="808080"/>
                <w:sz w:val="20"/>
                <w:szCs w:val="20"/>
                <w:lang w:val="en-US"/>
              </w:rPr>
            </w:pPr>
            <w:proofErr w:type="spellStart"/>
            <w:r>
              <w:rPr>
                <w:bCs/>
                <w:i/>
                <w:iCs/>
                <w:color w:val="808080"/>
                <w:sz w:val="20"/>
                <w:szCs w:val="20"/>
                <w:lang w:val="en-US"/>
              </w:rPr>
              <w:t>e</w:t>
            </w:r>
            <w:r w:rsidR="003E4E94">
              <w:rPr>
                <w:bCs/>
                <w:i/>
                <w:iCs/>
                <w:color w:val="808080"/>
                <w:sz w:val="20"/>
                <w:szCs w:val="20"/>
                <w:lang w:val="en-US"/>
              </w:rPr>
              <w:t>.g.Feasible</w:t>
            </w:r>
            <w:proofErr w:type="spellEnd"/>
            <w:r w:rsidR="003E4E94">
              <w:rPr>
                <w:bCs/>
                <w:i/>
                <w:iCs/>
                <w:color w:val="808080"/>
                <w:sz w:val="20"/>
                <w:szCs w:val="20"/>
                <w:lang w:val="en-US"/>
              </w:rPr>
              <w:t xml:space="preserve"> &amp; testable design hypothesis defined</w:t>
            </w:r>
          </w:p>
        </w:tc>
        <w:tc>
          <w:tcPr>
            <w:tcW w:w="2256" w:type="dxa"/>
            <w:gridSpan w:val="5"/>
            <w:vAlign w:val="center"/>
          </w:tcPr>
          <w:p w14:paraId="6B749E87" w14:textId="77777777" w:rsidR="003E4E94" w:rsidRPr="00E57F1C" w:rsidRDefault="003E4E94" w:rsidP="003E4E94">
            <w:pPr>
              <w:adjustRightInd w:val="0"/>
              <w:spacing w:after="0" w:line="240" w:lineRule="auto"/>
              <w:ind w:left="35"/>
              <w:rPr>
                <w:bCs/>
                <w:sz w:val="20"/>
                <w:szCs w:val="20"/>
                <w:lang w:val="en-US"/>
              </w:rPr>
            </w:pPr>
            <w:r w:rsidRPr="00E57F1C">
              <w:rPr>
                <w:bCs/>
                <w:sz w:val="20"/>
                <w:szCs w:val="20"/>
                <w:lang w:val="en-US"/>
              </w:rPr>
              <w:t>DxD Hub-appointed representative</w:t>
            </w:r>
          </w:p>
        </w:tc>
      </w:tr>
      <w:tr w:rsidR="003E4E94" w:rsidRPr="00E57F1C" w14:paraId="53B27085" w14:textId="77777777" w:rsidTr="00C87D1C">
        <w:trPr>
          <w:gridAfter w:val="1"/>
          <w:wAfter w:w="76" w:type="dxa"/>
        </w:trPr>
        <w:tc>
          <w:tcPr>
            <w:tcW w:w="1415" w:type="dxa"/>
            <w:gridSpan w:val="2"/>
            <w:tcBorders>
              <w:bottom w:val="single" w:sz="4" w:space="0" w:color="auto"/>
            </w:tcBorders>
          </w:tcPr>
          <w:p w14:paraId="3E7F9B4B" w14:textId="77777777" w:rsidR="003E4E94" w:rsidRPr="00E57F1C" w:rsidRDefault="003E4E94" w:rsidP="003E4E94">
            <w:pPr>
              <w:adjustRightInd w:val="0"/>
              <w:spacing w:after="0" w:line="240" w:lineRule="auto"/>
              <w:jc w:val="center"/>
              <w:rPr>
                <w:b/>
                <w:sz w:val="20"/>
                <w:szCs w:val="20"/>
                <w:lang w:val="en-US"/>
              </w:rPr>
            </w:pPr>
            <w:r w:rsidRPr="00E57F1C">
              <w:rPr>
                <w:b/>
                <w:sz w:val="20"/>
                <w:szCs w:val="20"/>
                <w:lang w:val="en-US"/>
              </w:rPr>
              <w:t>Stage Gate 2</w:t>
            </w:r>
          </w:p>
        </w:tc>
        <w:tc>
          <w:tcPr>
            <w:tcW w:w="11539" w:type="dxa"/>
            <w:gridSpan w:val="16"/>
            <w:tcBorders>
              <w:top w:val="single" w:sz="4" w:space="0" w:color="auto"/>
              <w:left w:val="single" w:sz="4" w:space="0" w:color="auto"/>
              <w:bottom w:val="single" w:sz="4" w:space="0" w:color="auto"/>
              <w:right w:val="single" w:sz="4" w:space="0" w:color="auto"/>
            </w:tcBorders>
          </w:tcPr>
          <w:p w14:paraId="2613E4F4" w14:textId="1B9782CB" w:rsidR="003E4E94" w:rsidRDefault="000E1F48" w:rsidP="003E4E94">
            <w:pPr>
              <w:numPr>
                <w:ilvl w:val="0"/>
                <w:numId w:val="36"/>
              </w:numPr>
              <w:adjustRightInd w:val="0"/>
              <w:spacing w:after="0" w:line="240" w:lineRule="auto"/>
              <w:ind w:left="318" w:hanging="283"/>
              <w:rPr>
                <w:bCs/>
                <w:i/>
                <w:iCs/>
                <w:color w:val="808080"/>
                <w:sz w:val="20"/>
                <w:szCs w:val="20"/>
                <w:lang w:val="en-US"/>
              </w:rPr>
            </w:pPr>
            <w:r>
              <w:rPr>
                <w:bCs/>
                <w:i/>
                <w:iCs/>
                <w:color w:val="808080"/>
                <w:sz w:val="20"/>
                <w:szCs w:val="20"/>
                <w:lang w:val="en-US"/>
              </w:rPr>
              <w:t>e</w:t>
            </w:r>
            <w:r w:rsidR="003E4E94">
              <w:rPr>
                <w:bCs/>
                <w:i/>
                <w:iCs/>
                <w:color w:val="808080"/>
                <w:sz w:val="20"/>
                <w:szCs w:val="20"/>
                <w:lang w:val="en-US"/>
              </w:rPr>
              <w:t>.g. Demonstration of detectable signal or functional output.</w:t>
            </w:r>
          </w:p>
          <w:p w14:paraId="6FA9D064" w14:textId="63E6CA44" w:rsidR="003E4E94" w:rsidRPr="00E57F1C" w:rsidRDefault="000E1F48" w:rsidP="003E4E94">
            <w:pPr>
              <w:numPr>
                <w:ilvl w:val="0"/>
                <w:numId w:val="31"/>
              </w:numPr>
              <w:adjustRightInd w:val="0"/>
              <w:spacing w:after="0" w:line="240" w:lineRule="auto"/>
              <w:ind w:left="318" w:hanging="283"/>
              <w:rPr>
                <w:bCs/>
                <w:i/>
                <w:iCs/>
                <w:color w:val="808080"/>
                <w:sz w:val="20"/>
                <w:szCs w:val="20"/>
                <w:lang w:val="en-US"/>
              </w:rPr>
            </w:pPr>
            <w:r>
              <w:rPr>
                <w:bCs/>
                <w:i/>
                <w:iCs/>
                <w:color w:val="808080"/>
                <w:sz w:val="20"/>
                <w:szCs w:val="20"/>
                <w:lang w:val="en-US"/>
              </w:rPr>
              <w:t>e</w:t>
            </w:r>
            <w:r w:rsidR="003E4E94">
              <w:rPr>
                <w:bCs/>
                <w:i/>
                <w:iCs/>
                <w:color w:val="808080"/>
                <w:sz w:val="20"/>
                <w:szCs w:val="20"/>
                <w:lang w:val="en-US"/>
              </w:rPr>
              <w:t>.g. Preliminary evidence supporting hypothesis (vs baseline/control), (e.g. xx value over the standard) with reproducible results.</w:t>
            </w:r>
          </w:p>
        </w:tc>
        <w:tc>
          <w:tcPr>
            <w:tcW w:w="2256" w:type="dxa"/>
            <w:gridSpan w:val="5"/>
            <w:tcBorders>
              <w:bottom w:val="single" w:sz="4" w:space="0" w:color="auto"/>
            </w:tcBorders>
            <w:vAlign w:val="center"/>
          </w:tcPr>
          <w:p w14:paraId="60AC7933" w14:textId="77777777" w:rsidR="003E4E94" w:rsidRPr="00E57F1C" w:rsidRDefault="003E4E94" w:rsidP="003E4E94">
            <w:pPr>
              <w:adjustRightInd w:val="0"/>
              <w:spacing w:after="0" w:line="240" w:lineRule="auto"/>
              <w:ind w:left="35"/>
              <w:rPr>
                <w:bCs/>
                <w:sz w:val="20"/>
                <w:szCs w:val="20"/>
                <w:lang w:val="en-US"/>
              </w:rPr>
            </w:pPr>
            <w:r w:rsidRPr="00E57F1C">
              <w:rPr>
                <w:bCs/>
                <w:sz w:val="20"/>
                <w:szCs w:val="20"/>
                <w:lang w:val="en-US"/>
              </w:rPr>
              <w:t>DxD Hub-appointed representative</w:t>
            </w:r>
          </w:p>
        </w:tc>
      </w:tr>
      <w:tr w:rsidR="003E4E94" w:rsidRPr="00E57F1C" w14:paraId="5D464679" w14:textId="77777777" w:rsidTr="00C87D1C">
        <w:trPr>
          <w:gridAfter w:val="1"/>
          <w:wAfter w:w="76" w:type="dxa"/>
          <w:trHeight w:val="719"/>
        </w:trPr>
        <w:tc>
          <w:tcPr>
            <w:tcW w:w="1415" w:type="dxa"/>
            <w:gridSpan w:val="2"/>
            <w:tcBorders>
              <w:bottom w:val="single" w:sz="4" w:space="0" w:color="auto"/>
            </w:tcBorders>
          </w:tcPr>
          <w:p w14:paraId="7F9373BB" w14:textId="77777777" w:rsidR="003E4E94" w:rsidRPr="00E57F1C" w:rsidRDefault="003E4E94" w:rsidP="003E4E94">
            <w:pPr>
              <w:adjustRightInd w:val="0"/>
              <w:spacing w:after="0" w:line="240" w:lineRule="auto"/>
              <w:jc w:val="center"/>
              <w:rPr>
                <w:b/>
                <w:sz w:val="20"/>
                <w:szCs w:val="20"/>
                <w:lang w:val="en-US"/>
              </w:rPr>
            </w:pPr>
            <w:r w:rsidRPr="00E57F1C">
              <w:rPr>
                <w:b/>
                <w:sz w:val="20"/>
                <w:szCs w:val="20"/>
                <w:lang w:val="en-US"/>
              </w:rPr>
              <w:t>Stage Gate 3</w:t>
            </w:r>
          </w:p>
        </w:tc>
        <w:tc>
          <w:tcPr>
            <w:tcW w:w="11539" w:type="dxa"/>
            <w:gridSpan w:val="16"/>
            <w:tcBorders>
              <w:top w:val="single" w:sz="4" w:space="0" w:color="auto"/>
              <w:left w:val="single" w:sz="4" w:space="0" w:color="auto"/>
              <w:bottom w:val="single" w:sz="4" w:space="0" w:color="auto"/>
              <w:right w:val="single" w:sz="4" w:space="0" w:color="auto"/>
            </w:tcBorders>
          </w:tcPr>
          <w:p w14:paraId="3EB78B11" w14:textId="67C8BCDD" w:rsidR="003E4E94" w:rsidRDefault="000E1F48" w:rsidP="003E4E94">
            <w:pPr>
              <w:numPr>
                <w:ilvl w:val="0"/>
                <w:numId w:val="37"/>
              </w:numPr>
              <w:adjustRightInd w:val="0"/>
              <w:spacing w:after="0" w:line="240" w:lineRule="auto"/>
              <w:ind w:left="318" w:hanging="283"/>
              <w:rPr>
                <w:bCs/>
                <w:sz w:val="20"/>
                <w:szCs w:val="20"/>
                <w:lang w:val="en-US"/>
              </w:rPr>
            </w:pPr>
            <w:r>
              <w:rPr>
                <w:bCs/>
                <w:i/>
                <w:iCs/>
                <w:color w:val="808080"/>
                <w:sz w:val="20"/>
                <w:szCs w:val="20"/>
                <w:lang w:val="en-US"/>
              </w:rPr>
              <w:t>e</w:t>
            </w:r>
            <w:r w:rsidR="003E4E94">
              <w:rPr>
                <w:bCs/>
                <w:i/>
                <w:iCs/>
                <w:color w:val="808080"/>
                <w:sz w:val="20"/>
                <w:szCs w:val="20"/>
                <w:lang w:val="en-US"/>
              </w:rPr>
              <w:t>.g. POC performance meets pre</w:t>
            </w:r>
            <w:r w:rsidR="003E4E94">
              <w:rPr>
                <w:rFonts w:ascii="Cambria Math" w:hAnsi="Cambria Math" w:cs="Cambria Math"/>
                <w:bCs/>
                <w:i/>
                <w:iCs/>
                <w:color w:val="808080"/>
                <w:sz w:val="20"/>
                <w:szCs w:val="20"/>
                <w:lang w:val="en-US"/>
              </w:rPr>
              <w:noBreakHyphen/>
            </w:r>
            <w:r w:rsidR="003E4E94">
              <w:rPr>
                <w:bCs/>
                <w:i/>
                <w:iCs/>
                <w:color w:val="808080"/>
                <w:sz w:val="20"/>
                <w:szCs w:val="20"/>
                <w:lang w:val="en-US"/>
              </w:rPr>
              <w:t xml:space="preserve">defined success criteria (e.g. sensitivity </w:t>
            </w:r>
            <w:r w:rsidR="003E4E94">
              <w:rPr>
                <w:rFonts w:hint="eastAsia"/>
                <w:bCs/>
                <w:i/>
                <w:iCs/>
                <w:color w:val="808080"/>
                <w:sz w:val="20"/>
                <w:szCs w:val="20"/>
                <w:lang w:val="en-US"/>
              </w:rPr>
              <w:t>≥</w:t>
            </w:r>
            <w:r w:rsidR="003E4E94">
              <w:rPr>
                <w:bCs/>
                <w:i/>
                <w:iCs/>
                <w:color w:val="808080"/>
                <w:sz w:val="20"/>
                <w:szCs w:val="20"/>
                <w:lang w:val="en-US"/>
              </w:rPr>
              <w:t>XX% compared to benchmark at clinically relevant specificity).</w:t>
            </w:r>
            <w:r w:rsidR="003E4E94">
              <w:rPr>
                <w:bCs/>
                <w:color w:val="808080"/>
                <w:sz w:val="20"/>
                <w:szCs w:val="20"/>
                <w:lang w:val="en-US"/>
              </w:rPr>
              <w:t xml:space="preserve"> </w:t>
            </w:r>
          </w:p>
          <w:p w14:paraId="63F104CE" w14:textId="4457CAA1" w:rsidR="003E4E94" w:rsidRPr="00E57F1C" w:rsidRDefault="000E1F48" w:rsidP="003E4E94">
            <w:pPr>
              <w:numPr>
                <w:ilvl w:val="0"/>
                <w:numId w:val="32"/>
              </w:numPr>
              <w:adjustRightInd w:val="0"/>
              <w:spacing w:after="0" w:line="240" w:lineRule="auto"/>
              <w:ind w:left="318" w:hanging="283"/>
              <w:rPr>
                <w:bCs/>
                <w:sz w:val="20"/>
                <w:szCs w:val="20"/>
                <w:lang w:val="en-US"/>
              </w:rPr>
            </w:pPr>
            <w:r>
              <w:rPr>
                <w:bCs/>
                <w:i/>
                <w:iCs/>
                <w:color w:val="808080"/>
                <w:sz w:val="20"/>
                <w:szCs w:val="20"/>
                <w:lang w:val="en-US"/>
              </w:rPr>
              <w:t>e</w:t>
            </w:r>
            <w:r w:rsidR="003E4E94">
              <w:rPr>
                <w:bCs/>
                <w:i/>
                <w:iCs/>
                <w:color w:val="808080"/>
                <w:sz w:val="20"/>
                <w:szCs w:val="20"/>
                <w:lang w:val="en-US"/>
              </w:rPr>
              <w:t>.g. Evidence of translation readiness (technical + contextual) (e.g. industry meeting, LOI, or DxD pull</w:t>
            </w:r>
            <w:r w:rsidR="003E4E94">
              <w:rPr>
                <w:rFonts w:ascii="Cambria Math" w:hAnsi="Cambria Math" w:cs="Cambria Math"/>
                <w:bCs/>
                <w:i/>
                <w:iCs/>
                <w:color w:val="808080"/>
                <w:sz w:val="20"/>
                <w:szCs w:val="20"/>
                <w:lang w:val="en-US"/>
              </w:rPr>
              <w:noBreakHyphen/>
            </w:r>
            <w:r w:rsidR="003E4E94">
              <w:rPr>
                <w:bCs/>
                <w:i/>
                <w:iCs/>
                <w:color w:val="808080"/>
                <w:sz w:val="20"/>
                <w:szCs w:val="20"/>
                <w:lang w:val="en-US"/>
              </w:rPr>
              <w:t>through readiness).</w:t>
            </w:r>
          </w:p>
        </w:tc>
        <w:tc>
          <w:tcPr>
            <w:tcW w:w="2256" w:type="dxa"/>
            <w:gridSpan w:val="5"/>
            <w:tcBorders>
              <w:bottom w:val="single" w:sz="4" w:space="0" w:color="auto"/>
            </w:tcBorders>
            <w:vAlign w:val="center"/>
          </w:tcPr>
          <w:p w14:paraId="3052384A" w14:textId="77777777" w:rsidR="003E4E94" w:rsidRPr="00E57F1C" w:rsidRDefault="003E4E94" w:rsidP="003E4E94">
            <w:pPr>
              <w:adjustRightInd w:val="0"/>
              <w:spacing w:after="0" w:line="240" w:lineRule="auto"/>
              <w:rPr>
                <w:bCs/>
                <w:sz w:val="20"/>
                <w:szCs w:val="20"/>
                <w:lang w:val="en-US"/>
              </w:rPr>
            </w:pPr>
            <w:r w:rsidRPr="00E57F1C">
              <w:rPr>
                <w:bCs/>
                <w:sz w:val="20"/>
                <w:szCs w:val="20"/>
                <w:lang w:val="en-US"/>
              </w:rPr>
              <w:t>DxD Hub-appointed representative</w:t>
            </w:r>
          </w:p>
        </w:tc>
      </w:tr>
      <w:tr w:rsidR="00C87D1C" w:rsidRPr="00E57F1C" w14:paraId="5FBE90A0" w14:textId="77777777" w:rsidTr="009E19F5">
        <w:trPr>
          <w:trHeight w:val="609"/>
        </w:trPr>
        <w:tc>
          <w:tcPr>
            <w:tcW w:w="15210" w:type="dxa"/>
            <w:gridSpan w:val="24"/>
            <w:tcBorders>
              <w:top w:val="single" w:sz="4" w:space="0" w:color="auto"/>
              <w:left w:val="nil"/>
              <w:bottom w:val="nil"/>
              <w:right w:val="nil"/>
            </w:tcBorders>
          </w:tcPr>
          <w:p w14:paraId="1D9B0940" w14:textId="466012D7" w:rsidR="00C87D1C" w:rsidRPr="00E57F1C" w:rsidRDefault="00C87D1C" w:rsidP="003E4E94">
            <w:pPr>
              <w:adjustRightInd w:val="0"/>
              <w:spacing w:after="0" w:line="240" w:lineRule="auto"/>
              <w:rPr>
                <w:bCs/>
                <w:sz w:val="20"/>
                <w:szCs w:val="20"/>
                <w:lang w:val="en-US"/>
              </w:rPr>
            </w:pPr>
            <w:r w:rsidRPr="006543EB">
              <w:rPr>
                <w:i/>
                <w:iCs/>
                <w:sz w:val="20"/>
                <w:szCs w:val="20"/>
              </w:rPr>
              <w:t>[</w:t>
            </w:r>
            <w:r w:rsidRPr="006543EB">
              <w:rPr>
                <w:b/>
                <w:bCs/>
                <w:i/>
                <w:iCs/>
                <w:sz w:val="20"/>
                <w:szCs w:val="20"/>
              </w:rPr>
              <w:t>Renewal applications</w:t>
            </w:r>
            <w:r w:rsidRPr="006543EB">
              <w:rPr>
                <w:i/>
                <w:iCs/>
                <w:sz w:val="20"/>
                <w:szCs w:val="20"/>
              </w:rPr>
              <w:t>: In addition to the content outlined above, a renewal application must include a brief comparison of milestones achieved vs. those planned in the original submission.]</w:t>
            </w:r>
          </w:p>
        </w:tc>
      </w:tr>
    </w:tbl>
    <w:p w14:paraId="2874F396" w14:textId="77777777" w:rsidR="00837FB1" w:rsidRDefault="00837FB1" w:rsidP="00A341C2">
      <w:pPr>
        <w:spacing w:before="120" w:after="120"/>
        <w:rPr>
          <w:rFonts w:ascii="Arial" w:hAnsi="Arial" w:cs="Arial"/>
          <w:i/>
          <w:iCs/>
          <w:sz w:val="20"/>
          <w:szCs w:val="20"/>
        </w:rPr>
      </w:pPr>
    </w:p>
    <w:p w14:paraId="05D0242B" w14:textId="77777777" w:rsidR="00837FB1" w:rsidRDefault="00837FB1" w:rsidP="00A341C2">
      <w:pPr>
        <w:spacing w:before="120" w:after="120"/>
        <w:rPr>
          <w:rFonts w:ascii="Arial" w:hAnsi="Arial" w:cs="Arial"/>
          <w:i/>
          <w:iCs/>
          <w:sz w:val="20"/>
          <w:szCs w:val="20"/>
        </w:rPr>
      </w:pPr>
    </w:p>
    <w:p w14:paraId="427B792A" w14:textId="3647E0F8" w:rsidR="00134D0C" w:rsidRPr="006543EB" w:rsidRDefault="00134D0C" w:rsidP="00A341C2">
      <w:pPr>
        <w:spacing w:before="120" w:after="120"/>
        <w:rPr>
          <w:rFonts w:ascii="Arial" w:hAnsi="Arial" w:cs="Arial"/>
          <w:i/>
          <w:iCs/>
          <w:sz w:val="20"/>
          <w:szCs w:val="20"/>
        </w:rPr>
        <w:sectPr w:rsidR="00134D0C" w:rsidRPr="006543EB" w:rsidSect="001804B1">
          <w:pgSz w:w="16840" w:h="11907" w:orient="landscape" w:code="9"/>
          <w:pgMar w:top="965" w:right="648" w:bottom="1138" w:left="1886" w:header="720" w:footer="0" w:gutter="0"/>
          <w:cols w:space="720"/>
          <w:noEndnote/>
          <w:docGrid w:linePitch="299"/>
        </w:sectPr>
      </w:pPr>
    </w:p>
    <w:tbl>
      <w:tblPr>
        <w:tblStyle w:val="TableGrid"/>
        <w:tblW w:w="0" w:type="auto"/>
        <w:tblLook w:val="04A0" w:firstRow="1" w:lastRow="0" w:firstColumn="1" w:lastColumn="0" w:noHBand="0" w:noVBand="1"/>
      </w:tblPr>
      <w:tblGrid>
        <w:gridCol w:w="535"/>
        <w:gridCol w:w="1423"/>
        <w:gridCol w:w="1959"/>
        <w:gridCol w:w="1027"/>
        <w:gridCol w:w="931"/>
        <w:gridCol w:w="420"/>
        <w:gridCol w:w="1539"/>
        <w:gridCol w:w="1959"/>
      </w:tblGrid>
      <w:tr w:rsidR="00FF388A" w14:paraId="7C28B447" w14:textId="77777777" w:rsidTr="00B50747">
        <w:trPr>
          <w:trHeight w:val="502"/>
        </w:trPr>
        <w:tc>
          <w:tcPr>
            <w:tcW w:w="9793" w:type="dxa"/>
            <w:gridSpan w:val="8"/>
          </w:tcPr>
          <w:p w14:paraId="091B6CC7" w14:textId="2B397C47" w:rsidR="00FF388A" w:rsidRPr="008126CC" w:rsidDel="003F4860" w:rsidRDefault="00FF388A" w:rsidP="00406B04">
            <w:pPr>
              <w:spacing w:after="0"/>
              <w:rPr>
                <w:rFonts w:ascii="Arial" w:hAnsi="Arial" w:cs="Arial"/>
                <w:b/>
                <w:color w:val="002060"/>
                <w:highlight w:val="yellow"/>
              </w:rPr>
            </w:pPr>
            <w:r>
              <w:rPr>
                <w:rFonts w:ascii="Arial" w:hAnsi="Arial" w:cs="Arial"/>
                <w:bCs/>
                <w:i/>
                <w:iCs/>
                <w:color w:val="808080" w:themeColor="background1" w:themeShade="80"/>
                <w:sz w:val="18"/>
                <w:szCs w:val="18"/>
              </w:rPr>
              <w:lastRenderedPageBreak/>
              <w:t>To fill</w:t>
            </w:r>
          </w:p>
        </w:tc>
      </w:tr>
      <w:tr w:rsidR="00406B04" w14:paraId="0E3F40B0" w14:textId="77777777" w:rsidTr="000847E7">
        <w:trPr>
          <w:trHeight w:val="4381"/>
        </w:trPr>
        <w:tc>
          <w:tcPr>
            <w:tcW w:w="9793" w:type="dxa"/>
            <w:gridSpan w:val="8"/>
          </w:tcPr>
          <w:p w14:paraId="667A21A5" w14:textId="1C3DEC0B" w:rsidR="00406B04" w:rsidRPr="008126CC" w:rsidRDefault="003F4860" w:rsidP="00406B04">
            <w:pPr>
              <w:spacing w:after="0"/>
              <w:rPr>
                <w:rFonts w:ascii="Arial" w:hAnsi="Arial" w:cs="Arial"/>
                <w:b/>
                <w:color w:val="002060"/>
              </w:rPr>
            </w:pPr>
            <w:r w:rsidRPr="00B50747">
              <w:rPr>
                <w:rFonts w:ascii="Arial" w:hAnsi="Arial" w:cs="Arial"/>
                <w:b/>
                <w:color w:val="002060"/>
              </w:rPr>
              <w:t>14</w:t>
            </w:r>
            <w:r w:rsidR="00807E77" w:rsidRPr="00B50747">
              <w:rPr>
                <w:rFonts w:ascii="Arial" w:hAnsi="Arial" w:cs="Arial"/>
                <w:b/>
                <w:color w:val="002060"/>
              </w:rPr>
              <w:t>.</w:t>
            </w:r>
            <w:r w:rsidR="00BD5248" w:rsidRPr="00B50747">
              <w:rPr>
                <w:rFonts w:ascii="Arial" w:hAnsi="Arial" w:cs="Arial"/>
                <w:b/>
                <w:color w:val="002060"/>
              </w:rPr>
              <w:t>A</w:t>
            </w:r>
            <w:r w:rsidR="00406B04" w:rsidRPr="00B50747">
              <w:rPr>
                <w:rFonts w:ascii="Arial" w:hAnsi="Arial" w:cs="Arial"/>
                <w:b/>
                <w:color w:val="002060"/>
              </w:rPr>
              <w:t xml:space="preserve">. </w:t>
            </w:r>
            <w:r w:rsidR="00807E77" w:rsidRPr="00B50747">
              <w:rPr>
                <w:rFonts w:ascii="Arial" w:hAnsi="Arial" w:cs="Arial"/>
                <w:b/>
                <w:color w:val="002060"/>
              </w:rPr>
              <w:t>TRANSLATION SIGNALS</w:t>
            </w:r>
          </w:p>
          <w:p w14:paraId="1EEEFBD8" w14:textId="77777777" w:rsidR="00406B04" w:rsidRDefault="0031287A" w:rsidP="0084305E">
            <w:pPr>
              <w:spacing w:after="0"/>
              <w:rPr>
                <w:rFonts w:ascii="Arial" w:hAnsi="Arial" w:cs="Arial"/>
                <w:bCs/>
                <w:i/>
                <w:color w:val="808080" w:themeColor="background1" w:themeShade="80"/>
                <w:sz w:val="18"/>
                <w:szCs w:val="18"/>
              </w:rPr>
            </w:pPr>
            <w:r w:rsidRPr="0031287A">
              <w:rPr>
                <w:rFonts w:ascii="Arial" w:hAnsi="Arial" w:cs="Arial"/>
                <w:bCs/>
                <w:i/>
                <w:color w:val="808080" w:themeColor="background1" w:themeShade="80"/>
                <w:sz w:val="18"/>
                <w:szCs w:val="18"/>
              </w:rPr>
              <w:t xml:space="preserve">Provide up to </w:t>
            </w:r>
            <w:r w:rsidRPr="00B50747">
              <w:rPr>
                <w:rFonts w:ascii="Arial" w:hAnsi="Arial" w:cs="Arial"/>
                <w:b/>
                <w:i/>
                <w:color w:val="808080" w:themeColor="background1" w:themeShade="80"/>
                <w:sz w:val="18"/>
                <w:szCs w:val="18"/>
              </w:rPr>
              <w:t>3 key translation signals</w:t>
            </w:r>
            <w:r w:rsidRPr="0031287A">
              <w:rPr>
                <w:rFonts w:ascii="Arial" w:hAnsi="Arial" w:cs="Arial"/>
                <w:bCs/>
                <w:i/>
                <w:color w:val="808080" w:themeColor="background1" w:themeShade="80"/>
                <w:sz w:val="18"/>
                <w:szCs w:val="18"/>
              </w:rPr>
              <w:t xml:space="preserve"> that indicate how the project may </w:t>
            </w:r>
            <w:r w:rsidRPr="00B50747">
              <w:rPr>
                <w:rFonts w:ascii="Arial" w:hAnsi="Arial" w:cs="Arial"/>
                <w:b/>
                <w:i/>
                <w:color w:val="808080" w:themeColor="background1" w:themeShade="80"/>
                <w:sz w:val="18"/>
                <w:szCs w:val="18"/>
              </w:rPr>
              <w:t>progress beyond proof-of-concept</w:t>
            </w:r>
            <w:r w:rsidRPr="0031287A">
              <w:rPr>
                <w:rFonts w:ascii="Arial" w:hAnsi="Arial" w:cs="Arial"/>
                <w:bCs/>
                <w:i/>
                <w:color w:val="808080" w:themeColor="background1" w:themeShade="80"/>
                <w:sz w:val="18"/>
                <w:szCs w:val="18"/>
              </w:rPr>
              <w:t>. These should reflect realistic pathways toward downstream development, partnership, or commercialisation.</w:t>
            </w:r>
          </w:p>
          <w:tbl>
            <w:tblPr>
              <w:tblStyle w:val="TableGrid"/>
              <w:tblW w:w="9567" w:type="dxa"/>
              <w:tblLook w:val="04A0" w:firstRow="1" w:lastRow="0" w:firstColumn="1" w:lastColumn="0" w:noHBand="0" w:noVBand="1"/>
            </w:tblPr>
            <w:tblGrid>
              <w:gridCol w:w="2845"/>
              <w:gridCol w:w="4590"/>
              <w:gridCol w:w="2132"/>
            </w:tblGrid>
            <w:tr w:rsidR="00D25A62" w14:paraId="44B69A16" w14:textId="7A96DC58" w:rsidTr="00AF1A9F">
              <w:trPr>
                <w:trHeight w:val="188"/>
              </w:trPr>
              <w:tc>
                <w:tcPr>
                  <w:tcW w:w="2845" w:type="dxa"/>
                  <w:shd w:val="clear" w:color="auto" w:fill="DEEAF6" w:themeFill="accent1" w:themeFillTint="33"/>
                </w:tcPr>
                <w:p w14:paraId="6801E44E" w14:textId="77777777" w:rsidR="00D25A62" w:rsidRDefault="00D25A62" w:rsidP="00A542CC">
                  <w:pPr>
                    <w:tabs>
                      <w:tab w:val="left" w:pos="709"/>
                    </w:tabs>
                    <w:spacing w:after="0" w:line="240" w:lineRule="auto"/>
                    <w:jc w:val="both"/>
                    <w:rPr>
                      <w:rFonts w:ascii="Arial" w:hAnsi="Arial" w:cs="Arial"/>
                      <w:sz w:val="16"/>
                      <w:szCs w:val="16"/>
                      <w:lang w:val="en-US"/>
                    </w:rPr>
                  </w:pPr>
                  <w:r>
                    <w:rPr>
                      <w:rFonts w:ascii="Arial" w:hAnsi="Arial" w:cs="Arial"/>
                      <w:b/>
                      <w:bCs/>
                      <w:sz w:val="18"/>
                      <w:szCs w:val="18"/>
                      <w:lang w:val="en-US"/>
                    </w:rPr>
                    <w:t>Translation Signals</w:t>
                  </w:r>
                </w:p>
              </w:tc>
              <w:tc>
                <w:tcPr>
                  <w:tcW w:w="4590" w:type="dxa"/>
                  <w:shd w:val="clear" w:color="auto" w:fill="DEEAF6" w:themeFill="accent1" w:themeFillTint="33"/>
                </w:tcPr>
                <w:p w14:paraId="2BA06E5C" w14:textId="77777777" w:rsidR="00D25A62" w:rsidRDefault="00D25A62" w:rsidP="00A542CC">
                  <w:pPr>
                    <w:tabs>
                      <w:tab w:val="left" w:pos="709"/>
                    </w:tabs>
                    <w:spacing w:after="0" w:line="240" w:lineRule="auto"/>
                    <w:jc w:val="both"/>
                    <w:rPr>
                      <w:rFonts w:ascii="Arial" w:hAnsi="Arial" w:cs="Arial"/>
                      <w:b/>
                      <w:bCs/>
                      <w:sz w:val="18"/>
                      <w:szCs w:val="18"/>
                      <w:lang w:val="en-US"/>
                    </w:rPr>
                  </w:pPr>
                  <w:r>
                    <w:rPr>
                      <w:rFonts w:ascii="Arial" w:hAnsi="Arial" w:cs="Arial"/>
                      <w:b/>
                      <w:bCs/>
                      <w:sz w:val="18"/>
                      <w:szCs w:val="18"/>
                      <w:lang w:val="en-US"/>
                    </w:rPr>
                    <w:t>What It Indicates</w:t>
                  </w:r>
                </w:p>
              </w:tc>
              <w:tc>
                <w:tcPr>
                  <w:tcW w:w="2132" w:type="dxa"/>
                  <w:shd w:val="clear" w:color="auto" w:fill="DEEAF6" w:themeFill="accent1" w:themeFillTint="33"/>
                </w:tcPr>
                <w:p w14:paraId="089006D2" w14:textId="1A82FFBF" w:rsidR="00D25A62" w:rsidRDefault="00D25A62" w:rsidP="00A542CC">
                  <w:pPr>
                    <w:tabs>
                      <w:tab w:val="left" w:pos="709"/>
                    </w:tabs>
                    <w:spacing w:after="0" w:line="240" w:lineRule="auto"/>
                    <w:jc w:val="both"/>
                    <w:rPr>
                      <w:rFonts w:ascii="Arial" w:hAnsi="Arial" w:cs="Arial"/>
                      <w:b/>
                      <w:bCs/>
                      <w:sz w:val="18"/>
                      <w:szCs w:val="18"/>
                      <w:lang w:val="en-US"/>
                    </w:rPr>
                  </w:pPr>
                  <w:r>
                    <w:rPr>
                      <w:rFonts w:ascii="Arial" w:hAnsi="Arial" w:cs="Arial"/>
                      <w:b/>
                      <w:bCs/>
                      <w:sz w:val="18"/>
                      <w:szCs w:val="18"/>
                      <w:lang w:val="en-US"/>
                    </w:rPr>
                    <w:t xml:space="preserve">When </w:t>
                  </w:r>
                  <w:proofErr w:type="gramStart"/>
                  <w:r>
                    <w:rPr>
                      <w:rFonts w:ascii="Arial" w:hAnsi="Arial" w:cs="Arial"/>
                      <w:b/>
                      <w:bCs/>
                      <w:sz w:val="18"/>
                      <w:szCs w:val="18"/>
                      <w:lang w:val="en-US"/>
                    </w:rPr>
                    <w:t>Expected</w:t>
                  </w:r>
                  <w:proofErr w:type="gramEnd"/>
                </w:p>
              </w:tc>
            </w:tr>
            <w:tr w:rsidR="00D25A62" w14:paraId="6FFB0423" w14:textId="0FDBB275" w:rsidTr="00AF1A9F">
              <w:trPr>
                <w:trHeight w:val="298"/>
              </w:trPr>
              <w:tc>
                <w:tcPr>
                  <w:tcW w:w="2845" w:type="dxa"/>
                </w:tcPr>
                <w:p w14:paraId="2C420F97" w14:textId="77777777" w:rsidR="00D25A62" w:rsidRPr="00225402" w:rsidRDefault="00D25A62" w:rsidP="00A542CC">
                  <w:pPr>
                    <w:adjustRightInd w:val="0"/>
                    <w:spacing w:after="0" w:line="240" w:lineRule="auto"/>
                    <w:rPr>
                      <w:rFonts w:ascii="Arial" w:eastAsia="SimHei" w:hAnsi="Arial" w:cs="Arial"/>
                      <w:bCs/>
                      <w:i/>
                      <w:iCs/>
                      <w:color w:val="808080"/>
                      <w:sz w:val="20"/>
                      <w:szCs w:val="20"/>
                      <w:lang w:val="en-US"/>
                    </w:rPr>
                  </w:pPr>
                  <w:r w:rsidRPr="00225402">
                    <w:rPr>
                      <w:rFonts w:ascii="Arial" w:eastAsia="SimHei" w:hAnsi="Arial" w:cs="Arial"/>
                      <w:bCs/>
                      <w:i/>
                      <w:iCs/>
                      <w:color w:val="808080"/>
                      <w:sz w:val="20"/>
                      <w:szCs w:val="20"/>
                      <w:lang w:val="en-US"/>
                    </w:rPr>
                    <w:t>e.g. Follow-on Funding / External Validation</w:t>
                  </w:r>
                </w:p>
              </w:tc>
              <w:tc>
                <w:tcPr>
                  <w:tcW w:w="4590" w:type="dxa"/>
                </w:tcPr>
                <w:p w14:paraId="7D5CE646" w14:textId="569635AA" w:rsidR="00D25A62" w:rsidRPr="00225402" w:rsidRDefault="00D25A62" w:rsidP="00A13698">
                  <w:pPr>
                    <w:tabs>
                      <w:tab w:val="left" w:pos="0"/>
                    </w:tabs>
                    <w:spacing w:after="0" w:line="240" w:lineRule="auto"/>
                    <w:jc w:val="both"/>
                    <w:rPr>
                      <w:rFonts w:ascii="Arial" w:eastAsia="SimHei" w:hAnsi="Arial" w:cs="Arial"/>
                      <w:bCs/>
                      <w:i/>
                      <w:iCs/>
                      <w:color w:val="808080"/>
                      <w:sz w:val="20"/>
                      <w:szCs w:val="20"/>
                      <w:lang w:val="en-US"/>
                    </w:rPr>
                  </w:pPr>
                  <w:proofErr w:type="spellStart"/>
                  <w:r>
                    <w:rPr>
                      <w:rFonts w:ascii="Arial" w:eastAsia="SimHei" w:hAnsi="Arial" w:cs="Arial"/>
                      <w:bCs/>
                      <w:i/>
                      <w:iCs/>
                      <w:color w:val="808080"/>
                      <w:sz w:val="20"/>
                      <w:szCs w:val="20"/>
                      <w:lang w:val="en-US"/>
                    </w:rPr>
                    <w:t>e.g.</w:t>
                  </w:r>
                  <w:r w:rsidRPr="00225402">
                    <w:rPr>
                      <w:rFonts w:ascii="Arial" w:eastAsia="SimHei" w:hAnsi="Arial" w:cs="Arial"/>
                      <w:bCs/>
                      <w:i/>
                      <w:iCs/>
                      <w:color w:val="808080"/>
                      <w:sz w:val="20"/>
                      <w:szCs w:val="20"/>
                      <w:lang w:val="en-US"/>
                    </w:rPr>
                    <w:t>Demonstrates</w:t>
                  </w:r>
                  <w:proofErr w:type="spellEnd"/>
                  <w:r w:rsidRPr="00225402">
                    <w:rPr>
                      <w:rFonts w:ascii="Arial" w:eastAsia="SimHei" w:hAnsi="Arial" w:cs="Arial"/>
                      <w:bCs/>
                      <w:i/>
                      <w:iCs/>
                      <w:color w:val="808080"/>
                      <w:sz w:val="20"/>
                      <w:szCs w:val="20"/>
                      <w:lang w:val="en-US"/>
                    </w:rPr>
                    <w:t xml:space="preserve"> that the project has achieved sufficient traction or credibility to secure further funding (public or private), indicating confidence beyond MIDAS (Dx)</w:t>
                  </w:r>
                </w:p>
              </w:tc>
              <w:tc>
                <w:tcPr>
                  <w:tcW w:w="2132" w:type="dxa"/>
                </w:tcPr>
                <w:p w14:paraId="7A59DEDC" w14:textId="4AD44BBC" w:rsidR="00D25A62" w:rsidRPr="00225402" w:rsidRDefault="00D25A62" w:rsidP="00A542CC">
                  <w:pPr>
                    <w:tabs>
                      <w:tab w:val="left" w:pos="709"/>
                    </w:tabs>
                    <w:spacing w:after="0" w:line="240" w:lineRule="auto"/>
                    <w:jc w:val="both"/>
                    <w:rPr>
                      <w:rFonts w:ascii="Arial" w:eastAsia="SimHei" w:hAnsi="Arial" w:cs="Arial"/>
                      <w:bCs/>
                      <w:i/>
                      <w:iCs/>
                      <w:color w:val="808080"/>
                      <w:sz w:val="20"/>
                      <w:szCs w:val="20"/>
                      <w:lang w:val="en-US"/>
                    </w:rPr>
                  </w:pPr>
                  <w:r>
                    <w:rPr>
                      <w:rFonts w:ascii="Arial" w:eastAsia="SimHei" w:hAnsi="Arial" w:cs="Arial"/>
                      <w:bCs/>
                      <w:i/>
                      <w:iCs/>
                      <w:color w:val="808080"/>
                      <w:sz w:val="20"/>
                      <w:szCs w:val="20"/>
                      <w:lang w:val="en-US"/>
                    </w:rPr>
                    <w:t>e.g. Stage 3/ end of project</w:t>
                  </w:r>
                </w:p>
              </w:tc>
            </w:tr>
            <w:tr w:rsidR="00D25A62" w14:paraId="7A2AFB3F" w14:textId="0E2CEE1D" w:rsidTr="00AF1A9F">
              <w:trPr>
                <w:trHeight w:val="298"/>
              </w:trPr>
              <w:tc>
                <w:tcPr>
                  <w:tcW w:w="2845" w:type="dxa"/>
                  <w:tcBorders>
                    <w:bottom w:val="single" w:sz="4" w:space="0" w:color="auto"/>
                  </w:tcBorders>
                </w:tcPr>
                <w:p w14:paraId="0BDAA489" w14:textId="0AF4F725" w:rsidR="00D25A62" w:rsidRPr="00225402" w:rsidRDefault="00D25A62" w:rsidP="00A542CC">
                  <w:pPr>
                    <w:adjustRightInd w:val="0"/>
                    <w:spacing w:after="0" w:line="240" w:lineRule="auto"/>
                    <w:rPr>
                      <w:rFonts w:ascii="Arial" w:eastAsia="SimHei" w:hAnsi="Arial" w:cs="Arial"/>
                      <w:bCs/>
                      <w:i/>
                      <w:iCs/>
                      <w:color w:val="808080"/>
                      <w:sz w:val="20"/>
                      <w:szCs w:val="20"/>
                      <w:lang w:val="en-US"/>
                    </w:rPr>
                  </w:pPr>
                  <w:r w:rsidRPr="00225402">
                    <w:rPr>
                      <w:rFonts w:ascii="Arial" w:eastAsia="SimHei" w:hAnsi="Arial" w:cs="Arial"/>
                      <w:bCs/>
                      <w:i/>
                      <w:iCs/>
                      <w:color w:val="808080"/>
                      <w:sz w:val="20"/>
                      <w:szCs w:val="20"/>
                      <w:lang w:val="en-US"/>
                    </w:rPr>
                    <w:t>e.g. Industry Engagement / Licensing Interest</w:t>
                  </w:r>
                  <w:r w:rsidR="00B85AF8">
                    <w:rPr>
                      <w:rFonts w:ascii="Arial" w:eastAsia="SimHei" w:hAnsi="Arial" w:cs="Arial"/>
                      <w:bCs/>
                      <w:i/>
                      <w:iCs/>
                      <w:color w:val="808080"/>
                      <w:sz w:val="20"/>
                      <w:szCs w:val="20"/>
                      <w:lang w:val="en-US"/>
                    </w:rPr>
                    <w:t xml:space="preserve"> </w:t>
                  </w:r>
                </w:p>
              </w:tc>
              <w:tc>
                <w:tcPr>
                  <w:tcW w:w="4590" w:type="dxa"/>
                  <w:tcBorders>
                    <w:bottom w:val="single" w:sz="4" w:space="0" w:color="auto"/>
                  </w:tcBorders>
                </w:tcPr>
                <w:p w14:paraId="5DE6CBF2" w14:textId="50834260" w:rsidR="00D25A62" w:rsidRPr="00225402" w:rsidRDefault="00A13698" w:rsidP="00A13698">
                  <w:pPr>
                    <w:spacing w:after="0" w:line="240" w:lineRule="auto"/>
                    <w:jc w:val="both"/>
                    <w:rPr>
                      <w:rFonts w:ascii="Arial" w:eastAsia="SimHei" w:hAnsi="Arial" w:cs="Arial"/>
                      <w:bCs/>
                      <w:i/>
                      <w:iCs/>
                      <w:color w:val="808080"/>
                      <w:sz w:val="20"/>
                      <w:szCs w:val="20"/>
                      <w:lang w:val="en-US"/>
                    </w:rPr>
                  </w:pPr>
                  <w:proofErr w:type="spellStart"/>
                  <w:r>
                    <w:rPr>
                      <w:rFonts w:ascii="Arial" w:eastAsia="SimHei" w:hAnsi="Arial" w:cs="Arial"/>
                      <w:bCs/>
                      <w:i/>
                      <w:iCs/>
                      <w:color w:val="808080"/>
                      <w:sz w:val="20"/>
                      <w:szCs w:val="20"/>
                      <w:lang w:val="en-US"/>
                    </w:rPr>
                    <w:t>e.g.</w:t>
                  </w:r>
                  <w:r w:rsidR="00D25A62" w:rsidRPr="00225402">
                    <w:rPr>
                      <w:rFonts w:ascii="Arial" w:eastAsia="SimHei" w:hAnsi="Arial" w:cs="Arial"/>
                      <w:bCs/>
                      <w:i/>
                      <w:iCs/>
                      <w:color w:val="808080"/>
                      <w:sz w:val="20"/>
                      <w:szCs w:val="20"/>
                      <w:lang w:val="en-US"/>
                    </w:rPr>
                    <w:t>Signals</w:t>
                  </w:r>
                  <w:proofErr w:type="spellEnd"/>
                  <w:r w:rsidR="00D25A62" w:rsidRPr="00225402">
                    <w:rPr>
                      <w:rFonts w:ascii="Arial" w:eastAsia="SimHei" w:hAnsi="Arial" w:cs="Arial"/>
                      <w:bCs/>
                      <w:i/>
                      <w:iCs/>
                      <w:color w:val="808080"/>
                      <w:sz w:val="20"/>
                      <w:szCs w:val="20"/>
                      <w:lang w:val="en-US"/>
                    </w:rPr>
                    <w:t xml:space="preserve"> potential commercial interest through discussions, collaborations, or early licensing pathways</w:t>
                  </w:r>
                </w:p>
              </w:tc>
              <w:tc>
                <w:tcPr>
                  <w:tcW w:w="2132" w:type="dxa"/>
                  <w:tcBorders>
                    <w:bottom w:val="single" w:sz="4" w:space="0" w:color="auto"/>
                  </w:tcBorders>
                </w:tcPr>
                <w:p w14:paraId="6CB78B73" w14:textId="77777777" w:rsidR="00D25A62" w:rsidRPr="00225402" w:rsidRDefault="00D25A62" w:rsidP="00A542CC">
                  <w:pPr>
                    <w:tabs>
                      <w:tab w:val="left" w:pos="709"/>
                    </w:tabs>
                    <w:spacing w:after="0" w:line="240" w:lineRule="auto"/>
                    <w:jc w:val="both"/>
                    <w:rPr>
                      <w:rFonts w:ascii="Arial" w:eastAsia="SimHei" w:hAnsi="Arial" w:cs="Arial"/>
                      <w:bCs/>
                      <w:i/>
                      <w:iCs/>
                      <w:color w:val="808080"/>
                      <w:sz w:val="20"/>
                      <w:szCs w:val="20"/>
                      <w:lang w:val="en-US"/>
                    </w:rPr>
                  </w:pPr>
                </w:p>
              </w:tc>
            </w:tr>
            <w:tr w:rsidR="00B85AF8" w14:paraId="47FCB05F" w14:textId="77777777" w:rsidTr="00AF1A9F">
              <w:trPr>
                <w:trHeight w:val="298"/>
              </w:trPr>
              <w:tc>
                <w:tcPr>
                  <w:tcW w:w="2845" w:type="dxa"/>
                  <w:tcBorders>
                    <w:bottom w:val="single" w:sz="4" w:space="0" w:color="auto"/>
                  </w:tcBorders>
                </w:tcPr>
                <w:p w14:paraId="18833392" w14:textId="0A52351F" w:rsidR="00B85AF8" w:rsidRPr="00225402" w:rsidRDefault="006C4E5D" w:rsidP="00A542CC">
                  <w:pPr>
                    <w:adjustRightInd w:val="0"/>
                    <w:spacing w:after="0" w:line="240" w:lineRule="auto"/>
                    <w:rPr>
                      <w:rFonts w:ascii="Arial" w:eastAsia="SimHei" w:hAnsi="Arial" w:cs="Arial"/>
                      <w:bCs/>
                      <w:i/>
                      <w:iCs/>
                      <w:color w:val="808080"/>
                      <w:sz w:val="20"/>
                      <w:szCs w:val="20"/>
                      <w:lang w:val="en-US"/>
                    </w:rPr>
                  </w:pPr>
                  <w:r>
                    <w:rPr>
                      <w:rFonts w:ascii="Arial" w:eastAsia="SimHei" w:hAnsi="Arial" w:cs="Arial"/>
                      <w:bCs/>
                      <w:i/>
                      <w:iCs/>
                      <w:color w:val="808080"/>
                      <w:sz w:val="20"/>
                      <w:szCs w:val="20"/>
                      <w:lang w:val="en-US"/>
                    </w:rPr>
                    <w:t>e.g.</w:t>
                  </w:r>
                </w:p>
              </w:tc>
              <w:tc>
                <w:tcPr>
                  <w:tcW w:w="4590" w:type="dxa"/>
                  <w:tcBorders>
                    <w:bottom w:val="single" w:sz="4" w:space="0" w:color="auto"/>
                  </w:tcBorders>
                </w:tcPr>
                <w:p w14:paraId="7C5E3656" w14:textId="77777777" w:rsidR="00B85AF8" w:rsidRDefault="00B85AF8" w:rsidP="00A13698">
                  <w:pPr>
                    <w:spacing w:after="0" w:line="240" w:lineRule="auto"/>
                    <w:jc w:val="both"/>
                    <w:rPr>
                      <w:rFonts w:ascii="Arial" w:eastAsia="SimHei" w:hAnsi="Arial" w:cs="Arial"/>
                      <w:bCs/>
                      <w:i/>
                      <w:iCs/>
                      <w:color w:val="808080"/>
                      <w:sz w:val="20"/>
                      <w:szCs w:val="20"/>
                      <w:lang w:val="en-US"/>
                    </w:rPr>
                  </w:pPr>
                </w:p>
              </w:tc>
              <w:tc>
                <w:tcPr>
                  <w:tcW w:w="2132" w:type="dxa"/>
                  <w:tcBorders>
                    <w:bottom w:val="single" w:sz="4" w:space="0" w:color="auto"/>
                  </w:tcBorders>
                </w:tcPr>
                <w:p w14:paraId="45577A54" w14:textId="77777777" w:rsidR="00B85AF8" w:rsidRPr="00225402" w:rsidRDefault="00B85AF8" w:rsidP="00A542CC">
                  <w:pPr>
                    <w:tabs>
                      <w:tab w:val="left" w:pos="709"/>
                    </w:tabs>
                    <w:spacing w:after="0" w:line="240" w:lineRule="auto"/>
                    <w:jc w:val="both"/>
                    <w:rPr>
                      <w:rFonts w:ascii="Arial" w:eastAsia="SimHei" w:hAnsi="Arial" w:cs="Arial"/>
                      <w:bCs/>
                      <w:i/>
                      <w:iCs/>
                      <w:color w:val="808080"/>
                      <w:sz w:val="20"/>
                      <w:szCs w:val="20"/>
                      <w:lang w:val="en-US"/>
                    </w:rPr>
                  </w:pPr>
                </w:p>
              </w:tc>
            </w:tr>
          </w:tbl>
          <w:p w14:paraId="048F574C" w14:textId="491FC5FA" w:rsidR="0031287A" w:rsidRDefault="00F11D44" w:rsidP="00334FBF">
            <w:pPr>
              <w:spacing w:after="120"/>
              <w:rPr>
                <w:rFonts w:ascii="Arial" w:hAnsi="Arial" w:cs="Arial"/>
                <w:b/>
                <w:color w:val="002060"/>
                <w:highlight w:val="yellow"/>
              </w:rPr>
            </w:pPr>
            <w:r w:rsidRPr="006C67D3">
              <w:rPr>
                <w:rFonts w:ascii="Arial" w:hAnsi="Arial" w:cs="Arial"/>
                <w:bCs/>
                <w:i/>
                <w:iCs/>
                <w:color w:val="808080" w:themeColor="background1" w:themeShade="80"/>
                <w:sz w:val="18"/>
                <w:szCs w:val="18"/>
              </w:rPr>
              <w:t>Add</w:t>
            </w:r>
            <w:r>
              <w:rPr>
                <w:rFonts w:ascii="Arial" w:hAnsi="Arial" w:cs="Arial"/>
                <w:bCs/>
                <w:i/>
                <w:iCs/>
                <w:color w:val="808080" w:themeColor="background1" w:themeShade="80"/>
                <w:sz w:val="18"/>
                <w:szCs w:val="18"/>
              </w:rPr>
              <w:t xml:space="preserve"> or delete</w:t>
            </w:r>
            <w:r w:rsidRPr="006C67D3">
              <w:rPr>
                <w:rFonts w:ascii="Arial" w:hAnsi="Arial" w:cs="Arial"/>
                <w:bCs/>
                <w:i/>
                <w:iCs/>
                <w:color w:val="808080" w:themeColor="background1" w:themeShade="80"/>
                <w:sz w:val="18"/>
                <w:szCs w:val="18"/>
              </w:rPr>
              <w:t xml:space="preserve"> rows as required</w:t>
            </w:r>
            <w:r w:rsidRPr="006C67D3">
              <w:rPr>
                <w:rFonts w:ascii="Arial" w:hAnsi="Arial" w:cs="Arial"/>
                <w:bCs/>
                <w:i/>
                <w:iCs/>
                <w:color w:val="808080" w:themeColor="background1" w:themeShade="80"/>
                <w:sz w:val="20"/>
                <w:szCs w:val="20"/>
              </w:rPr>
              <w:t>.</w:t>
            </w:r>
          </w:p>
          <w:p w14:paraId="48876BCC" w14:textId="2E8E559E" w:rsidR="00F11D44" w:rsidRPr="00101B6B" w:rsidRDefault="00F11D44" w:rsidP="00F11D44">
            <w:pPr>
              <w:spacing w:after="0"/>
              <w:jc w:val="both"/>
              <w:rPr>
                <w:rFonts w:ascii="Arial" w:hAnsi="Arial" w:cs="Arial"/>
                <w:b/>
                <w:color w:val="002060"/>
                <w:highlight w:val="yellow"/>
              </w:rPr>
            </w:pPr>
            <w:r w:rsidRPr="00716D45">
              <w:rPr>
                <w:rFonts w:ascii="Arial" w:hAnsi="Arial" w:cs="Arial"/>
                <w:i/>
                <w:iCs/>
                <w:sz w:val="20"/>
                <w:szCs w:val="20"/>
              </w:rPr>
              <w:t xml:space="preserve">Applicants are </w:t>
            </w:r>
            <w:r w:rsidRPr="00334FBF">
              <w:rPr>
                <w:rFonts w:ascii="Arial" w:hAnsi="Arial" w:cs="Arial"/>
                <w:b/>
                <w:bCs/>
                <w:i/>
                <w:iCs/>
                <w:sz w:val="20"/>
                <w:szCs w:val="20"/>
              </w:rPr>
              <w:t>not required to achieve all signals</w:t>
            </w:r>
            <w:r w:rsidRPr="00716D45">
              <w:rPr>
                <w:rFonts w:ascii="Arial" w:hAnsi="Arial" w:cs="Arial"/>
                <w:i/>
                <w:iCs/>
                <w:sz w:val="20"/>
                <w:szCs w:val="20"/>
              </w:rPr>
              <w:t xml:space="preserve">. Select </w:t>
            </w:r>
            <w:r w:rsidR="00DD6E43">
              <w:rPr>
                <w:rFonts w:ascii="Arial" w:hAnsi="Arial" w:cs="Arial"/>
                <w:i/>
                <w:iCs/>
                <w:sz w:val="20"/>
                <w:szCs w:val="20"/>
              </w:rPr>
              <w:t xml:space="preserve">or propose </w:t>
            </w:r>
            <w:r w:rsidRPr="00716D45">
              <w:rPr>
                <w:rFonts w:ascii="Arial" w:hAnsi="Arial" w:cs="Arial"/>
                <w:i/>
                <w:iCs/>
                <w:sz w:val="20"/>
                <w:szCs w:val="20"/>
              </w:rPr>
              <w:t xml:space="preserve">only those that are </w:t>
            </w:r>
            <w:r w:rsidRPr="00334FBF">
              <w:rPr>
                <w:rFonts w:ascii="Arial" w:hAnsi="Arial" w:cs="Arial"/>
                <w:b/>
                <w:bCs/>
                <w:i/>
                <w:iCs/>
                <w:sz w:val="20"/>
                <w:szCs w:val="20"/>
              </w:rPr>
              <w:t>relevant and realistic</w:t>
            </w:r>
            <w:r w:rsidRPr="00716D45">
              <w:rPr>
                <w:rFonts w:ascii="Arial" w:hAnsi="Arial" w:cs="Arial"/>
                <w:i/>
                <w:iCs/>
                <w:sz w:val="20"/>
                <w:szCs w:val="20"/>
              </w:rPr>
              <w:t xml:space="preserve"> for your project. These signals are </w:t>
            </w:r>
            <w:r w:rsidRPr="00334FBF">
              <w:rPr>
                <w:rFonts w:ascii="Arial" w:hAnsi="Arial" w:cs="Arial"/>
                <w:b/>
                <w:bCs/>
                <w:i/>
                <w:iCs/>
                <w:sz w:val="20"/>
                <w:szCs w:val="20"/>
              </w:rPr>
              <w:t>indicative outcomes</w:t>
            </w:r>
            <w:r w:rsidRPr="00716D45">
              <w:rPr>
                <w:rFonts w:ascii="Arial" w:hAnsi="Arial" w:cs="Arial"/>
                <w:i/>
                <w:iCs/>
                <w:sz w:val="20"/>
                <w:szCs w:val="20"/>
              </w:rPr>
              <w:t xml:space="preserve"> that </w:t>
            </w:r>
            <w:r w:rsidRPr="00334FBF">
              <w:rPr>
                <w:rFonts w:ascii="Arial" w:hAnsi="Arial" w:cs="Arial"/>
                <w:b/>
                <w:bCs/>
                <w:i/>
                <w:iCs/>
                <w:sz w:val="20"/>
                <w:szCs w:val="20"/>
              </w:rPr>
              <w:t>demonstrate translation potential beyond proof-of-concept (POC)</w:t>
            </w:r>
            <w:r w:rsidRPr="00716D45">
              <w:rPr>
                <w:rFonts w:ascii="Arial" w:hAnsi="Arial" w:cs="Arial"/>
                <w:i/>
                <w:iCs/>
                <w:sz w:val="20"/>
                <w:szCs w:val="20"/>
              </w:rPr>
              <w:t>.</w:t>
            </w:r>
          </w:p>
        </w:tc>
      </w:tr>
      <w:tr w:rsidR="002B43C2" w14:paraId="381A4F07" w14:textId="77777777" w:rsidTr="002B0772">
        <w:tc>
          <w:tcPr>
            <w:tcW w:w="9793" w:type="dxa"/>
            <w:gridSpan w:val="8"/>
          </w:tcPr>
          <w:p w14:paraId="12A7661D" w14:textId="1B8A3D07" w:rsidR="002B43C2" w:rsidRDefault="00B51E2D" w:rsidP="00187F61">
            <w:pPr>
              <w:spacing w:after="0"/>
              <w:rPr>
                <w:rFonts w:ascii="Arial" w:hAnsi="Arial" w:cs="Arial"/>
                <w:b/>
                <w:color w:val="002060"/>
              </w:rPr>
            </w:pPr>
            <w:r>
              <w:rPr>
                <w:rFonts w:ascii="Arial" w:hAnsi="Arial" w:cs="Arial"/>
                <w:b/>
                <w:color w:val="002060"/>
              </w:rPr>
              <w:t>15. BUDGET BREAKDOWN</w:t>
            </w:r>
            <w:r w:rsidR="00B851E6">
              <w:rPr>
                <w:rFonts w:ascii="Arial" w:hAnsi="Arial" w:cs="Arial"/>
                <w:b/>
                <w:color w:val="002060"/>
              </w:rPr>
              <w:t xml:space="preserve"> IN SINGAPORE DOLLARS</w:t>
            </w:r>
          </w:p>
          <w:p w14:paraId="277D42D9" w14:textId="77777777" w:rsidR="00B51E2D" w:rsidRPr="001112A6" w:rsidRDefault="00614802" w:rsidP="00187F61">
            <w:pPr>
              <w:spacing w:after="0"/>
              <w:rPr>
                <w:rFonts w:ascii="Arial" w:hAnsi="Arial" w:cs="Arial"/>
                <w:bCs/>
                <w:i/>
                <w:iCs/>
                <w:color w:val="808080" w:themeColor="background1" w:themeShade="80"/>
                <w:sz w:val="18"/>
                <w:szCs w:val="18"/>
              </w:rPr>
            </w:pPr>
            <w:r w:rsidRPr="001112A6">
              <w:rPr>
                <w:rFonts w:ascii="Arial" w:hAnsi="Arial" w:cs="Arial"/>
                <w:bCs/>
                <w:i/>
                <w:iCs/>
                <w:color w:val="808080" w:themeColor="background1" w:themeShade="80"/>
                <w:sz w:val="18"/>
                <w:szCs w:val="18"/>
              </w:rPr>
              <w:t>Please provide</w:t>
            </w:r>
            <w:r w:rsidR="00FD3AF8" w:rsidRPr="001112A6">
              <w:rPr>
                <w:rFonts w:ascii="Arial" w:hAnsi="Arial" w:cs="Arial"/>
                <w:bCs/>
                <w:i/>
                <w:iCs/>
                <w:color w:val="808080" w:themeColor="background1" w:themeShade="80"/>
                <w:sz w:val="18"/>
                <w:szCs w:val="18"/>
              </w:rPr>
              <w:t xml:space="preserve"> a detailed budget breakdown using table below. </w:t>
            </w:r>
            <w:r w:rsidR="001112A6" w:rsidRPr="001112A6">
              <w:rPr>
                <w:rFonts w:ascii="Arial" w:hAnsi="Arial" w:cs="Arial"/>
                <w:bCs/>
                <w:i/>
                <w:iCs/>
                <w:color w:val="808080" w:themeColor="background1" w:themeShade="80"/>
                <w:sz w:val="18"/>
                <w:szCs w:val="18"/>
              </w:rPr>
              <w:t>Below are some guidelines:</w:t>
            </w:r>
          </w:p>
          <w:p w14:paraId="0B7A536E" w14:textId="77777777" w:rsidR="001112A6" w:rsidRPr="001112A6" w:rsidRDefault="001112A6" w:rsidP="00567737">
            <w:pPr>
              <w:pStyle w:val="ListParagraph"/>
              <w:numPr>
                <w:ilvl w:val="0"/>
                <w:numId w:val="33"/>
              </w:numPr>
              <w:adjustRightInd w:val="0"/>
              <w:spacing w:after="0"/>
              <w:ind w:left="510" w:hanging="174"/>
              <w:contextualSpacing/>
              <w:jc w:val="both"/>
              <w:rPr>
                <w:rFonts w:ascii="Arial" w:hAnsi="Arial" w:cs="Arial"/>
                <w:i/>
                <w:iCs/>
                <w:color w:val="808080" w:themeColor="background1" w:themeShade="80"/>
                <w:sz w:val="18"/>
                <w:szCs w:val="18"/>
              </w:rPr>
            </w:pPr>
            <w:r w:rsidRPr="001112A6">
              <w:rPr>
                <w:rFonts w:ascii="Arial" w:hAnsi="Arial" w:cs="Arial"/>
                <w:i/>
                <w:iCs/>
                <w:color w:val="808080" w:themeColor="background1" w:themeShade="80"/>
                <w:sz w:val="18"/>
                <w:szCs w:val="18"/>
              </w:rPr>
              <w:t xml:space="preserve">Provide a summary of the budget request for each institution. </w:t>
            </w:r>
          </w:p>
          <w:p w14:paraId="043F06F9" w14:textId="62DFC191" w:rsidR="001112A6" w:rsidRPr="001112A6" w:rsidRDefault="001112A6" w:rsidP="00567737">
            <w:pPr>
              <w:pStyle w:val="ListParagraph"/>
              <w:numPr>
                <w:ilvl w:val="0"/>
                <w:numId w:val="33"/>
              </w:numPr>
              <w:adjustRightInd w:val="0"/>
              <w:spacing w:after="0"/>
              <w:ind w:left="510" w:hanging="174"/>
              <w:contextualSpacing/>
              <w:jc w:val="both"/>
              <w:rPr>
                <w:rFonts w:ascii="Arial" w:hAnsi="Arial" w:cs="Arial"/>
                <w:bCs/>
                <w:i/>
                <w:iCs/>
                <w:color w:val="808080" w:themeColor="background1" w:themeShade="80"/>
                <w:sz w:val="18"/>
                <w:szCs w:val="18"/>
              </w:rPr>
            </w:pPr>
            <w:r w:rsidRPr="001112A6">
              <w:rPr>
                <w:rFonts w:ascii="Arial" w:hAnsi="Arial" w:cs="Arial"/>
                <w:i/>
                <w:iCs/>
                <w:color w:val="808080" w:themeColor="background1" w:themeShade="80"/>
                <w:sz w:val="18"/>
                <w:szCs w:val="18"/>
              </w:rPr>
              <w:t>A detailed breakdown of the budget requested using the “</w:t>
            </w:r>
            <w:r w:rsidR="00EF6E4A" w:rsidRPr="00EF6E4A">
              <w:rPr>
                <w:rFonts w:ascii="Arial" w:hAnsi="Arial" w:cs="Arial"/>
                <w:i/>
                <w:iCs/>
                <w:color w:val="808080" w:themeColor="background1" w:themeShade="80"/>
                <w:sz w:val="18"/>
                <w:szCs w:val="18"/>
                <w:u w:val="single"/>
              </w:rPr>
              <w:t>2.</w:t>
            </w:r>
            <w:r w:rsidRPr="000D3132">
              <w:rPr>
                <w:rFonts w:ascii="Arial" w:hAnsi="Arial" w:cs="Arial"/>
                <w:i/>
                <w:iCs/>
                <w:color w:val="808080" w:themeColor="background1" w:themeShade="80"/>
                <w:sz w:val="18"/>
                <w:szCs w:val="18"/>
                <w:u w:val="single"/>
              </w:rPr>
              <w:t>Proposal Budget Template</w:t>
            </w:r>
            <w:r w:rsidRPr="001112A6">
              <w:rPr>
                <w:rFonts w:ascii="Arial" w:hAnsi="Arial" w:cs="Arial"/>
                <w:i/>
                <w:iCs/>
                <w:color w:val="808080" w:themeColor="background1" w:themeShade="80"/>
                <w:sz w:val="18"/>
                <w:szCs w:val="18"/>
              </w:rPr>
              <w:t>” must accompany the proposal submission.</w:t>
            </w:r>
          </w:p>
          <w:p w14:paraId="2DDAA5E0" w14:textId="1A2999AE" w:rsidR="001112A6" w:rsidRPr="00614802" w:rsidRDefault="001112A6" w:rsidP="00567737">
            <w:pPr>
              <w:pStyle w:val="ListParagraph"/>
              <w:numPr>
                <w:ilvl w:val="0"/>
                <w:numId w:val="33"/>
              </w:numPr>
              <w:adjustRightInd w:val="0"/>
              <w:spacing w:after="0"/>
              <w:ind w:left="510" w:hanging="174"/>
              <w:contextualSpacing/>
              <w:jc w:val="both"/>
              <w:rPr>
                <w:rFonts w:ascii="Arial" w:hAnsi="Arial" w:cs="Arial"/>
                <w:bCs/>
                <w:i/>
                <w:iCs/>
                <w:color w:val="808080" w:themeColor="background1" w:themeShade="80"/>
                <w:sz w:val="20"/>
                <w:szCs w:val="20"/>
              </w:rPr>
            </w:pPr>
            <w:r w:rsidRPr="001112A6">
              <w:rPr>
                <w:rFonts w:ascii="Arial" w:hAnsi="Arial" w:cs="Arial"/>
                <w:i/>
                <w:iCs/>
                <w:color w:val="808080" w:themeColor="background1" w:themeShade="80"/>
                <w:sz w:val="18"/>
                <w:szCs w:val="18"/>
              </w:rPr>
              <w:t>Researchers from overseas institutions and industry/ companies can only participate as collaborators. No funding can be awarded to these collaborators. They may contribute technology or in-kind in terms of manpower, time or other resources.</w:t>
            </w:r>
            <w:r w:rsidR="00187F61">
              <w:rPr>
                <w:rFonts w:ascii="Arial" w:hAnsi="Arial" w:cs="Arial"/>
                <w:i/>
                <w:iCs/>
                <w:color w:val="808080" w:themeColor="background1" w:themeShade="80"/>
                <w:sz w:val="18"/>
                <w:szCs w:val="18"/>
              </w:rPr>
              <w:t xml:space="preserve"> Please </w:t>
            </w:r>
            <w:r w:rsidR="00187F61" w:rsidRPr="00187F61">
              <w:rPr>
                <w:rFonts w:ascii="Arial" w:hAnsi="Arial" w:cs="Arial"/>
                <w:i/>
                <w:iCs/>
                <w:color w:val="808080" w:themeColor="background1" w:themeShade="80"/>
                <w:sz w:val="18"/>
                <w:szCs w:val="18"/>
                <w:u w:val="single"/>
              </w:rPr>
              <w:t>provide supporting documentation(s)</w:t>
            </w:r>
            <w:r w:rsidR="00187F61">
              <w:rPr>
                <w:rFonts w:ascii="Arial" w:hAnsi="Arial" w:cs="Arial"/>
                <w:i/>
                <w:iCs/>
                <w:color w:val="808080" w:themeColor="background1" w:themeShade="80"/>
                <w:sz w:val="18"/>
                <w:szCs w:val="18"/>
              </w:rPr>
              <w:t xml:space="preserve"> under Annex.</w:t>
            </w:r>
          </w:p>
        </w:tc>
      </w:tr>
      <w:tr w:rsidR="00B51E2D" w14:paraId="7574A817" w14:textId="77777777" w:rsidTr="002B0772">
        <w:tc>
          <w:tcPr>
            <w:tcW w:w="9793" w:type="dxa"/>
            <w:gridSpan w:val="8"/>
          </w:tcPr>
          <w:p w14:paraId="4E6ECFE8" w14:textId="77777777" w:rsidR="00B51E2D" w:rsidRDefault="00B51E2D" w:rsidP="001049AE">
            <w:pPr>
              <w:spacing w:after="0" w:line="240" w:lineRule="auto"/>
              <w:rPr>
                <w:rFonts w:ascii="Arial" w:hAnsi="Arial" w:cs="Arial"/>
                <w:b/>
                <w:color w:val="002060"/>
              </w:rPr>
            </w:pPr>
          </w:p>
          <w:tbl>
            <w:tblPr>
              <w:tblW w:w="951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6"/>
              <w:gridCol w:w="2024"/>
              <w:gridCol w:w="2025"/>
              <w:gridCol w:w="2024"/>
              <w:gridCol w:w="2025"/>
            </w:tblGrid>
            <w:tr w:rsidR="00257693" w:rsidRPr="0049024F" w14:paraId="259430B1" w14:textId="77777777" w:rsidTr="00033D3D">
              <w:trPr>
                <w:trHeight w:val="300"/>
              </w:trPr>
              <w:tc>
                <w:tcPr>
                  <w:tcW w:w="141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717F8B13" w14:textId="3F5C04E5" w:rsidR="00257693" w:rsidRPr="00937815" w:rsidRDefault="00937815" w:rsidP="00937815">
                  <w:pPr>
                    <w:spacing w:after="0"/>
                    <w:jc w:val="center"/>
                    <w:textAlignment w:val="baseline"/>
                    <w:rPr>
                      <w:rFonts w:ascii="Segoe UI" w:eastAsia="Times New Roman" w:hAnsi="Segoe UI" w:cs="Segoe UI"/>
                      <w:b/>
                      <w:bCs/>
                      <w:color w:val="FFFFFF" w:themeColor="background1"/>
                      <w:sz w:val="18"/>
                      <w:szCs w:val="18"/>
                      <w:lang w:val="en-SG" w:eastAsia="zh-CN"/>
                    </w:rPr>
                  </w:pPr>
                  <w:r w:rsidRPr="00033D3D">
                    <w:rPr>
                      <w:rFonts w:ascii="Arial" w:eastAsia="Times New Roman" w:hAnsi="Arial" w:cs="Arial"/>
                      <w:b/>
                      <w:bCs/>
                      <w:color w:val="000000" w:themeColor="text1"/>
                      <w:sz w:val="20"/>
                      <w:szCs w:val="20"/>
                      <w:lang w:val="en-SG" w:eastAsia="zh-CN"/>
                    </w:rPr>
                    <w:t>VOTE</w:t>
                  </w:r>
                  <w:r w:rsidRPr="00033D3D">
                    <w:rPr>
                      <w:rStyle w:val="FootnoteReference"/>
                      <w:rFonts w:ascii="Arial" w:eastAsia="Times New Roman" w:hAnsi="Arial" w:cs="Arial"/>
                      <w:b/>
                      <w:bCs/>
                      <w:color w:val="000000" w:themeColor="text1"/>
                      <w:sz w:val="20"/>
                      <w:szCs w:val="20"/>
                      <w:lang w:val="en-SG" w:eastAsia="zh-CN"/>
                    </w:rPr>
                    <w:footnoteReference w:id="1"/>
                  </w:r>
                </w:p>
              </w:tc>
              <w:tc>
                <w:tcPr>
                  <w:tcW w:w="2024"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45074FB6"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Institution:</w:t>
                  </w: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4489E40A"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Institution:</w:t>
                  </w:r>
                  <w:r w:rsidRPr="0049024F">
                    <w:rPr>
                      <w:rFonts w:ascii="Arial" w:eastAsia="Times New Roman" w:hAnsi="Arial" w:cs="Arial"/>
                      <w:sz w:val="20"/>
                      <w:szCs w:val="20"/>
                      <w:lang w:val="en-SG" w:eastAsia="zh-CN"/>
                    </w:rPr>
                    <w:t> </w:t>
                  </w:r>
                </w:p>
              </w:tc>
              <w:tc>
                <w:tcPr>
                  <w:tcW w:w="2024"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78FE3530"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Institution:</w:t>
                  </w: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4B4B5F4F" w14:textId="77777777" w:rsidR="00257693" w:rsidRPr="0049024F" w:rsidRDefault="00257693" w:rsidP="00033D3D">
                  <w:pPr>
                    <w:spacing w:after="0"/>
                    <w:ind w:left="84"/>
                    <w:textAlignment w:val="baseline"/>
                    <w:rPr>
                      <w:rFonts w:ascii="Arial" w:eastAsia="Times New Roman" w:hAnsi="Arial" w:cs="Arial"/>
                      <w:b/>
                      <w:bCs/>
                      <w:sz w:val="20"/>
                      <w:szCs w:val="20"/>
                      <w:lang w:val="en-US" w:eastAsia="zh-CN"/>
                    </w:rPr>
                  </w:pPr>
                  <w:r w:rsidRPr="0049024F">
                    <w:rPr>
                      <w:rFonts w:ascii="Arial" w:eastAsia="Times New Roman" w:hAnsi="Arial" w:cs="Arial"/>
                      <w:b/>
                      <w:bCs/>
                      <w:sz w:val="20"/>
                      <w:szCs w:val="20"/>
                      <w:lang w:val="en-US" w:eastAsia="zh-CN"/>
                    </w:rPr>
                    <w:t>Institution:</w:t>
                  </w:r>
                  <w:r w:rsidRPr="0049024F">
                    <w:rPr>
                      <w:rFonts w:ascii="Arial" w:eastAsia="Times New Roman" w:hAnsi="Arial" w:cs="Arial"/>
                      <w:sz w:val="20"/>
                      <w:szCs w:val="20"/>
                      <w:lang w:val="en-SG" w:eastAsia="zh-CN"/>
                    </w:rPr>
                    <w:t> </w:t>
                  </w:r>
                </w:p>
              </w:tc>
            </w:tr>
            <w:tr w:rsidR="00257693" w:rsidRPr="0049024F" w14:paraId="3AC9AADA" w14:textId="77777777" w:rsidTr="00033D3D">
              <w:trPr>
                <w:trHeight w:val="300"/>
              </w:trPr>
              <w:tc>
                <w:tcPr>
                  <w:tcW w:w="1416" w:type="dxa"/>
                  <w:tcBorders>
                    <w:top w:val="single" w:sz="6" w:space="0" w:color="000000"/>
                    <w:left w:val="single" w:sz="6" w:space="0" w:color="000000"/>
                    <w:bottom w:val="single" w:sz="6" w:space="0" w:color="000000"/>
                    <w:right w:val="single" w:sz="6" w:space="0" w:color="000000"/>
                  </w:tcBorders>
                  <w:hideMark/>
                </w:tcPr>
                <w:p w14:paraId="411CCBB8" w14:textId="77777777" w:rsidR="00257693" w:rsidRPr="0049024F" w:rsidRDefault="00257693" w:rsidP="00257693">
                  <w:pPr>
                    <w:spacing w:after="0"/>
                    <w:jc w:val="cente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EOM</w:t>
                  </w:r>
                </w:p>
              </w:tc>
              <w:tc>
                <w:tcPr>
                  <w:tcW w:w="2024" w:type="dxa"/>
                  <w:tcBorders>
                    <w:top w:val="single" w:sz="6" w:space="0" w:color="000000"/>
                    <w:left w:val="single" w:sz="6" w:space="0" w:color="000000"/>
                    <w:bottom w:val="single" w:sz="6" w:space="0" w:color="000000"/>
                    <w:right w:val="single" w:sz="6" w:space="0" w:color="000000"/>
                  </w:tcBorders>
                  <w:hideMark/>
                </w:tcPr>
                <w:p w14:paraId="08C02E62"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US" w:eastAsia="zh-CN"/>
                    </w:rPr>
                    <w:t> </w:t>
                  </w: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hideMark/>
                </w:tcPr>
                <w:p w14:paraId="4FC02597"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2024" w:type="dxa"/>
                  <w:tcBorders>
                    <w:top w:val="single" w:sz="6" w:space="0" w:color="000000"/>
                    <w:left w:val="single" w:sz="6" w:space="0" w:color="000000"/>
                    <w:bottom w:val="single" w:sz="6" w:space="0" w:color="000000"/>
                    <w:right w:val="single" w:sz="6" w:space="0" w:color="000000"/>
                  </w:tcBorders>
                  <w:hideMark/>
                </w:tcPr>
                <w:p w14:paraId="196EF058"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tcPr>
                <w:p w14:paraId="50071551" w14:textId="77777777" w:rsidR="00257693" w:rsidRPr="0049024F" w:rsidRDefault="00257693" w:rsidP="00033D3D">
                  <w:pPr>
                    <w:spacing w:after="0"/>
                    <w:ind w:left="84"/>
                    <w:textAlignment w:val="baseline"/>
                    <w:rPr>
                      <w:rFonts w:ascii="Arial" w:eastAsia="Times New Roman" w:hAnsi="Arial" w:cs="Arial"/>
                      <w:sz w:val="20"/>
                      <w:szCs w:val="20"/>
                      <w:lang w:val="en-SG" w:eastAsia="zh-CN"/>
                    </w:rPr>
                  </w:pPr>
                </w:p>
              </w:tc>
            </w:tr>
            <w:tr w:rsidR="00257693" w:rsidRPr="0049024F" w14:paraId="690CD6D5" w14:textId="77777777" w:rsidTr="00033D3D">
              <w:trPr>
                <w:trHeight w:val="300"/>
              </w:trPr>
              <w:tc>
                <w:tcPr>
                  <w:tcW w:w="1416" w:type="dxa"/>
                  <w:tcBorders>
                    <w:top w:val="single" w:sz="6" w:space="0" w:color="000000"/>
                    <w:left w:val="single" w:sz="6" w:space="0" w:color="000000"/>
                    <w:bottom w:val="single" w:sz="6" w:space="0" w:color="000000"/>
                    <w:right w:val="single" w:sz="6" w:space="0" w:color="000000"/>
                  </w:tcBorders>
                  <w:hideMark/>
                </w:tcPr>
                <w:p w14:paraId="65AC52A5" w14:textId="77777777" w:rsidR="00257693" w:rsidRPr="0049024F" w:rsidRDefault="00257693" w:rsidP="00257693">
                  <w:pPr>
                    <w:spacing w:after="0"/>
                    <w:jc w:val="cente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OOE</w:t>
                  </w:r>
                </w:p>
              </w:tc>
              <w:tc>
                <w:tcPr>
                  <w:tcW w:w="2024" w:type="dxa"/>
                  <w:tcBorders>
                    <w:top w:val="single" w:sz="6" w:space="0" w:color="000000"/>
                    <w:left w:val="single" w:sz="6" w:space="0" w:color="000000"/>
                    <w:bottom w:val="single" w:sz="6" w:space="0" w:color="000000"/>
                    <w:right w:val="single" w:sz="6" w:space="0" w:color="000000"/>
                  </w:tcBorders>
                  <w:hideMark/>
                </w:tcPr>
                <w:p w14:paraId="1EEB81E6"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US" w:eastAsia="zh-CN"/>
                    </w:rPr>
                    <w:t> </w:t>
                  </w: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hideMark/>
                </w:tcPr>
                <w:p w14:paraId="4BE314FE"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2024" w:type="dxa"/>
                  <w:tcBorders>
                    <w:top w:val="single" w:sz="6" w:space="0" w:color="000000"/>
                    <w:left w:val="single" w:sz="6" w:space="0" w:color="000000"/>
                    <w:bottom w:val="single" w:sz="6" w:space="0" w:color="000000"/>
                    <w:right w:val="single" w:sz="6" w:space="0" w:color="000000"/>
                  </w:tcBorders>
                  <w:hideMark/>
                </w:tcPr>
                <w:p w14:paraId="61A93634"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tcPr>
                <w:p w14:paraId="3391523E" w14:textId="77777777" w:rsidR="00257693" w:rsidRPr="0049024F" w:rsidRDefault="00257693" w:rsidP="00033D3D">
                  <w:pPr>
                    <w:spacing w:after="0"/>
                    <w:ind w:left="84"/>
                    <w:textAlignment w:val="baseline"/>
                    <w:rPr>
                      <w:rFonts w:ascii="Arial" w:eastAsia="Times New Roman" w:hAnsi="Arial" w:cs="Arial"/>
                      <w:sz w:val="20"/>
                      <w:szCs w:val="20"/>
                      <w:lang w:val="en-SG" w:eastAsia="zh-CN"/>
                    </w:rPr>
                  </w:pPr>
                </w:p>
              </w:tc>
            </w:tr>
            <w:tr w:rsidR="00257693" w:rsidRPr="0049024F" w14:paraId="6A9F2ED3" w14:textId="77777777" w:rsidTr="00033D3D">
              <w:trPr>
                <w:trHeight w:val="300"/>
              </w:trPr>
              <w:tc>
                <w:tcPr>
                  <w:tcW w:w="1416" w:type="dxa"/>
                  <w:tcBorders>
                    <w:top w:val="single" w:sz="6" w:space="0" w:color="000000"/>
                    <w:left w:val="single" w:sz="6" w:space="0" w:color="000000"/>
                    <w:bottom w:val="single" w:sz="6" w:space="0" w:color="000000"/>
                    <w:right w:val="single" w:sz="6" w:space="0" w:color="000000"/>
                  </w:tcBorders>
                  <w:hideMark/>
                </w:tcPr>
                <w:p w14:paraId="2C9AA011" w14:textId="77777777" w:rsidR="00257693" w:rsidRPr="0049024F" w:rsidRDefault="00257693" w:rsidP="00257693">
                  <w:pPr>
                    <w:spacing w:after="0"/>
                    <w:jc w:val="cente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EQPT</w:t>
                  </w:r>
                </w:p>
              </w:tc>
              <w:tc>
                <w:tcPr>
                  <w:tcW w:w="2024" w:type="dxa"/>
                  <w:tcBorders>
                    <w:top w:val="single" w:sz="6" w:space="0" w:color="000000"/>
                    <w:left w:val="single" w:sz="6" w:space="0" w:color="000000"/>
                    <w:bottom w:val="single" w:sz="6" w:space="0" w:color="000000"/>
                    <w:right w:val="single" w:sz="6" w:space="0" w:color="000000"/>
                  </w:tcBorders>
                  <w:hideMark/>
                </w:tcPr>
                <w:p w14:paraId="42FB7B3A"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US" w:eastAsia="zh-CN"/>
                    </w:rPr>
                    <w:t> </w:t>
                  </w: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hideMark/>
                </w:tcPr>
                <w:p w14:paraId="44B32BBF"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2024" w:type="dxa"/>
                  <w:tcBorders>
                    <w:top w:val="single" w:sz="6" w:space="0" w:color="000000"/>
                    <w:left w:val="single" w:sz="6" w:space="0" w:color="000000"/>
                    <w:bottom w:val="single" w:sz="6" w:space="0" w:color="000000"/>
                    <w:right w:val="single" w:sz="6" w:space="0" w:color="000000"/>
                  </w:tcBorders>
                  <w:hideMark/>
                </w:tcPr>
                <w:p w14:paraId="28A229C3"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tcPr>
                <w:p w14:paraId="7028DC7A" w14:textId="77777777" w:rsidR="00257693" w:rsidRPr="0049024F" w:rsidRDefault="00257693" w:rsidP="00033D3D">
                  <w:pPr>
                    <w:spacing w:after="0"/>
                    <w:ind w:left="84"/>
                    <w:textAlignment w:val="baseline"/>
                    <w:rPr>
                      <w:rFonts w:ascii="Arial" w:eastAsia="Times New Roman" w:hAnsi="Arial" w:cs="Arial"/>
                      <w:sz w:val="20"/>
                      <w:szCs w:val="20"/>
                      <w:lang w:val="en-SG" w:eastAsia="zh-CN"/>
                    </w:rPr>
                  </w:pPr>
                </w:p>
              </w:tc>
            </w:tr>
            <w:tr w:rsidR="00257693" w:rsidRPr="0049024F" w14:paraId="467FE0E8" w14:textId="77777777" w:rsidTr="00033D3D">
              <w:trPr>
                <w:trHeight w:val="300"/>
              </w:trPr>
              <w:tc>
                <w:tcPr>
                  <w:tcW w:w="1416" w:type="dxa"/>
                  <w:tcBorders>
                    <w:top w:val="single" w:sz="6" w:space="0" w:color="000000"/>
                    <w:left w:val="single" w:sz="6" w:space="0" w:color="000000"/>
                    <w:bottom w:val="single" w:sz="6" w:space="0" w:color="000000"/>
                    <w:right w:val="single" w:sz="6" w:space="0" w:color="000000"/>
                  </w:tcBorders>
                </w:tcPr>
                <w:p w14:paraId="77D45441" w14:textId="77777777" w:rsidR="00257693" w:rsidRPr="0049024F" w:rsidRDefault="00257693" w:rsidP="00257693">
                  <w:pPr>
                    <w:spacing w:after="0"/>
                    <w:jc w:val="center"/>
                    <w:textAlignment w:val="baseline"/>
                    <w:rPr>
                      <w:rFonts w:ascii="Arial" w:eastAsia="Times New Roman" w:hAnsi="Arial" w:cs="Arial"/>
                      <w:b/>
                      <w:bCs/>
                      <w:sz w:val="20"/>
                      <w:szCs w:val="20"/>
                      <w:lang w:val="en-US" w:eastAsia="zh-CN"/>
                    </w:rPr>
                  </w:pPr>
                  <w:r>
                    <w:rPr>
                      <w:rFonts w:ascii="Arial" w:eastAsia="Times New Roman" w:hAnsi="Arial" w:cs="Arial"/>
                      <w:b/>
                      <w:bCs/>
                      <w:sz w:val="20"/>
                      <w:szCs w:val="20"/>
                      <w:lang w:val="en-US" w:eastAsia="zh-CN"/>
                    </w:rPr>
                    <w:t>OT</w:t>
                  </w:r>
                </w:p>
              </w:tc>
              <w:tc>
                <w:tcPr>
                  <w:tcW w:w="2024" w:type="dxa"/>
                  <w:tcBorders>
                    <w:top w:val="single" w:sz="6" w:space="0" w:color="000000"/>
                    <w:left w:val="single" w:sz="6" w:space="0" w:color="000000"/>
                    <w:bottom w:val="single" w:sz="6" w:space="0" w:color="000000"/>
                    <w:right w:val="single" w:sz="6" w:space="0" w:color="000000"/>
                  </w:tcBorders>
                </w:tcPr>
                <w:p w14:paraId="27B12844" w14:textId="77777777" w:rsidR="00257693" w:rsidRPr="0049024F" w:rsidRDefault="00257693" w:rsidP="00033D3D">
                  <w:pPr>
                    <w:spacing w:after="0"/>
                    <w:ind w:left="84"/>
                    <w:textAlignment w:val="baseline"/>
                    <w:rPr>
                      <w:rFonts w:ascii="Arial" w:eastAsia="Times New Roman" w:hAnsi="Arial" w:cs="Arial"/>
                      <w:sz w:val="20"/>
                      <w:szCs w:val="20"/>
                      <w:lang w:val="en-US" w:eastAsia="zh-CN"/>
                    </w:rPr>
                  </w:pPr>
                </w:p>
              </w:tc>
              <w:tc>
                <w:tcPr>
                  <w:tcW w:w="2025" w:type="dxa"/>
                  <w:tcBorders>
                    <w:top w:val="single" w:sz="6" w:space="0" w:color="000000"/>
                    <w:left w:val="single" w:sz="6" w:space="0" w:color="000000"/>
                    <w:bottom w:val="single" w:sz="6" w:space="0" w:color="000000"/>
                    <w:right w:val="single" w:sz="6" w:space="0" w:color="000000"/>
                  </w:tcBorders>
                </w:tcPr>
                <w:p w14:paraId="52628CD9" w14:textId="77777777" w:rsidR="00257693" w:rsidRPr="0049024F" w:rsidRDefault="00257693" w:rsidP="00033D3D">
                  <w:pPr>
                    <w:spacing w:after="0"/>
                    <w:ind w:left="84"/>
                    <w:textAlignment w:val="baseline"/>
                    <w:rPr>
                      <w:rFonts w:ascii="Arial" w:eastAsia="Times New Roman" w:hAnsi="Arial" w:cs="Arial"/>
                      <w:sz w:val="20"/>
                      <w:szCs w:val="20"/>
                      <w:lang w:val="en-SG" w:eastAsia="zh-CN"/>
                    </w:rPr>
                  </w:pPr>
                </w:p>
              </w:tc>
              <w:tc>
                <w:tcPr>
                  <w:tcW w:w="2024" w:type="dxa"/>
                  <w:tcBorders>
                    <w:top w:val="single" w:sz="6" w:space="0" w:color="000000"/>
                    <w:left w:val="single" w:sz="6" w:space="0" w:color="000000"/>
                    <w:bottom w:val="single" w:sz="6" w:space="0" w:color="000000"/>
                    <w:right w:val="single" w:sz="6" w:space="0" w:color="000000"/>
                  </w:tcBorders>
                </w:tcPr>
                <w:p w14:paraId="29C23A00" w14:textId="77777777" w:rsidR="00257693" w:rsidRPr="0049024F" w:rsidRDefault="00257693" w:rsidP="00033D3D">
                  <w:pPr>
                    <w:spacing w:after="0"/>
                    <w:ind w:left="84"/>
                    <w:textAlignment w:val="baseline"/>
                    <w:rPr>
                      <w:rFonts w:ascii="Arial" w:eastAsia="Times New Roman" w:hAnsi="Arial" w:cs="Arial"/>
                      <w:sz w:val="20"/>
                      <w:szCs w:val="20"/>
                      <w:lang w:val="en-SG" w:eastAsia="zh-CN"/>
                    </w:rPr>
                  </w:pPr>
                </w:p>
              </w:tc>
              <w:tc>
                <w:tcPr>
                  <w:tcW w:w="2025" w:type="dxa"/>
                  <w:tcBorders>
                    <w:top w:val="single" w:sz="6" w:space="0" w:color="000000"/>
                    <w:left w:val="single" w:sz="6" w:space="0" w:color="000000"/>
                    <w:bottom w:val="single" w:sz="6" w:space="0" w:color="000000"/>
                    <w:right w:val="single" w:sz="6" w:space="0" w:color="000000"/>
                  </w:tcBorders>
                </w:tcPr>
                <w:p w14:paraId="1B37CB53" w14:textId="77777777" w:rsidR="00257693" w:rsidRPr="0049024F" w:rsidRDefault="00257693" w:rsidP="00033D3D">
                  <w:pPr>
                    <w:spacing w:after="0"/>
                    <w:ind w:left="84"/>
                    <w:textAlignment w:val="baseline"/>
                    <w:rPr>
                      <w:rFonts w:ascii="Arial" w:eastAsia="Times New Roman" w:hAnsi="Arial" w:cs="Arial"/>
                      <w:sz w:val="20"/>
                      <w:szCs w:val="20"/>
                      <w:lang w:val="en-SG" w:eastAsia="zh-CN"/>
                    </w:rPr>
                  </w:pPr>
                </w:p>
              </w:tc>
            </w:tr>
            <w:tr w:rsidR="00257693" w:rsidRPr="0049024F" w14:paraId="5F81204E" w14:textId="77777777" w:rsidTr="00033D3D">
              <w:trPr>
                <w:trHeight w:val="300"/>
              </w:trPr>
              <w:tc>
                <w:tcPr>
                  <w:tcW w:w="1416" w:type="dxa"/>
                  <w:tcBorders>
                    <w:top w:val="single" w:sz="6" w:space="0" w:color="000000"/>
                    <w:left w:val="single" w:sz="6" w:space="0" w:color="000000"/>
                    <w:bottom w:val="single" w:sz="6" w:space="0" w:color="000000"/>
                    <w:right w:val="single" w:sz="6" w:space="0" w:color="000000"/>
                  </w:tcBorders>
                  <w:shd w:val="clear" w:color="auto" w:fill="BFBFBF"/>
                  <w:hideMark/>
                </w:tcPr>
                <w:p w14:paraId="32E3EF23" w14:textId="77777777" w:rsidR="00257693" w:rsidRPr="0049024F" w:rsidRDefault="00257693" w:rsidP="00257693">
                  <w:pPr>
                    <w:spacing w:after="0"/>
                    <w:jc w:val="cente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Direct Cost</w:t>
                  </w:r>
                </w:p>
              </w:tc>
              <w:tc>
                <w:tcPr>
                  <w:tcW w:w="2024" w:type="dxa"/>
                  <w:tcBorders>
                    <w:top w:val="single" w:sz="6" w:space="0" w:color="000000"/>
                    <w:left w:val="single" w:sz="6" w:space="0" w:color="000000"/>
                    <w:bottom w:val="single" w:sz="6" w:space="0" w:color="000000"/>
                    <w:right w:val="single" w:sz="6" w:space="0" w:color="000000"/>
                  </w:tcBorders>
                  <w:shd w:val="clear" w:color="auto" w:fill="BFBFBF"/>
                  <w:hideMark/>
                </w:tcPr>
                <w:p w14:paraId="6D59D6CC"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US" w:eastAsia="zh-CN"/>
                    </w:rPr>
                    <w:t> </w:t>
                  </w: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BFBFBF"/>
                  <w:hideMark/>
                </w:tcPr>
                <w:p w14:paraId="2A923C15"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2024" w:type="dxa"/>
                  <w:tcBorders>
                    <w:top w:val="single" w:sz="6" w:space="0" w:color="000000"/>
                    <w:left w:val="single" w:sz="6" w:space="0" w:color="000000"/>
                    <w:bottom w:val="single" w:sz="6" w:space="0" w:color="000000"/>
                    <w:right w:val="single" w:sz="6" w:space="0" w:color="000000"/>
                  </w:tcBorders>
                  <w:shd w:val="clear" w:color="auto" w:fill="BFBFBF"/>
                  <w:hideMark/>
                </w:tcPr>
                <w:p w14:paraId="4717C1BA"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BFBFBF"/>
                </w:tcPr>
                <w:p w14:paraId="756FDD13" w14:textId="77777777" w:rsidR="00257693" w:rsidRPr="0049024F" w:rsidRDefault="00257693" w:rsidP="00033D3D">
                  <w:pPr>
                    <w:spacing w:after="0"/>
                    <w:ind w:left="84"/>
                    <w:textAlignment w:val="baseline"/>
                    <w:rPr>
                      <w:rFonts w:ascii="Arial" w:eastAsia="Times New Roman" w:hAnsi="Arial" w:cs="Arial"/>
                      <w:sz w:val="20"/>
                      <w:szCs w:val="20"/>
                      <w:lang w:val="en-SG" w:eastAsia="zh-CN"/>
                    </w:rPr>
                  </w:pPr>
                </w:p>
              </w:tc>
            </w:tr>
            <w:tr w:rsidR="00257693" w:rsidRPr="0049024F" w14:paraId="686C875B" w14:textId="77777777" w:rsidTr="00033D3D">
              <w:trPr>
                <w:trHeight w:val="300"/>
              </w:trPr>
              <w:tc>
                <w:tcPr>
                  <w:tcW w:w="1416" w:type="dxa"/>
                  <w:tcBorders>
                    <w:top w:val="single" w:sz="6" w:space="0" w:color="000000"/>
                    <w:left w:val="single" w:sz="6" w:space="0" w:color="000000"/>
                    <w:bottom w:val="single" w:sz="6" w:space="0" w:color="000000"/>
                    <w:right w:val="single" w:sz="6" w:space="0" w:color="000000"/>
                  </w:tcBorders>
                  <w:shd w:val="clear" w:color="auto" w:fill="BFBFBF"/>
                  <w:hideMark/>
                </w:tcPr>
                <w:p w14:paraId="77C13AA8" w14:textId="77777777" w:rsidR="00257693" w:rsidRPr="006F22C2" w:rsidRDefault="00257693" w:rsidP="00257693">
                  <w:pPr>
                    <w:spacing w:after="0"/>
                    <w:jc w:val="center"/>
                    <w:textAlignment w:val="baseline"/>
                    <w:rPr>
                      <w:rFonts w:ascii="Arial" w:eastAsia="Times New Roman" w:hAnsi="Arial" w:cs="Arial"/>
                      <w:b/>
                      <w:bCs/>
                      <w:sz w:val="20"/>
                      <w:szCs w:val="20"/>
                      <w:lang w:val="en-US" w:eastAsia="zh-CN"/>
                    </w:rPr>
                  </w:pPr>
                  <w:r w:rsidRPr="006F22C2">
                    <w:rPr>
                      <w:rFonts w:ascii="Arial" w:eastAsia="Times New Roman" w:hAnsi="Arial" w:cs="Arial"/>
                      <w:b/>
                      <w:bCs/>
                      <w:sz w:val="20"/>
                      <w:szCs w:val="20"/>
                      <w:lang w:val="en-US" w:eastAsia="zh-CN"/>
                    </w:rPr>
                    <w:t>Indirect cost</w:t>
                  </w:r>
                </w:p>
                <w:p w14:paraId="4AF43591" w14:textId="77777777" w:rsidR="00257693" w:rsidRPr="006F22C2" w:rsidRDefault="00257693" w:rsidP="00257693">
                  <w:pPr>
                    <w:spacing w:after="0"/>
                    <w:jc w:val="center"/>
                    <w:textAlignment w:val="baseline"/>
                    <w:rPr>
                      <w:rFonts w:ascii="Segoe UI" w:eastAsia="Times New Roman" w:hAnsi="Segoe UI" w:cs="Segoe UI"/>
                      <w:sz w:val="18"/>
                      <w:szCs w:val="18"/>
                      <w:lang w:val="en-SG" w:eastAsia="zh-CN"/>
                    </w:rPr>
                  </w:pPr>
                  <w:r w:rsidRPr="006F22C2">
                    <w:rPr>
                      <w:rFonts w:ascii="Arial" w:eastAsia="Times New Roman" w:hAnsi="Arial" w:cs="Arial"/>
                      <w:sz w:val="20"/>
                      <w:szCs w:val="20"/>
                      <w:lang w:val="en-US" w:eastAsia="zh-CN"/>
                    </w:rPr>
                    <w:t>(30% of direct cost)</w:t>
                  </w:r>
                </w:p>
              </w:tc>
              <w:tc>
                <w:tcPr>
                  <w:tcW w:w="2024" w:type="dxa"/>
                  <w:tcBorders>
                    <w:top w:val="single" w:sz="6" w:space="0" w:color="000000"/>
                    <w:left w:val="single" w:sz="6" w:space="0" w:color="000000"/>
                    <w:bottom w:val="single" w:sz="6" w:space="0" w:color="000000"/>
                    <w:right w:val="single" w:sz="6" w:space="0" w:color="000000"/>
                  </w:tcBorders>
                  <w:shd w:val="clear" w:color="auto" w:fill="BFBFBF"/>
                  <w:hideMark/>
                </w:tcPr>
                <w:p w14:paraId="15B7E34E"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US" w:eastAsia="zh-CN"/>
                    </w:rPr>
                    <w:t> </w:t>
                  </w: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BFBFBF"/>
                  <w:hideMark/>
                </w:tcPr>
                <w:p w14:paraId="4A97E2D4"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2024" w:type="dxa"/>
                  <w:tcBorders>
                    <w:top w:val="single" w:sz="6" w:space="0" w:color="000000"/>
                    <w:left w:val="single" w:sz="6" w:space="0" w:color="000000"/>
                    <w:bottom w:val="single" w:sz="6" w:space="0" w:color="000000"/>
                    <w:right w:val="single" w:sz="6" w:space="0" w:color="000000"/>
                  </w:tcBorders>
                  <w:shd w:val="clear" w:color="auto" w:fill="BFBFBF"/>
                  <w:hideMark/>
                </w:tcPr>
                <w:p w14:paraId="3FE5C166"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BFBFBF"/>
                </w:tcPr>
                <w:p w14:paraId="6C392C7C" w14:textId="77777777" w:rsidR="00257693" w:rsidRPr="0049024F" w:rsidRDefault="00257693" w:rsidP="00033D3D">
                  <w:pPr>
                    <w:spacing w:after="0"/>
                    <w:ind w:left="84"/>
                    <w:textAlignment w:val="baseline"/>
                    <w:rPr>
                      <w:rFonts w:ascii="Arial" w:eastAsia="Times New Roman" w:hAnsi="Arial" w:cs="Arial"/>
                      <w:sz w:val="20"/>
                      <w:szCs w:val="20"/>
                      <w:lang w:val="en-SG" w:eastAsia="zh-CN"/>
                    </w:rPr>
                  </w:pPr>
                </w:p>
              </w:tc>
            </w:tr>
            <w:tr w:rsidR="00257693" w:rsidRPr="0049024F" w14:paraId="5C646616" w14:textId="77777777" w:rsidTr="00033D3D">
              <w:trPr>
                <w:trHeight w:val="300"/>
              </w:trPr>
              <w:tc>
                <w:tcPr>
                  <w:tcW w:w="1416" w:type="dxa"/>
                  <w:tcBorders>
                    <w:top w:val="single" w:sz="6" w:space="0" w:color="000000"/>
                    <w:left w:val="single" w:sz="6" w:space="0" w:color="000000"/>
                    <w:bottom w:val="single" w:sz="6" w:space="0" w:color="000000"/>
                    <w:right w:val="single" w:sz="6" w:space="0" w:color="000000"/>
                  </w:tcBorders>
                  <w:shd w:val="clear" w:color="auto" w:fill="C5E0B3" w:themeFill="accent6" w:themeFillTint="66"/>
                  <w:hideMark/>
                </w:tcPr>
                <w:p w14:paraId="2691A712" w14:textId="77777777" w:rsidR="00257693" w:rsidRPr="0049024F" w:rsidRDefault="00257693" w:rsidP="00257693">
                  <w:pPr>
                    <w:spacing w:after="0"/>
                    <w:jc w:val="cente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Grand Total</w:t>
                  </w:r>
                </w:p>
              </w:tc>
              <w:tc>
                <w:tcPr>
                  <w:tcW w:w="2024" w:type="dxa"/>
                  <w:tcBorders>
                    <w:top w:val="single" w:sz="6" w:space="0" w:color="000000"/>
                    <w:left w:val="single" w:sz="6" w:space="0" w:color="000000"/>
                    <w:bottom w:val="single" w:sz="6" w:space="0" w:color="000000"/>
                    <w:right w:val="single" w:sz="6" w:space="0" w:color="000000"/>
                  </w:tcBorders>
                  <w:shd w:val="clear" w:color="auto" w:fill="C5E0B3" w:themeFill="accent6" w:themeFillTint="66"/>
                  <w:hideMark/>
                </w:tcPr>
                <w:p w14:paraId="3CC31E6D"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US" w:eastAsia="zh-CN"/>
                    </w:rPr>
                    <w:t> </w:t>
                  </w: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C5E0B3" w:themeFill="accent6" w:themeFillTint="66"/>
                  <w:hideMark/>
                </w:tcPr>
                <w:p w14:paraId="247320FA"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2024" w:type="dxa"/>
                  <w:tcBorders>
                    <w:top w:val="single" w:sz="6" w:space="0" w:color="000000"/>
                    <w:left w:val="single" w:sz="6" w:space="0" w:color="000000"/>
                    <w:bottom w:val="single" w:sz="6" w:space="0" w:color="000000"/>
                    <w:right w:val="single" w:sz="6" w:space="0" w:color="000000"/>
                  </w:tcBorders>
                  <w:shd w:val="clear" w:color="auto" w:fill="C5E0B3" w:themeFill="accent6" w:themeFillTint="66"/>
                  <w:hideMark/>
                </w:tcPr>
                <w:p w14:paraId="6FC4E771" w14:textId="77777777" w:rsidR="00257693" w:rsidRPr="0049024F" w:rsidRDefault="00257693" w:rsidP="00033D3D">
                  <w:pPr>
                    <w:spacing w:after="0"/>
                    <w:ind w:left="84"/>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C5E0B3" w:themeFill="accent6" w:themeFillTint="66"/>
                </w:tcPr>
                <w:p w14:paraId="6FEFC4F9" w14:textId="77777777" w:rsidR="00257693" w:rsidRPr="0049024F" w:rsidRDefault="00257693" w:rsidP="00033D3D">
                  <w:pPr>
                    <w:spacing w:after="0"/>
                    <w:ind w:left="84"/>
                    <w:textAlignment w:val="baseline"/>
                    <w:rPr>
                      <w:rFonts w:ascii="Arial" w:eastAsia="Times New Roman" w:hAnsi="Arial" w:cs="Arial"/>
                      <w:sz w:val="20"/>
                      <w:szCs w:val="20"/>
                      <w:lang w:val="en-SG" w:eastAsia="zh-CN"/>
                    </w:rPr>
                  </w:pPr>
                </w:p>
              </w:tc>
            </w:tr>
          </w:tbl>
          <w:p w14:paraId="62E47594" w14:textId="77777777" w:rsidR="00257693" w:rsidRDefault="00257693" w:rsidP="001049AE">
            <w:pPr>
              <w:spacing w:after="0" w:line="240" w:lineRule="auto"/>
              <w:rPr>
                <w:rFonts w:ascii="Arial" w:hAnsi="Arial" w:cs="Arial"/>
                <w:b/>
                <w:color w:val="002060"/>
              </w:rPr>
            </w:pPr>
          </w:p>
          <w:tbl>
            <w:tblPr>
              <w:tblStyle w:val="TableGrid"/>
              <w:tblW w:w="9567" w:type="dxa"/>
              <w:tblLook w:val="01E0" w:firstRow="1" w:lastRow="1" w:firstColumn="1" w:lastColumn="1" w:noHBand="0" w:noVBand="0"/>
            </w:tblPr>
            <w:tblGrid>
              <w:gridCol w:w="2497"/>
              <w:gridCol w:w="1767"/>
              <w:gridCol w:w="1768"/>
              <w:gridCol w:w="1767"/>
              <w:gridCol w:w="1768"/>
            </w:tblGrid>
            <w:tr w:rsidR="00187F61" w:rsidRPr="00187F61" w14:paraId="0BB289D1" w14:textId="77777777" w:rsidTr="00187F61">
              <w:trPr>
                <w:trHeight w:val="332"/>
              </w:trPr>
              <w:tc>
                <w:tcPr>
                  <w:tcW w:w="2497" w:type="dxa"/>
                  <w:shd w:val="clear" w:color="auto" w:fill="DEEAF6" w:themeFill="accent1" w:themeFillTint="33"/>
                  <w:hideMark/>
                </w:tcPr>
                <w:p w14:paraId="018DABCD" w14:textId="77777777" w:rsidR="00187F61" w:rsidRPr="00187F61" w:rsidRDefault="00187F61" w:rsidP="00033D3D">
                  <w:pPr>
                    <w:spacing w:after="0" w:line="240" w:lineRule="auto"/>
                    <w:rPr>
                      <w:rFonts w:ascii="Arial" w:hAnsi="Arial" w:cs="Arial"/>
                      <w:color w:val="000000" w:themeColor="text1"/>
                      <w:sz w:val="20"/>
                      <w:szCs w:val="20"/>
                      <w:lang w:val="en-SG"/>
                    </w:rPr>
                  </w:pPr>
                  <w:r w:rsidRPr="00187F61">
                    <w:rPr>
                      <w:rFonts w:ascii="Arial" w:hAnsi="Arial" w:cs="Arial"/>
                      <w:b/>
                      <w:bCs/>
                      <w:color w:val="000000" w:themeColor="text1"/>
                      <w:sz w:val="20"/>
                      <w:szCs w:val="20"/>
                      <w:lang w:val="en-US"/>
                    </w:rPr>
                    <w:t>Contributions from Collaborating Party(</w:t>
                  </w:r>
                  <w:proofErr w:type="spellStart"/>
                  <w:r w:rsidRPr="00187F61">
                    <w:rPr>
                      <w:rFonts w:ascii="Arial" w:hAnsi="Arial" w:cs="Arial"/>
                      <w:b/>
                      <w:bCs/>
                      <w:color w:val="000000" w:themeColor="text1"/>
                      <w:sz w:val="20"/>
                      <w:szCs w:val="20"/>
                      <w:lang w:val="en-US"/>
                    </w:rPr>
                    <w:t>ies</w:t>
                  </w:r>
                  <w:proofErr w:type="spellEnd"/>
                  <w:r w:rsidRPr="00187F61">
                    <w:rPr>
                      <w:rFonts w:ascii="Arial" w:hAnsi="Arial" w:cs="Arial"/>
                      <w:b/>
                      <w:bCs/>
                      <w:color w:val="000000" w:themeColor="text1"/>
                      <w:sz w:val="20"/>
                      <w:szCs w:val="20"/>
                      <w:lang w:val="en-US"/>
                    </w:rPr>
                    <w:t xml:space="preserve">) </w:t>
                  </w:r>
                </w:p>
              </w:tc>
              <w:tc>
                <w:tcPr>
                  <w:tcW w:w="1767" w:type="dxa"/>
                  <w:shd w:val="clear" w:color="auto" w:fill="DEEAF6" w:themeFill="accent1" w:themeFillTint="33"/>
                </w:tcPr>
                <w:p w14:paraId="291CF4F3" w14:textId="7D9BE468" w:rsidR="00187F61" w:rsidRPr="00187F61" w:rsidRDefault="00187F61" w:rsidP="00033D3D">
                  <w:pPr>
                    <w:spacing w:after="0" w:line="240"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Period of Support</w:t>
                  </w:r>
                </w:p>
              </w:tc>
              <w:tc>
                <w:tcPr>
                  <w:tcW w:w="1768" w:type="dxa"/>
                  <w:shd w:val="clear" w:color="auto" w:fill="DEEAF6" w:themeFill="accent1" w:themeFillTint="33"/>
                  <w:hideMark/>
                </w:tcPr>
                <w:p w14:paraId="330497FD" w14:textId="0287A6F7" w:rsidR="00187F61" w:rsidRPr="00187F61" w:rsidRDefault="00187F61" w:rsidP="00033D3D">
                  <w:pPr>
                    <w:spacing w:after="0" w:line="240" w:lineRule="auto"/>
                    <w:rPr>
                      <w:rFonts w:ascii="Arial" w:hAnsi="Arial" w:cs="Arial"/>
                      <w:color w:val="000000" w:themeColor="text1"/>
                      <w:sz w:val="20"/>
                      <w:szCs w:val="20"/>
                      <w:lang w:val="en-SG"/>
                    </w:rPr>
                  </w:pPr>
                  <w:r w:rsidRPr="00187F61">
                    <w:rPr>
                      <w:rFonts w:ascii="Arial" w:hAnsi="Arial" w:cs="Arial"/>
                      <w:b/>
                      <w:bCs/>
                      <w:color w:val="000000" w:themeColor="text1"/>
                      <w:sz w:val="20"/>
                      <w:szCs w:val="20"/>
                      <w:lang w:val="en-US"/>
                    </w:rPr>
                    <w:t>Cash (S$)</w:t>
                  </w:r>
                </w:p>
              </w:tc>
              <w:tc>
                <w:tcPr>
                  <w:tcW w:w="1767" w:type="dxa"/>
                  <w:shd w:val="clear" w:color="auto" w:fill="DEEAF6" w:themeFill="accent1" w:themeFillTint="33"/>
                  <w:hideMark/>
                </w:tcPr>
                <w:p w14:paraId="52478772" w14:textId="77777777" w:rsidR="00187F61" w:rsidRPr="00187F61" w:rsidRDefault="00187F61" w:rsidP="00033D3D">
                  <w:pPr>
                    <w:spacing w:after="0" w:line="240" w:lineRule="auto"/>
                    <w:rPr>
                      <w:rFonts w:ascii="Arial" w:hAnsi="Arial" w:cs="Arial"/>
                      <w:color w:val="000000" w:themeColor="text1"/>
                      <w:sz w:val="20"/>
                      <w:szCs w:val="20"/>
                      <w:lang w:val="en-SG"/>
                    </w:rPr>
                  </w:pPr>
                  <w:r w:rsidRPr="00187F61">
                    <w:rPr>
                      <w:rFonts w:ascii="Arial" w:hAnsi="Arial" w:cs="Arial"/>
                      <w:b/>
                      <w:bCs/>
                      <w:color w:val="000000" w:themeColor="text1"/>
                      <w:sz w:val="20"/>
                      <w:szCs w:val="20"/>
                      <w:lang w:val="en-US"/>
                    </w:rPr>
                    <w:t>In-kind</w:t>
                  </w:r>
                </w:p>
              </w:tc>
              <w:tc>
                <w:tcPr>
                  <w:tcW w:w="1768" w:type="dxa"/>
                  <w:shd w:val="clear" w:color="auto" w:fill="DEEAF6" w:themeFill="accent1" w:themeFillTint="33"/>
                  <w:hideMark/>
                </w:tcPr>
                <w:p w14:paraId="1D241125" w14:textId="77777777" w:rsidR="00187F61" w:rsidRPr="00187F61" w:rsidRDefault="00187F61" w:rsidP="00033D3D">
                  <w:pPr>
                    <w:spacing w:after="0" w:line="240" w:lineRule="auto"/>
                    <w:rPr>
                      <w:rFonts w:ascii="Arial" w:hAnsi="Arial" w:cs="Arial"/>
                      <w:color w:val="000000" w:themeColor="text1"/>
                      <w:sz w:val="20"/>
                      <w:szCs w:val="20"/>
                      <w:lang w:val="en-SG"/>
                    </w:rPr>
                  </w:pPr>
                  <w:r w:rsidRPr="00187F61">
                    <w:rPr>
                      <w:rFonts w:ascii="Arial" w:hAnsi="Arial" w:cs="Arial"/>
                      <w:b/>
                      <w:bCs/>
                      <w:color w:val="000000" w:themeColor="text1"/>
                      <w:sz w:val="20"/>
                      <w:szCs w:val="20"/>
                      <w:lang w:val="en-US"/>
                    </w:rPr>
                    <w:t>Total (S$)</w:t>
                  </w:r>
                </w:p>
              </w:tc>
            </w:tr>
            <w:tr w:rsidR="00187F61" w:rsidRPr="00187F61" w14:paraId="14E6B93C" w14:textId="77777777" w:rsidTr="00187F61">
              <w:trPr>
                <w:trHeight w:val="302"/>
              </w:trPr>
              <w:tc>
                <w:tcPr>
                  <w:tcW w:w="2497" w:type="dxa"/>
                </w:tcPr>
                <w:p w14:paraId="5B5DD471" w14:textId="77777777" w:rsidR="00187F61" w:rsidRPr="00187F61" w:rsidRDefault="00187F61" w:rsidP="00033D3D">
                  <w:pPr>
                    <w:spacing w:after="0" w:line="240" w:lineRule="auto"/>
                    <w:rPr>
                      <w:color w:val="000000" w:themeColor="text1"/>
                      <w:lang w:val="en-SG"/>
                    </w:rPr>
                  </w:pPr>
                </w:p>
              </w:tc>
              <w:tc>
                <w:tcPr>
                  <w:tcW w:w="1767" w:type="dxa"/>
                </w:tcPr>
                <w:p w14:paraId="37584F7B" w14:textId="77777777" w:rsidR="00187F61" w:rsidRPr="00187F61" w:rsidRDefault="00187F61" w:rsidP="00033D3D">
                  <w:pPr>
                    <w:spacing w:after="0" w:line="240" w:lineRule="auto"/>
                    <w:rPr>
                      <w:color w:val="000000" w:themeColor="text1"/>
                      <w:lang w:val="en-SG"/>
                    </w:rPr>
                  </w:pPr>
                </w:p>
              </w:tc>
              <w:tc>
                <w:tcPr>
                  <w:tcW w:w="1768" w:type="dxa"/>
                  <w:hideMark/>
                </w:tcPr>
                <w:p w14:paraId="39ABD1C3" w14:textId="4E4139EE" w:rsidR="00187F61" w:rsidRPr="00187F61" w:rsidRDefault="00187F61" w:rsidP="00033D3D">
                  <w:pPr>
                    <w:spacing w:after="0" w:line="240" w:lineRule="auto"/>
                    <w:rPr>
                      <w:color w:val="000000" w:themeColor="text1"/>
                      <w:lang w:val="en-SG"/>
                    </w:rPr>
                  </w:pPr>
                </w:p>
              </w:tc>
              <w:tc>
                <w:tcPr>
                  <w:tcW w:w="1767" w:type="dxa"/>
                  <w:hideMark/>
                </w:tcPr>
                <w:p w14:paraId="0F9AF019" w14:textId="77777777" w:rsidR="00187F61" w:rsidRPr="00187F61" w:rsidRDefault="00187F61" w:rsidP="00033D3D">
                  <w:pPr>
                    <w:spacing w:after="0" w:line="240" w:lineRule="auto"/>
                    <w:rPr>
                      <w:color w:val="000000" w:themeColor="text1"/>
                      <w:lang w:val="en-SG"/>
                    </w:rPr>
                  </w:pPr>
                </w:p>
              </w:tc>
              <w:tc>
                <w:tcPr>
                  <w:tcW w:w="1768" w:type="dxa"/>
                  <w:hideMark/>
                </w:tcPr>
                <w:p w14:paraId="45F9A2C8" w14:textId="77777777" w:rsidR="00187F61" w:rsidRPr="00187F61" w:rsidRDefault="00187F61" w:rsidP="00033D3D">
                  <w:pPr>
                    <w:spacing w:after="0" w:line="240" w:lineRule="auto"/>
                    <w:rPr>
                      <w:color w:val="000000" w:themeColor="text1"/>
                      <w:lang w:val="en-SG"/>
                    </w:rPr>
                  </w:pPr>
                  <w:r w:rsidRPr="00187F61">
                    <w:rPr>
                      <w:b/>
                      <w:bCs/>
                      <w:color w:val="000000" w:themeColor="text1"/>
                      <w:lang w:val="en-US"/>
                    </w:rPr>
                    <w:t> </w:t>
                  </w:r>
                </w:p>
              </w:tc>
            </w:tr>
            <w:tr w:rsidR="00187F61" w:rsidRPr="00187F61" w14:paraId="1D1AA270" w14:textId="77777777" w:rsidTr="00187F61">
              <w:trPr>
                <w:trHeight w:val="302"/>
              </w:trPr>
              <w:tc>
                <w:tcPr>
                  <w:tcW w:w="2497" w:type="dxa"/>
                </w:tcPr>
                <w:p w14:paraId="725CFFD2" w14:textId="77777777" w:rsidR="00187F61" w:rsidRPr="00187F61" w:rsidRDefault="00187F61" w:rsidP="00033D3D">
                  <w:pPr>
                    <w:spacing w:after="0" w:line="240" w:lineRule="auto"/>
                    <w:rPr>
                      <w:color w:val="000000" w:themeColor="text1"/>
                      <w:lang w:val="en-SG"/>
                    </w:rPr>
                  </w:pPr>
                </w:p>
              </w:tc>
              <w:tc>
                <w:tcPr>
                  <w:tcW w:w="1767" w:type="dxa"/>
                </w:tcPr>
                <w:p w14:paraId="008216CA" w14:textId="77777777" w:rsidR="00187F61" w:rsidRPr="00187F61" w:rsidRDefault="00187F61" w:rsidP="00033D3D">
                  <w:pPr>
                    <w:spacing w:after="0" w:line="240" w:lineRule="auto"/>
                    <w:rPr>
                      <w:color w:val="000000" w:themeColor="text1"/>
                      <w:lang w:val="en-SG"/>
                    </w:rPr>
                  </w:pPr>
                </w:p>
              </w:tc>
              <w:tc>
                <w:tcPr>
                  <w:tcW w:w="1768" w:type="dxa"/>
                  <w:hideMark/>
                </w:tcPr>
                <w:p w14:paraId="74CF1100" w14:textId="7E5E3E1F" w:rsidR="00187F61" w:rsidRPr="00187F61" w:rsidRDefault="00187F61" w:rsidP="00033D3D">
                  <w:pPr>
                    <w:spacing w:after="0" w:line="240" w:lineRule="auto"/>
                    <w:rPr>
                      <w:color w:val="000000" w:themeColor="text1"/>
                      <w:lang w:val="en-SG"/>
                    </w:rPr>
                  </w:pPr>
                </w:p>
              </w:tc>
              <w:tc>
                <w:tcPr>
                  <w:tcW w:w="1767" w:type="dxa"/>
                  <w:hideMark/>
                </w:tcPr>
                <w:p w14:paraId="46CC14A0" w14:textId="77777777" w:rsidR="00187F61" w:rsidRPr="00187F61" w:rsidRDefault="00187F61" w:rsidP="00033D3D">
                  <w:pPr>
                    <w:spacing w:after="0" w:line="240" w:lineRule="auto"/>
                    <w:rPr>
                      <w:color w:val="000000" w:themeColor="text1"/>
                      <w:lang w:val="en-SG"/>
                    </w:rPr>
                  </w:pPr>
                </w:p>
              </w:tc>
              <w:tc>
                <w:tcPr>
                  <w:tcW w:w="1768" w:type="dxa"/>
                  <w:hideMark/>
                </w:tcPr>
                <w:p w14:paraId="1E40200F" w14:textId="77777777" w:rsidR="00187F61" w:rsidRPr="00187F61" w:rsidRDefault="00187F61" w:rsidP="00033D3D">
                  <w:pPr>
                    <w:spacing w:after="0" w:line="240" w:lineRule="auto"/>
                    <w:rPr>
                      <w:color w:val="000000" w:themeColor="text1"/>
                      <w:lang w:val="en-SG"/>
                    </w:rPr>
                  </w:pPr>
                  <w:r w:rsidRPr="00187F61">
                    <w:rPr>
                      <w:b/>
                      <w:bCs/>
                      <w:color w:val="000000" w:themeColor="text1"/>
                      <w:lang w:val="en-US"/>
                    </w:rPr>
                    <w:t> </w:t>
                  </w:r>
                </w:p>
              </w:tc>
            </w:tr>
            <w:tr w:rsidR="00187F61" w:rsidRPr="00187F61" w14:paraId="67A2200C" w14:textId="77777777" w:rsidTr="00187F61">
              <w:trPr>
                <w:trHeight w:val="302"/>
              </w:trPr>
              <w:tc>
                <w:tcPr>
                  <w:tcW w:w="2497" w:type="dxa"/>
                </w:tcPr>
                <w:p w14:paraId="21D66500" w14:textId="77777777" w:rsidR="00187F61" w:rsidRPr="00187F61" w:rsidRDefault="00187F61" w:rsidP="00033D3D">
                  <w:pPr>
                    <w:spacing w:after="0" w:line="240" w:lineRule="auto"/>
                    <w:rPr>
                      <w:color w:val="000000" w:themeColor="text1"/>
                      <w:lang w:val="en-SG"/>
                    </w:rPr>
                  </w:pPr>
                </w:p>
              </w:tc>
              <w:tc>
                <w:tcPr>
                  <w:tcW w:w="1767" w:type="dxa"/>
                </w:tcPr>
                <w:p w14:paraId="1C14065C" w14:textId="77777777" w:rsidR="00187F61" w:rsidRPr="00187F61" w:rsidRDefault="00187F61" w:rsidP="00033D3D">
                  <w:pPr>
                    <w:spacing w:after="0" w:line="240" w:lineRule="auto"/>
                    <w:rPr>
                      <w:color w:val="000000" w:themeColor="text1"/>
                      <w:lang w:val="en-SG"/>
                    </w:rPr>
                  </w:pPr>
                </w:p>
              </w:tc>
              <w:tc>
                <w:tcPr>
                  <w:tcW w:w="1768" w:type="dxa"/>
                  <w:hideMark/>
                </w:tcPr>
                <w:p w14:paraId="38ED8153" w14:textId="51C20A5A" w:rsidR="00187F61" w:rsidRPr="00187F61" w:rsidRDefault="00187F61" w:rsidP="00033D3D">
                  <w:pPr>
                    <w:spacing w:after="0" w:line="240" w:lineRule="auto"/>
                    <w:rPr>
                      <w:color w:val="000000" w:themeColor="text1"/>
                      <w:lang w:val="en-SG"/>
                    </w:rPr>
                  </w:pPr>
                </w:p>
              </w:tc>
              <w:tc>
                <w:tcPr>
                  <w:tcW w:w="1767" w:type="dxa"/>
                  <w:hideMark/>
                </w:tcPr>
                <w:p w14:paraId="0A871C35" w14:textId="77777777" w:rsidR="00187F61" w:rsidRPr="00187F61" w:rsidRDefault="00187F61" w:rsidP="00033D3D">
                  <w:pPr>
                    <w:spacing w:after="0" w:line="240" w:lineRule="auto"/>
                    <w:rPr>
                      <w:color w:val="000000" w:themeColor="text1"/>
                      <w:lang w:val="en-SG"/>
                    </w:rPr>
                  </w:pPr>
                </w:p>
              </w:tc>
              <w:tc>
                <w:tcPr>
                  <w:tcW w:w="1768" w:type="dxa"/>
                  <w:hideMark/>
                </w:tcPr>
                <w:p w14:paraId="7C51C291" w14:textId="77777777" w:rsidR="00187F61" w:rsidRPr="00187F61" w:rsidRDefault="00187F61" w:rsidP="00033D3D">
                  <w:pPr>
                    <w:spacing w:after="0" w:line="240" w:lineRule="auto"/>
                    <w:rPr>
                      <w:color w:val="000000" w:themeColor="text1"/>
                      <w:lang w:val="en-SG"/>
                    </w:rPr>
                  </w:pPr>
                  <w:r w:rsidRPr="00187F61">
                    <w:rPr>
                      <w:b/>
                      <w:bCs/>
                      <w:color w:val="000000" w:themeColor="text1"/>
                      <w:lang w:val="en-US"/>
                    </w:rPr>
                    <w:t> </w:t>
                  </w:r>
                </w:p>
              </w:tc>
            </w:tr>
            <w:tr w:rsidR="00187F61" w:rsidRPr="00187F61" w14:paraId="66DE54AF" w14:textId="77777777" w:rsidTr="00187F61">
              <w:trPr>
                <w:trHeight w:val="302"/>
              </w:trPr>
              <w:tc>
                <w:tcPr>
                  <w:tcW w:w="2497" w:type="dxa"/>
                  <w:hideMark/>
                </w:tcPr>
                <w:p w14:paraId="51B45170" w14:textId="77777777" w:rsidR="00187F61" w:rsidRPr="00187F61" w:rsidRDefault="00187F61" w:rsidP="00033D3D">
                  <w:pPr>
                    <w:spacing w:after="0" w:line="240" w:lineRule="auto"/>
                    <w:rPr>
                      <w:color w:val="000000" w:themeColor="text1"/>
                      <w:lang w:val="en-SG"/>
                    </w:rPr>
                  </w:pPr>
                </w:p>
              </w:tc>
              <w:tc>
                <w:tcPr>
                  <w:tcW w:w="1767" w:type="dxa"/>
                </w:tcPr>
                <w:p w14:paraId="48866506" w14:textId="77777777" w:rsidR="00187F61" w:rsidRPr="00187F61" w:rsidRDefault="00187F61" w:rsidP="00033D3D">
                  <w:pPr>
                    <w:spacing w:after="0" w:line="240" w:lineRule="auto"/>
                    <w:rPr>
                      <w:color w:val="000000" w:themeColor="text1"/>
                      <w:lang w:val="en-SG"/>
                    </w:rPr>
                  </w:pPr>
                </w:p>
              </w:tc>
              <w:tc>
                <w:tcPr>
                  <w:tcW w:w="1768" w:type="dxa"/>
                  <w:hideMark/>
                </w:tcPr>
                <w:p w14:paraId="0DA510CE" w14:textId="2B03B6BE" w:rsidR="00187F61" w:rsidRPr="00187F61" w:rsidRDefault="00187F61" w:rsidP="00033D3D">
                  <w:pPr>
                    <w:spacing w:after="0" w:line="240" w:lineRule="auto"/>
                    <w:rPr>
                      <w:color w:val="000000" w:themeColor="text1"/>
                      <w:lang w:val="en-SG"/>
                    </w:rPr>
                  </w:pPr>
                </w:p>
              </w:tc>
              <w:tc>
                <w:tcPr>
                  <w:tcW w:w="1767" w:type="dxa"/>
                  <w:hideMark/>
                </w:tcPr>
                <w:p w14:paraId="10825D85" w14:textId="77777777" w:rsidR="00187F61" w:rsidRPr="00187F61" w:rsidRDefault="00187F61" w:rsidP="00033D3D">
                  <w:pPr>
                    <w:spacing w:after="0" w:line="240" w:lineRule="auto"/>
                    <w:rPr>
                      <w:color w:val="000000" w:themeColor="text1"/>
                      <w:lang w:val="en-SG"/>
                    </w:rPr>
                  </w:pPr>
                </w:p>
              </w:tc>
              <w:tc>
                <w:tcPr>
                  <w:tcW w:w="1768" w:type="dxa"/>
                  <w:hideMark/>
                </w:tcPr>
                <w:p w14:paraId="744A7102" w14:textId="77777777" w:rsidR="00187F61" w:rsidRPr="00187F61" w:rsidRDefault="00187F61" w:rsidP="00033D3D">
                  <w:pPr>
                    <w:spacing w:after="0" w:line="240" w:lineRule="auto"/>
                    <w:rPr>
                      <w:color w:val="000000" w:themeColor="text1"/>
                      <w:lang w:val="en-SG"/>
                    </w:rPr>
                  </w:pPr>
                  <w:r w:rsidRPr="00187F61">
                    <w:rPr>
                      <w:b/>
                      <w:bCs/>
                      <w:color w:val="000000" w:themeColor="text1"/>
                      <w:lang w:val="en-US"/>
                    </w:rPr>
                    <w:t> </w:t>
                  </w:r>
                </w:p>
              </w:tc>
            </w:tr>
            <w:tr w:rsidR="00187F61" w:rsidRPr="00187F61" w14:paraId="2BAE8A43" w14:textId="77777777" w:rsidTr="00187F61">
              <w:trPr>
                <w:trHeight w:val="302"/>
              </w:trPr>
              <w:tc>
                <w:tcPr>
                  <w:tcW w:w="2497" w:type="dxa"/>
                </w:tcPr>
                <w:p w14:paraId="7A639A42" w14:textId="77777777" w:rsidR="00187F61" w:rsidRPr="00187F61" w:rsidDel="00576658" w:rsidRDefault="00187F61" w:rsidP="00033D3D">
                  <w:pPr>
                    <w:spacing w:after="0" w:line="240" w:lineRule="auto"/>
                    <w:rPr>
                      <w:b/>
                      <w:bCs/>
                      <w:color w:val="000000" w:themeColor="text1"/>
                      <w:lang w:val="en-US"/>
                    </w:rPr>
                  </w:pPr>
                </w:p>
              </w:tc>
              <w:tc>
                <w:tcPr>
                  <w:tcW w:w="1767" w:type="dxa"/>
                </w:tcPr>
                <w:p w14:paraId="185A71FA" w14:textId="77777777" w:rsidR="00187F61" w:rsidRPr="00187F61" w:rsidRDefault="00187F61" w:rsidP="00033D3D">
                  <w:pPr>
                    <w:spacing w:after="0" w:line="240" w:lineRule="auto"/>
                    <w:rPr>
                      <w:color w:val="000000" w:themeColor="text1"/>
                      <w:lang w:val="en-SG"/>
                    </w:rPr>
                  </w:pPr>
                </w:p>
              </w:tc>
              <w:tc>
                <w:tcPr>
                  <w:tcW w:w="1768" w:type="dxa"/>
                </w:tcPr>
                <w:p w14:paraId="5A21CA44" w14:textId="220797E2" w:rsidR="00187F61" w:rsidRPr="00187F61" w:rsidRDefault="00187F61" w:rsidP="00033D3D">
                  <w:pPr>
                    <w:spacing w:after="0" w:line="240" w:lineRule="auto"/>
                    <w:rPr>
                      <w:color w:val="000000" w:themeColor="text1"/>
                      <w:lang w:val="en-SG"/>
                    </w:rPr>
                  </w:pPr>
                </w:p>
              </w:tc>
              <w:tc>
                <w:tcPr>
                  <w:tcW w:w="1767" w:type="dxa"/>
                </w:tcPr>
                <w:p w14:paraId="5D5968F2" w14:textId="77777777" w:rsidR="00187F61" w:rsidRPr="00187F61" w:rsidRDefault="00187F61" w:rsidP="00033D3D">
                  <w:pPr>
                    <w:spacing w:after="0" w:line="240" w:lineRule="auto"/>
                    <w:rPr>
                      <w:color w:val="000000" w:themeColor="text1"/>
                      <w:lang w:val="en-SG"/>
                    </w:rPr>
                  </w:pPr>
                </w:p>
              </w:tc>
              <w:tc>
                <w:tcPr>
                  <w:tcW w:w="1768" w:type="dxa"/>
                </w:tcPr>
                <w:p w14:paraId="4A1BE860" w14:textId="77777777" w:rsidR="00187F61" w:rsidRPr="00187F61" w:rsidRDefault="00187F61" w:rsidP="00033D3D">
                  <w:pPr>
                    <w:spacing w:after="0" w:line="240" w:lineRule="auto"/>
                    <w:rPr>
                      <w:b/>
                      <w:bCs/>
                      <w:color w:val="000000" w:themeColor="text1"/>
                      <w:lang w:val="en-US"/>
                    </w:rPr>
                  </w:pPr>
                </w:p>
              </w:tc>
            </w:tr>
          </w:tbl>
          <w:p w14:paraId="19A4E300" w14:textId="10C92C8A" w:rsidR="00257693" w:rsidRPr="006C67D3" w:rsidRDefault="00B851E6" w:rsidP="001049AE">
            <w:pPr>
              <w:spacing w:after="0" w:line="240" w:lineRule="auto"/>
              <w:rPr>
                <w:rFonts w:ascii="Arial" w:hAnsi="Arial" w:cs="Arial"/>
                <w:bCs/>
                <w:i/>
                <w:iCs/>
                <w:color w:val="808080" w:themeColor="background1" w:themeShade="80"/>
                <w:sz w:val="18"/>
                <w:szCs w:val="18"/>
              </w:rPr>
            </w:pPr>
            <w:r w:rsidRPr="006C67D3">
              <w:rPr>
                <w:rFonts w:ascii="Arial" w:hAnsi="Arial" w:cs="Arial"/>
                <w:bCs/>
                <w:i/>
                <w:iCs/>
                <w:color w:val="808080" w:themeColor="background1" w:themeShade="80"/>
                <w:sz w:val="18"/>
                <w:szCs w:val="18"/>
              </w:rPr>
              <w:t xml:space="preserve">Add </w:t>
            </w:r>
            <w:r w:rsidR="000847E7">
              <w:rPr>
                <w:rFonts w:ascii="Arial" w:hAnsi="Arial" w:cs="Arial"/>
                <w:bCs/>
                <w:i/>
                <w:iCs/>
                <w:color w:val="808080" w:themeColor="background1" w:themeShade="80"/>
                <w:sz w:val="18"/>
                <w:szCs w:val="18"/>
              </w:rPr>
              <w:t xml:space="preserve">or delete </w:t>
            </w:r>
            <w:r w:rsidRPr="006C67D3">
              <w:rPr>
                <w:rFonts w:ascii="Arial" w:hAnsi="Arial" w:cs="Arial"/>
                <w:bCs/>
                <w:i/>
                <w:iCs/>
                <w:color w:val="808080" w:themeColor="background1" w:themeShade="80"/>
                <w:sz w:val="18"/>
                <w:szCs w:val="18"/>
              </w:rPr>
              <w:t>rows as required.</w:t>
            </w:r>
          </w:p>
          <w:p w14:paraId="2EF7DA0B" w14:textId="77777777" w:rsidR="00257693" w:rsidRDefault="00257693" w:rsidP="001049AE">
            <w:pPr>
              <w:spacing w:after="0" w:line="240" w:lineRule="auto"/>
              <w:rPr>
                <w:rFonts w:ascii="Arial" w:hAnsi="Arial" w:cs="Arial"/>
                <w:b/>
                <w:color w:val="002060"/>
              </w:rPr>
            </w:pPr>
          </w:p>
        </w:tc>
      </w:tr>
      <w:tr w:rsidR="00033D3D" w14:paraId="66D948A7" w14:textId="77777777" w:rsidTr="002B0772">
        <w:tc>
          <w:tcPr>
            <w:tcW w:w="9793" w:type="dxa"/>
            <w:gridSpan w:val="8"/>
          </w:tcPr>
          <w:p w14:paraId="6344C76E" w14:textId="77777777" w:rsidR="00033D3D" w:rsidRDefault="00033D3D" w:rsidP="00D957AF">
            <w:pPr>
              <w:spacing w:after="0"/>
              <w:rPr>
                <w:rFonts w:ascii="Arial" w:hAnsi="Arial" w:cs="Arial"/>
                <w:b/>
                <w:color w:val="002060"/>
              </w:rPr>
            </w:pPr>
            <w:r>
              <w:rPr>
                <w:rFonts w:ascii="Arial" w:hAnsi="Arial" w:cs="Arial"/>
                <w:b/>
                <w:color w:val="002060"/>
              </w:rPr>
              <w:lastRenderedPageBreak/>
              <w:t xml:space="preserve">16. </w:t>
            </w:r>
            <w:r w:rsidR="00601549">
              <w:rPr>
                <w:rFonts w:ascii="Arial" w:hAnsi="Arial" w:cs="Arial"/>
                <w:b/>
                <w:color w:val="002060"/>
              </w:rPr>
              <w:t>OTHER FUNDING SUPPORT(S)</w:t>
            </w:r>
          </w:p>
          <w:p w14:paraId="37983FED" w14:textId="2FFF8685" w:rsidR="00601549" w:rsidRDefault="00D957AF" w:rsidP="00D957AF">
            <w:pPr>
              <w:spacing w:after="0"/>
              <w:jc w:val="both"/>
              <w:rPr>
                <w:rFonts w:ascii="Arial" w:hAnsi="Arial" w:cs="Arial"/>
                <w:b/>
                <w:color w:val="002060"/>
              </w:rPr>
            </w:pPr>
            <w:r w:rsidRPr="00D957AF">
              <w:rPr>
                <w:rFonts w:ascii="Arial" w:hAnsi="Arial" w:cs="Arial"/>
                <w:i/>
                <w:iCs/>
                <w:color w:val="808080" w:themeColor="background1" w:themeShade="80"/>
                <w:sz w:val="18"/>
                <w:szCs w:val="18"/>
              </w:rPr>
              <w:t xml:space="preserve">Using the template below, provide the details for all currently held or applied </w:t>
            </w:r>
            <w:r w:rsidR="001D3F09">
              <w:rPr>
                <w:rFonts w:ascii="Arial" w:hAnsi="Arial" w:cs="Arial"/>
                <w:i/>
                <w:iCs/>
                <w:color w:val="808080" w:themeColor="background1" w:themeShade="80"/>
                <w:sz w:val="18"/>
                <w:szCs w:val="18"/>
              </w:rPr>
              <w:t>funding (</w:t>
            </w:r>
            <w:r w:rsidR="001D3F09" w:rsidRPr="00EE1E0A">
              <w:rPr>
                <w:rFonts w:ascii="Arial" w:hAnsi="Arial" w:cs="Arial"/>
                <w:i/>
                <w:color w:val="808080" w:themeColor="background1" w:themeShade="80"/>
                <w:sz w:val="18"/>
                <w:szCs w:val="18"/>
              </w:rPr>
              <w:t>either from grants, awards or collaborators – public/private</w:t>
            </w:r>
            <w:r w:rsidR="00EE1E0A">
              <w:rPr>
                <w:rFonts w:ascii="Arial" w:hAnsi="Arial" w:cs="Arial"/>
                <w:i/>
                <w:color w:val="808080" w:themeColor="background1" w:themeShade="80"/>
                <w:sz w:val="18"/>
                <w:szCs w:val="18"/>
              </w:rPr>
              <w:t>)</w:t>
            </w:r>
            <w:r w:rsidRPr="00D957AF">
              <w:rPr>
                <w:rFonts w:ascii="Arial" w:hAnsi="Arial" w:cs="Arial"/>
                <w:i/>
                <w:iCs/>
                <w:color w:val="808080" w:themeColor="background1" w:themeShade="80"/>
                <w:sz w:val="18"/>
                <w:szCs w:val="18"/>
              </w:rPr>
              <w:t xml:space="preserve"> over the last 3 years preceding this application by the project team </w:t>
            </w:r>
            <w:r w:rsidRPr="00D957AF">
              <w:rPr>
                <w:rFonts w:ascii="Arial" w:hAnsi="Arial" w:cs="Arial"/>
                <w:i/>
                <w:iCs/>
                <w:color w:val="808080" w:themeColor="background1" w:themeShade="80"/>
                <w:sz w:val="18"/>
                <w:szCs w:val="18"/>
                <w:u w:val="single"/>
              </w:rPr>
              <w:t>which are relevant to the proposed research</w:t>
            </w:r>
            <w:r w:rsidRPr="00D957AF">
              <w:rPr>
                <w:rFonts w:ascii="Arial" w:hAnsi="Arial" w:cs="Arial"/>
                <w:i/>
                <w:iCs/>
                <w:color w:val="808080" w:themeColor="background1" w:themeShade="80"/>
                <w:sz w:val="18"/>
                <w:szCs w:val="18"/>
              </w:rPr>
              <w:t xml:space="preserve">. Highlight any potential overlap of funds with this application and mitigating measures. Note that </w:t>
            </w:r>
            <w:r w:rsidRPr="00EE1E0A">
              <w:rPr>
                <w:rFonts w:ascii="Arial" w:hAnsi="Arial" w:cs="Arial"/>
                <w:i/>
                <w:iCs/>
                <w:color w:val="808080" w:themeColor="background1" w:themeShade="80"/>
                <w:sz w:val="18"/>
                <w:szCs w:val="18"/>
                <w:u w:val="single"/>
              </w:rPr>
              <w:t>double-dipping is not allowed</w:t>
            </w:r>
            <w:r w:rsidRPr="00D957AF">
              <w:rPr>
                <w:rFonts w:ascii="Arial" w:hAnsi="Arial" w:cs="Arial"/>
                <w:i/>
                <w:iCs/>
                <w:color w:val="808080" w:themeColor="background1" w:themeShade="80"/>
                <w:sz w:val="18"/>
                <w:szCs w:val="18"/>
              </w:rPr>
              <w:t>.</w:t>
            </w:r>
          </w:p>
        </w:tc>
      </w:tr>
      <w:tr w:rsidR="00033D3D" w14:paraId="2CAB452D" w14:textId="77777777" w:rsidTr="002B0772">
        <w:tc>
          <w:tcPr>
            <w:tcW w:w="9793" w:type="dxa"/>
            <w:gridSpan w:val="8"/>
          </w:tcPr>
          <w:p w14:paraId="64039D0A" w14:textId="77777777" w:rsidR="00033D3D" w:rsidRDefault="00033D3D" w:rsidP="001049AE">
            <w:pPr>
              <w:spacing w:after="0" w:line="240" w:lineRule="auto"/>
              <w:rPr>
                <w:rFonts w:ascii="Arial" w:hAnsi="Arial" w:cs="Arial"/>
                <w:b/>
                <w:color w:val="002060"/>
              </w:rPr>
            </w:pPr>
          </w:p>
          <w:tbl>
            <w:tblPr>
              <w:tblStyle w:val="TableGrid"/>
              <w:tblW w:w="9360" w:type="dxa"/>
              <w:tblInd w:w="68" w:type="dxa"/>
              <w:tblLook w:val="04A0" w:firstRow="1" w:lastRow="0" w:firstColumn="1" w:lastColumn="0" w:noHBand="0" w:noVBand="1"/>
            </w:tblPr>
            <w:tblGrid>
              <w:gridCol w:w="450"/>
              <w:gridCol w:w="2879"/>
              <w:gridCol w:w="6031"/>
            </w:tblGrid>
            <w:tr w:rsidR="002637EF" w:rsidRPr="00A029DD" w14:paraId="21FC8646" w14:textId="77777777" w:rsidTr="002759C5">
              <w:tc>
                <w:tcPr>
                  <w:tcW w:w="9360" w:type="dxa"/>
                  <w:gridSpan w:val="3"/>
                  <w:shd w:val="clear" w:color="auto" w:fill="DEEAF6" w:themeFill="accent1" w:themeFillTint="33"/>
                  <w:vAlign w:val="center"/>
                </w:tcPr>
                <w:p w14:paraId="212EF869" w14:textId="77777777" w:rsidR="002637EF" w:rsidRPr="00FF511A" w:rsidRDefault="002637EF" w:rsidP="002637EF">
                  <w:pPr>
                    <w:pStyle w:val="ListParagraph"/>
                    <w:adjustRightInd w:val="0"/>
                    <w:spacing w:after="0"/>
                    <w:ind w:left="0"/>
                    <w:rPr>
                      <w:rFonts w:ascii="Arial" w:hAnsi="Arial" w:cs="Arial"/>
                      <w:b/>
                      <w:color w:val="FFFFFF" w:themeColor="background1"/>
                      <w:sz w:val="20"/>
                      <w:szCs w:val="20"/>
                    </w:rPr>
                  </w:pPr>
                  <w:r w:rsidRPr="00032B70">
                    <w:rPr>
                      <w:rFonts w:ascii="Arial" w:hAnsi="Arial" w:cs="Arial"/>
                      <w:b/>
                      <w:i/>
                      <w:color w:val="000000" w:themeColor="text1"/>
                      <w:sz w:val="20"/>
                      <w:szCs w:val="20"/>
                    </w:rPr>
                    <w:t>Currently held grants by (Name of Investigator)</w:t>
                  </w:r>
                </w:p>
              </w:tc>
            </w:tr>
            <w:tr w:rsidR="002637EF" w:rsidRPr="00A029DD" w14:paraId="2E23BBD0" w14:textId="77777777" w:rsidTr="002759C5">
              <w:tc>
                <w:tcPr>
                  <w:tcW w:w="450" w:type="dxa"/>
                  <w:vMerge w:val="restart"/>
                  <w:vAlign w:val="center"/>
                </w:tcPr>
                <w:p w14:paraId="6FB7F2C2" w14:textId="77777777" w:rsidR="002637EF" w:rsidRPr="00FF511A" w:rsidRDefault="002637EF" w:rsidP="002637EF">
                  <w:pPr>
                    <w:pStyle w:val="ListParagraph"/>
                    <w:adjustRightInd w:val="0"/>
                    <w:spacing w:after="0"/>
                    <w:ind w:left="0"/>
                    <w:rPr>
                      <w:rFonts w:ascii="Arial" w:hAnsi="Arial" w:cs="Arial"/>
                      <w:sz w:val="20"/>
                      <w:szCs w:val="20"/>
                    </w:rPr>
                  </w:pPr>
                  <w:r w:rsidRPr="00FF511A">
                    <w:rPr>
                      <w:rFonts w:ascii="Arial" w:hAnsi="Arial" w:cs="Arial"/>
                      <w:sz w:val="20"/>
                      <w:szCs w:val="20"/>
                    </w:rPr>
                    <w:t>1.</w:t>
                  </w:r>
                </w:p>
              </w:tc>
              <w:tc>
                <w:tcPr>
                  <w:tcW w:w="2879" w:type="dxa"/>
                  <w:vAlign w:val="center"/>
                </w:tcPr>
                <w:p w14:paraId="7EE8F9AE" w14:textId="77777777" w:rsidR="002637EF" w:rsidRPr="00FF511A" w:rsidRDefault="002637EF" w:rsidP="002637EF">
                  <w:pPr>
                    <w:pStyle w:val="ListParagraph"/>
                    <w:adjustRightInd w:val="0"/>
                    <w:spacing w:after="0"/>
                    <w:ind w:left="0"/>
                    <w:rPr>
                      <w:rFonts w:ascii="Arial" w:hAnsi="Arial" w:cs="Arial"/>
                      <w:sz w:val="20"/>
                      <w:szCs w:val="20"/>
                    </w:rPr>
                  </w:pPr>
                  <w:r w:rsidRPr="00FF511A">
                    <w:rPr>
                      <w:rFonts w:ascii="Arial" w:hAnsi="Arial" w:cs="Arial"/>
                      <w:sz w:val="20"/>
                      <w:szCs w:val="20"/>
                    </w:rPr>
                    <w:t>Project Number/ID</w:t>
                  </w:r>
                </w:p>
              </w:tc>
              <w:tc>
                <w:tcPr>
                  <w:tcW w:w="6031" w:type="dxa"/>
                  <w:vAlign w:val="center"/>
                </w:tcPr>
                <w:p w14:paraId="4ABF7621" w14:textId="77777777" w:rsidR="002637EF" w:rsidRPr="00FF511A" w:rsidRDefault="002637EF" w:rsidP="002637EF">
                  <w:pPr>
                    <w:pStyle w:val="ListParagraph"/>
                    <w:adjustRightInd w:val="0"/>
                    <w:spacing w:after="0"/>
                    <w:ind w:left="0"/>
                    <w:rPr>
                      <w:rFonts w:ascii="Arial" w:hAnsi="Arial" w:cs="Arial"/>
                      <w:sz w:val="20"/>
                      <w:szCs w:val="20"/>
                    </w:rPr>
                  </w:pPr>
                </w:p>
              </w:tc>
            </w:tr>
            <w:tr w:rsidR="002637EF" w:rsidRPr="00A029DD" w14:paraId="60102955" w14:textId="77777777" w:rsidTr="002759C5">
              <w:tc>
                <w:tcPr>
                  <w:tcW w:w="450" w:type="dxa"/>
                  <w:vMerge/>
                  <w:vAlign w:val="center"/>
                </w:tcPr>
                <w:p w14:paraId="2BE8DCA7" w14:textId="77777777" w:rsidR="002637EF" w:rsidRPr="00FF511A" w:rsidRDefault="002637EF" w:rsidP="002637EF">
                  <w:pPr>
                    <w:pStyle w:val="ListParagraph"/>
                    <w:adjustRightInd w:val="0"/>
                    <w:spacing w:after="0"/>
                    <w:ind w:left="0"/>
                    <w:rPr>
                      <w:rFonts w:ascii="Arial" w:hAnsi="Arial" w:cs="Arial"/>
                      <w:sz w:val="20"/>
                      <w:szCs w:val="20"/>
                    </w:rPr>
                  </w:pPr>
                </w:p>
              </w:tc>
              <w:tc>
                <w:tcPr>
                  <w:tcW w:w="2879" w:type="dxa"/>
                  <w:vAlign w:val="center"/>
                </w:tcPr>
                <w:p w14:paraId="1F65AE17" w14:textId="77777777" w:rsidR="002637EF" w:rsidRPr="00FF511A" w:rsidRDefault="002637EF" w:rsidP="002637EF">
                  <w:pPr>
                    <w:pStyle w:val="ListParagraph"/>
                    <w:adjustRightInd w:val="0"/>
                    <w:spacing w:after="0"/>
                    <w:ind w:left="0"/>
                    <w:rPr>
                      <w:rFonts w:ascii="Arial" w:hAnsi="Arial" w:cs="Arial"/>
                      <w:sz w:val="20"/>
                      <w:szCs w:val="20"/>
                    </w:rPr>
                  </w:pPr>
                  <w:r w:rsidRPr="00FF511A">
                    <w:rPr>
                      <w:rFonts w:ascii="Arial" w:hAnsi="Arial" w:cs="Arial"/>
                      <w:sz w:val="20"/>
                      <w:szCs w:val="20"/>
                    </w:rPr>
                    <w:t>Funding Agency</w:t>
                  </w:r>
                </w:p>
              </w:tc>
              <w:tc>
                <w:tcPr>
                  <w:tcW w:w="6031" w:type="dxa"/>
                  <w:vAlign w:val="center"/>
                </w:tcPr>
                <w:p w14:paraId="1AD45D68" w14:textId="77777777" w:rsidR="002637EF" w:rsidRPr="00FF511A" w:rsidRDefault="002637EF" w:rsidP="002637EF">
                  <w:pPr>
                    <w:pStyle w:val="ListParagraph"/>
                    <w:adjustRightInd w:val="0"/>
                    <w:spacing w:after="0"/>
                    <w:ind w:left="0"/>
                    <w:rPr>
                      <w:rFonts w:ascii="Arial" w:hAnsi="Arial" w:cs="Arial"/>
                      <w:sz w:val="20"/>
                      <w:szCs w:val="20"/>
                    </w:rPr>
                  </w:pPr>
                </w:p>
              </w:tc>
            </w:tr>
            <w:tr w:rsidR="002637EF" w:rsidRPr="00A029DD" w14:paraId="178EE23C" w14:textId="77777777" w:rsidTr="002759C5">
              <w:tc>
                <w:tcPr>
                  <w:tcW w:w="450" w:type="dxa"/>
                  <w:vMerge/>
                  <w:vAlign w:val="center"/>
                </w:tcPr>
                <w:p w14:paraId="670E97D0" w14:textId="77777777" w:rsidR="002637EF" w:rsidRPr="00FF511A" w:rsidRDefault="002637EF" w:rsidP="002637EF">
                  <w:pPr>
                    <w:pStyle w:val="ListParagraph"/>
                    <w:adjustRightInd w:val="0"/>
                    <w:spacing w:after="0"/>
                    <w:ind w:left="0"/>
                    <w:rPr>
                      <w:rFonts w:ascii="Arial" w:hAnsi="Arial" w:cs="Arial"/>
                      <w:sz w:val="20"/>
                      <w:szCs w:val="20"/>
                    </w:rPr>
                  </w:pPr>
                </w:p>
              </w:tc>
              <w:tc>
                <w:tcPr>
                  <w:tcW w:w="2879" w:type="dxa"/>
                  <w:vAlign w:val="center"/>
                </w:tcPr>
                <w:p w14:paraId="35E30305" w14:textId="77777777" w:rsidR="002637EF" w:rsidRPr="00FF511A" w:rsidRDefault="002637EF" w:rsidP="002637EF">
                  <w:pPr>
                    <w:pStyle w:val="ListParagraph"/>
                    <w:adjustRightInd w:val="0"/>
                    <w:spacing w:after="0"/>
                    <w:ind w:left="0"/>
                    <w:rPr>
                      <w:rFonts w:ascii="Arial" w:hAnsi="Arial" w:cs="Arial"/>
                      <w:sz w:val="20"/>
                      <w:szCs w:val="20"/>
                    </w:rPr>
                  </w:pPr>
                  <w:r w:rsidRPr="00FF511A">
                    <w:rPr>
                      <w:rFonts w:ascii="Arial" w:hAnsi="Arial" w:cs="Arial"/>
                      <w:sz w:val="20"/>
                      <w:szCs w:val="20"/>
                    </w:rPr>
                    <w:t>Project Title</w:t>
                  </w:r>
                </w:p>
              </w:tc>
              <w:tc>
                <w:tcPr>
                  <w:tcW w:w="6031" w:type="dxa"/>
                  <w:vAlign w:val="center"/>
                </w:tcPr>
                <w:p w14:paraId="60F7A557" w14:textId="77777777" w:rsidR="002637EF" w:rsidRPr="00FF511A" w:rsidRDefault="002637EF" w:rsidP="002637EF">
                  <w:pPr>
                    <w:pStyle w:val="ListParagraph"/>
                    <w:adjustRightInd w:val="0"/>
                    <w:spacing w:after="0"/>
                    <w:ind w:left="0"/>
                    <w:rPr>
                      <w:rFonts w:ascii="Arial" w:hAnsi="Arial" w:cs="Arial"/>
                      <w:sz w:val="20"/>
                      <w:szCs w:val="20"/>
                    </w:rPr>
                  </w:pPr>
                </w:p>
              </w:tc>
            </w:tr>
            <w:tr w:rsidR="002637EF" w:rsidRPr="00A029DD" w14:paraId="0E4469AB" w14:textId="77777777" w:rsidTr="002759C5">
              <w:tc>
                <w:tcPr>
                  <w:tcW w:w="450" w:type="dxa"/>
                  <w:vMerge/>
                  <w:vAlign w:val="center"/>
                </w:tcPr>
                <w:p w14:paraId="5F89D34A" w14:textId="77777777" w:rsidR="002637EF" w:rsidRPr="00FF511A" w:rsidRDefault="002637EF" w:rsidP="002637EF">
                  <w:pPr>
                    <w:pStyle w:val="ListParagraph"/>
                    <w:adjustRightInd w:val="0"/>
                    <w:spacing w:after="0"/>
                    <w:ind w:left="0"/>
                    <w:rPr>
                      <w:rFonts w:ascii="Arial" w:hAnsi="Arial" w:cs="Arial"/>
                      <w:sz w:val="20"/>
                      <w:szCs w:val="20"/>
                    </w:rPr>
                  </w:pPr>
                </w:p>
              </w:tc>
              <w:tc>
                <w:tcPr>
                  <w:tcW w:w="2879" w:type="dxa"/>
                  <w:vAlign w:val="center"/>
                </w:tcPr>
                <w:p w14:paraId="457BA043" w14:textId="77777777" w:rsidR="002637EF" w:rsidRPr="00FF511A" w:rsidRDefault="002637EF" w:rsidP="002637EF">
                  <w:pPr>
                    <w:pStyle w:val="ListParagraph"/>
                    <w:adjustRightInd w:val="0"/>
                    <w:spacing w:after="0"/>
                    <w:ind w:left="0"/>
                    <w:rPr>
                      <w:rFonts w:ascii="Arial" w:hAnsi="Arial" w:cs="Arial"/>
                      <w:sz w:val="20"/>
                      <w:szCs w:val="20"/>
                    </w:rPr>
                  </w:pPr>
                  <w:r w:rsidRPr="00FF511A">
                    <w:rPr>
                      <w:rFonts w:ascii="Arial" w:hAnsi="Arial" w:cs="Arial"/>
                      <w:sz w:val="20"/>
                      <w:szCs w:val="20"/>
                    </w:rPr>
                    <w:t>Project Scope</w:t>
                  </w:r>
                </w:p>
              </w:tc>
              <w:tc>
                <w:tcPr>
                  <w:tcW w:w="6031" w:type="dxa"/>
                  <w:vAlign w:val="center"/>
                </w:tcPr>
                <w:p w14:paraId="32C01723" w14:textId="77777777" w:rsidR="002637EF" w:rsidRPr="00FF511A" w:rsidRDefault="002637EF" w:rsidP="002637EF">
                  <w:pPr>
                    <w:pStyle w:val="ListParagraph"/>
                    <w:adjustRightInd w:val="0"/>
                    <w:spacing w:after="0"/>
                    <w:ind w:left="0"/>
                    <w:rPr>
                      <w:rFonts w:ascii="Arial" w:hAnsi="Arial" w:cs="Arial"/>
                      <w:sz w:val="20"/>
                      <w:szCs w:val="20"/>
                    </w:rPr>
                  </w:pPr>
                </w:p>
              </w:tc>
            </w:tr>
            <w:tr w:rsidR="002637EF" w:rsidRPr="00A029DD" w14:paraId="6E889ACA" w14:textId="77777777" w:rsidTr="002759C5">
              <w:tc>
                <w:tcPr>
                  <w:tcW w:w="450" w:type="dxa"/>
                  <w:vMerge/>
                  <w:vAlign w:val="center"/>
                </w:tcPr>
                <w:p w14:paraId="71967153" w14:textId="77777777" w:rsidR="002637EF" w:rsidRPr="00FF511A" w:rsidRDefault="002637EF" w:rsidP="002637EF">
                  <w:pPr>
                    <w:pStyle w:val="ListParagraph"/>
                    <w:adjustRightInd w:val="0"/>
                    <w:spacing w:after="0"/>
                    <w:ind w:left="0"/>
                    <w:rPr>
                      <w:rFonts w:ascii="Arial" w:hAnsi="Arial" w:cs="Arial"/>
                      <w:sz w:val="20"/>
                      <w:szCs w:val="20"/>
                    </w:rPr>
                  </w:pPr>
                </w:p>
              </w:tc>
              <w:tc>
                <w:tcPr>
                  <w:tcW w:w="2879" w:type="dxa"/>
                  <w:vAlign w:val="center"/>
                </w:tcPr>
                <w:p w14:paraId="338683CD" w14:textId="77777777" w:rsidR="002637EF" w:rsidRPr="00FF511A" w:rsidRDefault="002637EF" w:rsidP="002637EF">
                  <w:pPr>
                    <w:pStyle w:val="ListParagraph"/>
                    <w:adjustRightInd w:val="0"/>
                    <w:spacing w:after="0"/>
                    <w:ind w:left="0"/>
                    <w:rPr>
                      <w:rFonts w:ascii="Arial" w:hAnsi="Arial" w:cs="Arial"/>
                      <w:sz w:val="20"/>
                      <w:szCs w:val="20"/>
                    </w:rPr>
                  </w:pPr>
                  <w:r>
                    <w:rPr>
                      <w:rFonts w:ascii="Arial" w:hAnsi="Arial" w:cs="Arial"/>
                      <w:sz w:val="20"/>
                      <w:szCs w:val="20"/>
                    </w:rPr>
                    <w:t>Project Progress (%)</w:t>
                  </w:r>
                </w:p>
              </w:tc>
              <w:tc>
                <w:tcPr>
                  <w:tcW w:w="6031" w:type="dxa"/>
                  <w:vAlign w:val="center"/>
                </w:tcPr>
                <w:p w14:paraId="4A7B12AF" w14:textId="77777777" w:rsidR="002637EF" w:rsidRPr="00FF511A" w:rsidRDefault="002637EF" w:rsidP="002637EF">
                  <w:pPr>
                    <w:pStyle w:val="ListParagraph"/>
                    <w:adjustRightInd w:val="0"/>
                    <w:spacing w:after="0"/>
                    <w:ind w:left="0"/>
                    <w:rPr>
                      <w:rFonts w:ascii="Arial" w:hAnsi="Arial" w:cs="Arial"/>
                      <w:sz w:val="20"/>
                      <w:szCs w:val="20"/>
                    </w:rPr>
                  </w:pPr>
                </w:p>
              </w:tc>
            </w:tr>
            <w:tr w:rsidR="002637EF" w:rsidRPr="00A029DD" w14:paraId="2DBB705D" w14:textId="77777777" w:rsidTr="002759C5">
              <w:tc>
                <w:tcPr>
                  <w:tcW w:w="450" w:type="dxa"/>
                  <w:vMerge/>
                  <w:vAlign w:val="center"/>
                </w:tcPr>
                <w:p w14:paraId="09A721B6" w14:textId="77777777" w:rsidR="002637EF" w:rsidRPr="00FF511A" w:rsidRDefault="002637EF" w:rsidP="002637EF">
                  <w:pPr>
                    <w:pStyle w:val="ListParagraph"/>
                    <w:adjustRightInd w:val="0"/>
                    <w:spacing w:after="0"/>
                    <w:ind w:left="0"/>
                    <w:rPr>
                      <w:rFonts w:ascii="Arial" w:hAnsi="Arial" w:cs="Arial"/>
                      <w:sz w:val="20"/>
                      <w:szCs w:val="20"/>
                    </w:rPr>
                  </w:pPr>
                </w:p>
              </w:tc>
              <w:tc>
                <w:tcPr>
                  <w:tcW w:w="2879" w:type="dxa"/>
                  <w:vAlign w:val="center"/>
                </w:tcPr>
                <w:p w14:paraId="6BC4ED00" w14:textId="77777777" w:rsidR="002637EF" w:rsidRPr="00FF511A" w:rsidRDefault="002637EF" w:rsidP="002637EF">
                  <w:pPr>
                    <w:pStyle w:val="ListParagraph"/>
                    <w:adjustRightInd w:val="0"/>
                    <w:spacing w:after="0"/>
                    <w:ind w:left="0"/>
                    <w:rPr>
                      <w:rFonts w:ascii="Arial" w:hAnsi="Arial" w:cs="Arial"/>
                      <w:sz w:val="20"/>
                      <w:szCs w:val="20"/>
                    </w:rPr>
                  </w:pPr>
                  <w:r w:rsidRPr="00FF511A">
                    <w:rPr>
                      <w:rFonts w:ascii="Arial" w:hAnsi="Arial" w:cs="Arial"/>
                      <w:sz w:val="20"/>
                      <w:szCs w:val="20"/>
                    </w:rPr>
                    <w:t>Total Amount Awarded</w:t>
                  </w:r>
                </w:p>
              </w:tc>
              <w:tc>
                <w:tcPr>
                  <w:tcW w:w="6031" w:type="dxa"/>
                  <w:vAlign w:val="center"/>
                </w:tcPr>
                <w:p w14:paraId="7CC50771" w14:textId="77777777" w:rsidR="002637EF" w:rsidRPr="00FF511A" w:rsidRDefault="002637EF" w:rsidP="002637EF">
                  <w:pPr>
                    <w:pStyle w:val="ListParagraph"/>
                    <w:adjustRightInd w:val="0"/>
                    <w:spacing w:after="0"/>
                    <w:ind w:left="0"/>
                    <w:rPr>
                      <w:rFonts w:ascii="Arial" w:hAnsi="Arial" w:cs="Arial"/>
                      <w:sz w:val="20"/>
                      <w:szCs w:val="20"/>
                    </w:rPr>
                  </w:pPr>
                </w:p>
              </w:tc>
            </w:tr>
            <w:tr w:rsidR="002637EF" w:rsidRPr="00A029DD" w14:paraId="7D908842" w14:textId="77777777" w:rsidTr="002759C5">
              <w:tc>
                <w:tcPr>
                  <w:tcW w:w="450" w:type="dxa"/>
                  <w:vMerge/>
                  <w:vAlign w:val="center"/>
                </w:tcPr>
                <w:p w14:paraId="0AD2726F" w14:textId="77777777" w:rsidR="002637EF" w:rsidRPr="00FF511A" w:rsidRDefault="002637EF" w:rsidP="002637EF">
                  <w:pPr>
                    <w:pStyle w:val="ListParagraph"/>
                    <w:adjustRightInd w:val="0"/>
                    <w:spacing w:after="0"/>
                    <w:ind w:left="0"/>
                    <w:rPr>
                      <w:rFonts w:ascii="Arial" w:hAnsi="Arial" w:cs="Arial"/>
                      <w:sz w:val="20"/>
                      <w:szCs w:val="20"/>
                    </w:rPr>
                  </w:pPr>
                </w:p>
              </w:tc>
              <w:tc>
                <w:tcPr>
                  <w:tcW w:w="2879" w:type="dxa"/>
                  <w:vAlign w:val="center"/>
                </w:tcPr>
                <w:p w14:paraId="467CCD36" w14:textId="77777777" w:rsidR="002637EF" w:rsidRPr="00FF511A" w:rsidRDefault="002637EF" w:rsidP="002637EF">
                  <w:pPr>
                    <w:pStyle w:val="ListParagraph"/>
                    <w:adjustRightInd w:val="0"/>
                    <w:spacing w:after="0"/>
                    <w:ind w:left="0"/>
                    <w:rPr>
                      <w:rFonts w:ascii="Arial" w:hAnsi="Arial" w:cs="Arial"/>
                      <w:sz w:val="20"/>
                      <w:szCs w:val="20"/>
                    </w:rPr>
                  </w:pPr>
                  <w:r w:rsidRPr="00FF511A">
                    <w:rPr>
                      <w:rFonts w:ascii="Arial" w:hAnsi="Arial" w:cs="Arial"/>
                      <w:sz w:val="20"/>
                      <w:szCs w:val="20"/>
                    </w:rPr>
                    <w:t>Project Start/End Date</w:t>
                  </w:r>
                </w:p>
              </w:tc>
              <w:tc>
                <w:tcPr>
                  <w:tcW w:w="6031" w:type="dxa"/>
                  <w:vAlign w:val="center"/>
                </w:tcPr>
                <w:p w14:paraId="3CD975FF" w14:textId="77777777" w:rsidR="002637EF" w:rsidRPr="00FF511A" w:rsidRDefault="002637EF" w:rsidP="002637EF">
                  <w:pPr>
                    <w:pStyle w:val="ListParagraph"/>
                    <w:adjustRightInd w:val="0"/>
                    <w:spacing w:after="0"/>
                    <w:ind w:left="0"/>
                    <w:rPr>
                      <w:rFonts w:ascii="Arial" w:hAnsi="Arial" w:cs="Arial"/>
                      <w:sz w:val="20"/>
                      <w:szCs w:val="20"/>
                    </w:rPr>
                  </w:pPr>
                </w:p>
              </w:tc>
            </w:tr>
            <w:tr w:rsidR="002637EF" w:rsidRPr="00A029DD" w14:paraId="692218CD" w14:textId="77777777" w:rsidTr="002759C5">
              <w:tc>
                <w:tcPr>
                  <w:tcW w:w="450" w:type="dxa"/>
                  <w:vMerge/>
                  <w:vAlign w:val="center"/>
                </w:tcPr>
                <w:p w14:paraId="2CC836E7" w14:textId="77777777" w:rsidR="002637EF" w:rsidRPr="00FF511A" w:rsidRDefault="002637EF" w:rsidP="002637EF">
                  <w:pPr>
                    <w:pStyle w:val="ListParagraph"/>
                    <w:adjustRightInd w:val="0"/>
                    <w:spacing w:after="0"/>
                    <w:ind w:left="0"/>
                    <w:rPr>
                      <w:rFonts w:ascii="Arial" w:hAnsi="Arial" w:cs="Arial"/>
                      <w:sz w:val="20"/>
                      <w:szCs w:val="20"/>
                    </w:rPr>
                  </w:pPr>
                </w:p>
              </w:tc>
              <w:tc>
                <w:tcPr>
                  <w:tcW w:w="2879" w:type="dxa"/>
                  <w:vAlign w:val="center"/>
                </w:tcPr>
                <w:p w14:paraId="17EEF730" w14:textId="77777777" w:rsidR="002637EF" w:rsidRDefault="002637EF" w:rsidP="002637EF">
                  <w:pPr>
                    <w:pStyle w:val="ListParagraph"/>
                    <w:adjustRightInd w:val="0"/>
                    <w:spacing w:after="0"/>
                    <w:ind w:left="0"/>
                    <w:rPr>
                      <w:rFonts w:ascii="Arial" w:hAnsi="Arial" w:cs="Arial"/>
                      <w:sz w:val="20"/>
                      <w:szCs w:val="20"/>
                    </w:rPr>
                  </w:pPr>
                  <w:r>
                    <w:rPr>
                      <w:rFonts w:ascii="Arial" w:hAnsi="Arial" w:cs="Arial"/>
                      <w:sz w:val="20"/>
                      <w:szCs w:val="20"/>
                    </w:rPr>
                    <w:t xml:space="preserve">Project </w:t>
                  </w:r>
                  <w:r w:rsidRPr="00FF511A">
                    <w:rPr>
                      <w:rFonts w:ascii="Arial" w:hAnsi="Arial" w:cs="Arial"/>
                      <w:sz w:val="20"/>
                      <w:szCs w:val="20"/>
                    </w:rPr>
                    <w:t>Role</w:t>
                  </w:r>
                </w:p>
              </w:tc>
              <w:tc>
                <w:tcPr>
                  <w:tcW w:w="6031" w:type="dxa"/>
                  <w:vAlign w:val="center"/>
                </w:tcPr>
                <w:p w14:paraId="458DB9EA" w14:textId="77777777" w:rsidR="002637EF" w:rsidRPr="00FF511A" w:rsidRDefault="002637EF" w:rsidP="002637EF">
                  <w:pPr>
                    <w:pStyle w:val="ListParagraph"/>
                    <w:adjustRightInd w:val="0"/>
                    <w:spacing w:after="0"/>
                    <w:ind w:left="0"/>
                    <w:rPr>
                      <w:rFonts w:ascii="Arial" w:hAnsi="Arial" w:cs="Arial"/>
                      <w:sz w:val="20"/>
                      <w:szCs w:val="20"/>
                    </w:rPr>
                  </w:pPr>
                </w:p>
              </w:tc>
            </w:tr>
            <w:tr w:rsidR="002637EF" w:rsidRPr="00A029DD" w14:paraId="0091892D" w14:textId="77777777" w:rsidTr="002759C5">
              <w:tc>
                <w:tcPr>
                  <w:tcW w:w="450" w:type="dxa"/>
                  <w:vMerge/>
                  <w:vAlign w:val="center"/>
                </w:tcPr>
                <w:p w14:paraId="5C1E65A9" w14:textId="77777777" w:rsidR="002637EF" w:rsidRPr="00FF511A" w:rsidRDefault="002637EF" w:rsidP="002637EF">
                  <w:pPr>
                    <w:pStyle w:val="ListParagraph"/>
                    <w:adjustRightInd w:val="0"/>
                    <w:spacing w:after="0"/>
                    <w:ind w:left="0"/>
                    <w:rPr>
                      <w:rFonts w:ascii="Arial" w:hAnsi="Arial" w:cs="Arial"/>
                      <w:sz w:val="20"/>
                      <w:szCs w:val="20"/>
                    </w:rPr>
                  </w:pPr>
                </w:p>
              </w:tc>
              <w:tc>
                <w:tcPr>
                  <w:tcW w:w="2879" w:type="dxa"/>
                  <w:vAlign w:val="center"/>
                </w:tcPr>
                <w:p w14:paraId="152EE189" w14:textId="77777777" w:rsidR="002637EF" w:rsidRPr="00FF511A" w:rsidRDefault="002637EF" w:rsidP="002637EF">
                  <w:pPr>
                    <w:pStyle w:val="ListParagraph"/>
                    <w:adjustRightInd w:val="0"/>
                    <w:spacing w:after="0"/>
                    <w:ind w:left="0"/>
                    <w:rPr>
                      <w:rFonts w:ascii="Arial" w:hAnsi="Arial" w:cs="Arial"/>
                      <w:sz w:val="20"/>
                      <w:szCs w:val="20"/>
                    </w:rPr>
                  </w:pPr>
                  <w:r>
                    <w:rPr>
                      <w:rFonts w:ascii="Arial" w:hAnsi="Arial" w:cs="Arial"/>
                      <w:sz w:val="20"/>
                      <w:szCs w:val="20"/>
                    </w:rPr>
                    <w:t>Potential overlap</w:t>
                  </w:r>
                </w:p>
              </w:tc>
              <w:tc>
                <w:tcPr>
                  <w:tcW w:w="6031" w:type="dxa"/>
                  <w:vAlign w:val="center"/>
                </w:tcPr>
                <w:p w14:paraId="428EEFC7" w14:textId="77777777" w:rsidR="002637EF" w:rsidRPr="00FF511A" w:rsidRDefault="002637EF" w:rsidP="002637EF">
                  <w:pPr>
                    <w:pStyle w:val="ListParagraph"/>
                    <w:adjustRightInd w:val="0"/>
                    <w:spacing w:after="0"/>
                    <w:ind w:left="0"/>
                    <w:rPr>
                      <w:rFonts w:ascii="Arial" w:hAnsi="Arial" w:cs="Arial"/>
                      <w:sz w:val="20"/>
                      <w:szCs w:val="20"/>
                    </w:rPr>
                  </w:pPr>
                </w:p>
              </w:tc>
            </w:tr>
          </w:tbl>
          <w:p w14:paraId="66C03CD1" w14:textId="3BC05E7A" w:rsidR="0057083D" w:rsidRPr="006C67D3" w:rsidRDefault="00BC4585" w:rsidP="002759C5">
            <w:pPr>
              <w:spacing w:after="0" w:line="240" w:lineRule="auto"/>
              <w:ind w:left="73"/>
              <w:rPr>
                <w:rFonts w:ascii="Arial" w:hAnsi="Arial" w:cs="Arial"/>
                <w:bCs/>
                <w:i/>
                <w:iCs/>
                <w:color w:val="808080" w:themeColor="background1" w:themeShade="80"/>
                <w:sz w:val="20"/>
                <w:szCs w:val="20"/>
              </w:rPr>
            </w:pPr>
            <w:r w:rsidRPr="006C67D3">
              <w:rPr>
                <w:rFonts w:ascii="Arial" w:hAnsi="Arial" w:cs="Arial"/>
                <w:bCs/>
                <w:i/>
                <w:iCs/>
                <w:color w:val="808080" w:themeColor="background1" w:themeShade="80"/>
                <w:sz w:val="18"/>
                <w:szCs w:val="18"/>
              </w:rPr>
              <w:t xml:space="preserve">Add </w:t>
            </w:r>
            <w:r w:rsidR="00E0554F">
              <w:rPr>
                <w:rFonts w:ascii="Arial" w:hAnsi="Arial" w:cs="Arial"/>
                <w:bCs/>
                <w:i/>
                <w:iCs/>
                <w:color w:val="808080" w:themeColor="background1" w:themeShade="80"/>
                <w:sz w:val="18"/>
                <w:szCs w:val="18"/>
              </w:rPr>
              <w:t xml:space="preserve">or delete </w:t>
            </w:r>
            <w:r w:rsidRPr="006C67D3">
              <w:rPr>
                <w:rFonts w:ascii="Arial" w:hAnsi="Arial" w:cs="Arial"/>
                <w:bCs/>
                <w:i/>
                <w:iCs/>
                <w:color w:val="808080" w:themeColor="background1" w:themeShade="80"/>
                <w:sz w:val="18"/>
                <w:szCs w:val="18"/>
              </w:rPr>
              <w:t>table as required.</w:t>
            </w:r>
          </w:p>
          <w:p w14:paraId="4EE8ACF0" w14:textId="77777777" w:rsidR="00BC4585" w:rsidRDefault="00BC4585" w:rsidP="001049AE">
            <w:pPr>
              <w:spacing w:after="0" w:line="240" w:lineRule="auto"/>
              <w:rPr>
                <w:rFonts w:ascii="Arial" w:hAnsi="Arial" w:cs="Arial"/>
                <w:b/>
                <w:color w:val="002060"/>
              </w:rPr>
            </w:pPr>
          </w:p>
          <w:tbl>
            <w:tblPr>
              <w:tblStyle w:val="TableGrid"/>
              <w:tblW w:w="9360" w:type="dxa"/>
              <w:tblInd w:w="68" w:type="dxa"/>
              <w:tblLook w:val="04A0" w:firstRow="1" w:lastRow="0" w:firstColumn="1" w:lastColumn="0" w:noHBand="0" w:noVBand="1"/>
            </w:tblPr>
            <w:tblGrid>
              <w:gridCol w:w="450"/>
              <w:gridCol w:w="2879"/>
              <w:gridCol w:w="6031"/>
            </w:tblGrid>
            <w:tr w:rsidR="00032B70" w:rsidRPr="00A029DD" w14:paraId="28BE3B6D" w14:textId="77777777" w:rsidTr="002759C5">
              <w:tc>
                <w:tcPr>
                  <w:tcW w:w="9360" w:type="dxa"/>
                  <w:gridSpan w:val="3"/>
                  <w:shd w:val="clear" w:color="auto" w:fill="DEEAF6" w:themeFill="accent1" w:themeFillTint="33"/>
                  <w:vAlign w:val="center"/>
                </w:tcPr>
                <w:p w14:paraId="1BC9D35C" w14:textId="77777777" w:rsidR="00032B70" w:rsidRPr="00FF511A" w:rsidRDefault="00032B70" w:rsidP="00032B70">
                  <w:pPr>
                    <w:pStyle w:val="ListParagraph"/>
                    <w:adjustRightInd w:val="0"/>
                    <w:spacing w:after="0"/>
                    <w:ind w:left="0"/>
                    <w:jc w:val="both"/>
                    <w:rPr>
                      <w:rFonts w:ascii="Arial" w:hAnsi="Arial" w:cs="Arial"/>
                      <w:b/>
                      <w:color w:val="FFFFFF" w:themeColor="background1"/>
                      <w:sz w:val="20"/>
                      <w:szCs w:val="20"/>
                    </w:rPr>
                  </w:pPr>
                  <w:r w:rsidRPr="00032B70">
                    <w:rPr>
                      <w:rFonts w:ascii="Arial" w:hAnsi="Arial" w:cs="Arial"/>
                      <w:b/>
                      <w:i/>
                      <w:color w:val="000000" w:themeColor="text1"/>
                      <w:sz w:val="20"/>
                      <w:szCs w:val="20"/>
                    </w:rPr>
                    <w:t>Grant applications pending outcome by (Name of Investigator)</w:t>
                  </w:r>
                </w:p>
              </w:tc>
            </w:tr>
            <w:tr w:rsidR="00032B70" w:rsidRPr="00A029DD" w14:paraId="05095157" w14:textId="77777777" w:rsidTr="002759C5">
              <w:tc>
                <w:tcPr>
                  <w:tcW w:w="450" w:type="dxa"/>
                  <w:vMerge w:val="restart"/>
                  <w:vAlign w:val="center"/>
                </w:tcPr>
                <w:p w14:paraId="24FA979F" w14:textId="77777777" w:rsidR="00032B70" w:rsidRPr="00FF511A" w:rsidRDefault="00032B70" w:rsidP="00032B70">
                  <w:pPr>
                    <w:pStyle w:val="ListParagraph"/>
                    <w:adjustRightInd w:val="0"/>
                    <w:spacing w:after="0"/>
                    <w:ind w:left="0"/>
                    <w:rPr>
                      <w:rFonts w:ascii="Arial" w:hAnsi="Arial" w:cs="Arial"/>
                      <w:sz w:val="20"/>
                      <w:szCs w:val="20"/>
                    </w:rPr>
                  </w:pPr>
                  <w:r w:rsidRPr="00FF511A">
                    <w:rPr>
                      <w:rFonts w:ascii="Arial" w:hAnsi="Arial" w:cs="Arial"/>
                      <w:sz w:val="20"/>
                      <w:szCs w:val="20"/>
                    </w:rPr>
                    <w:t>1.</w:t>
                  </w:r>
                </w:p>
              </w:tc>
              <w:tc>
                <w:tcPr>
                  <w:tcW w:w="2879" w:type="dxa"/>
                  <w:vAlign w:val="center"/>
                </w:tcPr>
                <w:p w14:paraId="3C976C21" w14:textId="77777777" w:rsidR="00032B70" w:rsidRPr="00FF511A" w:rsidRDefault="00032B70" w:rsidP="00032B70">
                  <w:pPr>
                    <w:pStyle w:val="ListParagraph"/>
                    <w:adjustRightInd w:val="0"/>
                    <w:spacing w:after="0"/>
                    <w:ind w:left="0"/>
                    <w:jc w:val="both"/>
                    <w:rPr>
                      <w:rFonts w:ascii="Arial" w:hAnsi="Arial" w:cs="Arial"/>
                      <w:sz w:val="20"/>
                      <w:szCs w:val="20"/>
                    </w:rPr>
                  </w:pPr>
                  <w:r w:rsidRPr="00FF511A">
                    <w:rPr>
                      <w:rFonts w:ascii="Arial" w:hAnsi="Arial" w:cs="Arial"/>
                      <w:sz w:val="20"/>
                      <w:szCs w:val="20"/>
                    </w:rPr>
                    <w:t>Funding Agency</w:t>
                  </w:r>
                </w:p>
              </w:tc>
              <w:tc>
                <w:tcPr>
                  <w:tcW w:w="6031" w:type="dxa"/>
                  <w:vAlign w:val="center"/>
                </w:tcPr>
                <w:p w14:paraId="181BFEC4" w14:textId="77777777" w:rsidR="00032B70" w:rsidRPr="00FF511A" w:rsidRDefault="00032B70" w:rsidP="00032B70">
                  <w:pPr>
                    <w:pStyle w:val="ListParagraph"/>
                    <w:adjustRightInd w:val="0"/>
                    <w:spacing w:after="0"/>
                    <w:ind w:left="0"/>
                    <w:jc w:val="both"/>
                    <w:rPr>
                      <w:rFonts w:ascii="Arial" w:hAnsi="Arial" w:cs="Arial"/>
                      <w:sz w:val="20"/>
                      <w:szCs w:val="20"/>
                    </w:rPr>
                  </w:pPr>
                </w:p>
              </w:tc>
            </w:tr>
            <w:tr w:rsidR="00032B70" w:rsidRPr="00A029DD" w14:paraId="32D14498" w14:textId="77777777" w:rsidTr="002759C5">
              <w:tc>
                <w:tcPr>
                  <w:tcW w:w="450" w:type="dxa"/>
                  <w:vMerge/>
                  <w:vAlign w:val="center"/>
                </w:tcPr>
                <w:p w14:paraId="5182298E" w14:textId="77777777" w:rsidR="00032B70" w:rsidRPr="00FF511A" w:rsidRDefault="00032B70" w:rsidP="00032B70">
                  <w:pPr>
                    <w:pStyle w:val="ListParagraph"/>
                    <w:adjustRightInd w:val="0"/>
                    <w:spacing w:after="0"/>
                    <w:ind w:left="0"/>
                    <w:rPr>
                      <w:rFonts w:ascii="Arial" w:hAnsi="Arial" w:cs="Arial"/>
                      <w:sz w:val="20"/>
                      <w:szCs w:val="20"/>
                    </w:rPr>
                  </w:pPr>
                </w:p>
              </w:tc>
              <w:tc>
                <w:tcPr>
                  <w:tcW w:w="2879" w:type="dxa"/>
                  <w:vAlign w:val="center"/>
                </w:tcPr>
                <w:p w14:paraId="09811A36" w14:textId="77777777" w:rsidR="00032B70" w:rsidRPr="00FF511A" w:rsidRDefault="00032B70" w:rsidP="00032B70">
                  <w:pPr>
                    <w:pStyle w:val="ListParagraph"/>
                    <w:adjustRightInd w:val="0"/>
                    <w:spacing w:after="0"/>
                    <w:ind w:left="0"/>
                    <w:jc w:val="both"/>
                    <w:rPr>
                      <w:rFonts w:ascii="Arial" w:hAnsi="Arial" w:cs="Arial"/>
                      <w:sz w:val="20"/>
                      <w:szCs w:val="20"/>
                    </w:rPr>
                  </w:pPr>
                  <w:r w:rsidRPr="00FF511A">
                    <w:rPr>
                      <w:rFonts w:ascii="Arial" w:hAnsi="Arial" w:cs="Arial"/>
                      <w:sz w:val="20"/>
                      <w:szCs w:val="20"/>
                    </w:rPr>
                    <w:t>Project Title</w:t>
                  </w:r>
                </w:p>
              </w:tc>
              <w:tc>
                <w:tcPr>
                  <w:tcW w:w="6031" w:type="dxa"/>
                  <w:vAlign w:val="center"/>
                </w:tcPr>
                <w:p w14:paraId="38D73321" w14:textId="77777777" w:rsidR="00032B70" w:rsidRPr="00FF511A" w:rsidRDefault="00032B70" w:rsidP="00032B70">
                  <w:pPr>
                    <w:pStyle w:val="ListParagraph"/>
                    <w:adjustRightInd w:val="0"/>
                    <w:spacing w:after="0"/>
                    <w:ind w:left="0"/>
                    <w:jc w:val="both"/>
                    <w:rPr>
                      <w:rFonts w:ascii="Arial" w:hAnsi="Arial" w:cs="Arial"/>
                      <w:sz w:val="20"/>
                      <w:szCs w:val="20"/>
                    </w:rPr>
                  </w:pPr>
                </w:p>
              </w:tc>
            </w:tr>
            <w:tr w:rsidR="00032B70" w:rsidRPr="00A029DD" w14:paraId="0EAC61AC" w14:textId="77777777" w:rsidTr="002759C5">
              <w:tc>
                <w:tcPr>
                  <w:tcW w:w="450" w:type="dxa"/>
                  <w:vMerge/>
                </w:tcPr>
                <w:p w14:paraId="21413943" w14:textId="77777777" w:rsidR="00032B70" w:rsidRPr="00FF511A" w:rsidRDefault="00032B70" w:rsidP="00032B70">
                  <w:pPr>
                    <w:pStyle w:val="ListParagraph"/>
                    <w:adjustRightInd w:val="0"/>
                    <w:spacing w:after="0"/>
                    <w:ind w:left="0"/>
                    <w:jc w:val="both"/>
                    <w:rPr>
                      <w:rFonts w:ascii="Arial" w:hAnsi="Arial" w:cs="Arial"/>
                      <w:sz w:val="20"/>
                      <w:szCs w:val="20"/>
                    </w:rPr>
                  </w:pPr>
                </w:p>
              </w:tc>
              <w:tc>
                <w:tcPr>
                  <w:tcW w:w="2879" w:type="dxa"/>
                  <w:vAlign w:val="center"/>
                </w:tcPr>
                <w:p w14:paraId="5E3E8219" w14:textId="77777777" w:rsidR="00032B70" w:rsidRPr="00FF511A" w:rsidRDefault="00032B70" w:rsidP="00032B70">
                  <w:pPr>
                    <w:pStyle w:val="ListParagraph"/>
                    <w:adjustRightInd w:val="0"/>
                    <w:spacing w:after="0"/>
                    <w:ind w:left="0"/>
                    <w:jc w:val="both"/>
                    <w:rPr>
                      <w:rFonts w:ascii="Arial" w:hAnsi="Arial" w:cs="Arial"/>
                      <w:sz w:val="20"/>
                      <w:szCs w:val="20"/>
                    </w:rPr>
                  </w:pPr>
                  <w:r w:rsidRPr="00FF511A">
                    <w:rPr>
                      <w:rFonts w:ascii="Arial" w:hAnsi="Arial" w:cs="Arial"/>
                      <w:sz w:val="20"/>
                      <w:szCs w:val="20"/>
                    </w:rPr>
                    <w:t>Project Scope</w:t>
                  </w:r>
                </w:p>
              </w:tc>
              <w:tc>
                <w:tcPr>
                  <w:tcW w:w="6031" w:type="dxa"/>
                  <w:vAlign w:val="center"/>
                </w:tcPr>
                <w:p w14:paraId="1F11F338" w14:textId="77777777" w:rsidR="00032B70" w:rsidRPr="00FF511A" w:rsidRDefault="00032B70" w:rsidP="00032B70">
                  <w:pPr>
                    <w:pStyle w:val="ListParagraph"/>
                    <w:adjustRightInd w:val="0"/>
                    <w:spacing w:after="0"/>
                    <w:ind w:left="0"/>
                    <w:jc w:val="both"/>
                    <w:rPr>
                      <w:rFonts w:ascii="Arial" w:hAnsi="Arial" w:cs="Arial"/>
                      <w:sz w:val="20"/>
                      <w:szCs w:val="20"/>
                    </w:rPr>
                  </w:pPr>
                </w:p>
              </w:tc>
            </w:tr>
            <w:tr w:rsidR="00032B70" w:rsidRPr="00A029DD" w14:paraId="64542E2A" w14:textId="77777777" w:rsidTr="002759C5">
              <w:tc>
                <w:tcPr>
                  <w:tcW w:w="450" w:type="dxa"/>
                  <w:vMerge/>
                </w:tcPr>
                <w:p w14:paraId="062BAB0D" w14:textId="77777777" w:rsidR="00032B70" w:rsidRPr="00FF511A" w:rsidRDefault="00032B70" w:rsidP="00032B70">
                  <w:pPr>
                    <w:pStyle w:val="ListParagraph"/>
                    <w:adjustRightInd w:val="0"/>
                    <w:spacing w:after="0"/>
                    <w:ind w:left="0"/>
                    <w:jc w:val="both"/>
                    <w:rPr>
                      <w:rFonts w:ascii="Arial" w:hAnsi="Arial" w:cs="Arial"/>
                      <w:sz w:val="20"/>
                      <w:szCs w:val="20"/>
                    </w:rPr>
                  </w:pPr>
                </w:p>
              </w:tc>
              <w:tc>
                <w:tcPr>
                  <w:tcW w:w="2879" w:type="dxa"/>
                </w:tcPr>
                <w:p w14:paraId="544DC19A" w14:textId="77777777" w:rsidR="00032B70" w:rsidRPr="00FF511A" w:rsidRDefault="00032B70" w:rsidP="00032B70">
                  <w:pPr>
                    <w:pStyle w:val="ListParagraph"/>
                    <w:adjustRightInd w:val="0"/>
                    <w:spacing w:after="0"/>
                    <w:ind w:left="0"/>
                    <w:jc w:val="both"/>
                    <w:rPr>
                      <w:rFonts w:ascii="Arial" w:hAnsi="Arial" w:cs="Arial"/>
                      <w:sz w:val="20"/>
                      <w:szCs w:val="20"/>
                    </w:rPr>
                  </w:pPr>
                  <w:r w:rsidRPr="00FF511A">
                    <w:rPr>
                      <w:rFonts w:ascii="Arial" w:hAnsi="Arial" w:cs="Arial"/>
                      <w:sz w:val="20"/>
                      <w:szCs w:val="20"/>
                    </w:rPr>
                    <w:t>Total Amount Applied</w:t>
                  </w:r>
                </w:p>
              </w:tc>
              <w:tc>
                <w:tcPr>
                  <w:tcW w:w="6031" w:type="dxa"/>
                </w:tcPr>
                <w:p w14:paraId="46090D68" w14:textId="77777777" w:rsidR="00032B70" w:rsidRPr="00FF511A" w:rsidRDefault="00032B70" w:rsidP="00032B70">
                  <w:pPr>
                    <w:pStyle w:val="ListParagraph"/>
                    <w:adjustRightInd w:val="0"/>
                    <w:spacing w:after="0"/>
                    <w:ind w:left="0"/>
                    <w:jc w:val="both"/>
                    <w:rPr>
                      <w:rFonts w:ascii="Arial" w:hAnsi="Arial" w:cs="Arial"/>
                      <w:sz w:val="20"/>
                      <w:szCs w:val="20"/>
                    </w:rPr>
                  </w:pPr>
                </w:p>
              </w:tc>
            </w:tr>
            <w:tr w:rsidR="00032B70" w:rsidRPr="00A029DD" w14:paraId="1B3FB2D1" w14:textId="77777777" w:rsidTr="002759C5">
              <w:tc>
                <w:tcPr>
                  <w:tcW w:w="450" w:type="dxa"/>
                  <w:vMerge/>
                </w:tcPr>
                <w:p w14:paraId="0C7BE3DE" w14:textId="77777777" w:rsidR="00032B70" w:rsidRPr="00FF511A" w:rsidRDefault="00032B70" w:rsidP="00032B70">
                  <w:pPr>
                    <w:pStyle w:val="ListParagraph"/>
                    <w:adjustRightInd w:val="0"/>
                    <w:spacing w:after="0"/>
                    <w:ind w:left="0"/>
                    <w:jc w:val="both"/>
                    <w:rPr>
                      <w:rFonts w:ascii="Arial" w:hAnsi="Arial" w:cs="Arial"/>
                      <w:sz w:val="20"/>
                      <w:szCs w:val="20"/>
                    </w:rPr>
                  </w:pPr>
                </w:p>
              </w:tc>
              <w:tc>
                <w:tcPr>
                  <w:tcW w:w="2879" w:type="dxa"/>
                  <w:vAlign w:val="center"/>
                </w:tcPr>
                <w:p w14:paraId="07E170A0" w14:textId="77777777" w:rsidR="00032B70" w:rsidRPr="00FF511A" w:rsidRDefault="00032B70" w:rsidP="00032B70">
                  <w:pPr>
                    <w:pStyle w:val="ListParagraph"/>
                    <w:adjustRightInd w:val="0"/>
                    <w:spacing w:after="0"/>
                    <w:ind w:left="0"/>
                    <w:jc w:val="both"/>
                    <w:rPr>
                      <w:rFonts w:ascii="Arial" w:hAnsi="Arial" w:cs="Arial"/>
                      <w:sz w:val="20"/>
                      <w:szCs w:val="20"/>
                    </w:rPr>
                  </w:pPr>
                  <w:r w:rsidRPr="00FF511A">
                    <w:rPr>
                      <w:rFonts w:ascii="Arial" w:hAnsi="Arial" w:cs="Arial"/>
                      <w:sz w:val="20"/>
                      <w:szCs w:val="20"/>
                    </w:rPr>
                    <w:t>Project Start/End Date</w:t>
                  </w:r>
                </w:p>
              </w:tc>
              <w:tc>
                <w:tcPr>
                  <w:tcW w:w="6031" w:type="dxa"/>
                  <w:vAlign w:val="center"/>
                </w:tcPr>
                <w:p w14:paraId="6EAA6DB5" w14:textId="77777777" w:rsidR="00032B70" w:rsidRPr="00FF511A" w:rsidRDefault="00032B70" w:rsidP="00032B70">
                  <w:pPr>
                    <w:pStyle w:val="ListParagraph"/>
                    <w:adjustRightInd w:val="0"/>
                    <w:spacing w:after="0"/>
                    <w:ind w:left="0"/>
                    <w:jc w:val="both"/>
                    <w:rPr>
                      <w:rFonts w:ascii="Arial" w:hAnsi="Arial" w:cs="Arial"/>
                      <w:sz w:val="20"/>
                      <w:szCs w:val="20"/>
                    </w:rPr>
                  </w:pPr>
                </w:p>
              </w:tc>
            </w:tr>
            <w:tr w:rsidR="00032B70" w:rsidRPr="00A029DD" w14:paraId="77AC35A9" w14:textId="77777777" w:rsidTr="002759C5">
              <w:tc>
                <w:tcPr>
                  <w:tcW w:w="450" w:type="dxa"/>
                  <w:vMerge/>
                </w:tcPr>
                <w:p w14:paraId="75BBAB5A" w14:textId="77777777" w:rsidR="00032B70" w:rsidRPr="00FF511A" w:rsidRDefault="00032B70" w:rsidP="00032B70">
                  <w:pPr>
                    <w:pStyle w:val="ListParagraph"/>
                    <w:adjustRightInd w:val="0"/>
                    <w:spacing w:after="0"/>
                    <w:ind w:left="0"/>
                    <w:jc w:val="both"/>
                    <w:rPr>
                      <w:rFonts w:ascii="Arial" w:hAnsi="Arial" w:cs="Arial"/>
                      <w:sz w:val="20"/>
                      <w:szCs w:val="20"/>
                    </w:rPr>
                  </w:pPr>
                </w:p>
              </w:tc>
              <w:tc>
                <w:tcPr>
                  <w:tcW w:w="2879" w:type="dxa"/>
                  <w:vAlign w:val="center"/>
                </w:tcPr>
                <w:p w14:paraId="3BA99B13" w14:textId="77777777" w:rsidR="00032B70" w:rsidRDefault="00032B70" w:rsidP="00032B70">
                  <w:pPr>
                    <w:pStyle w:val="ListParagraph"/>
                    <w:adjustRightInd w:val="0"/>
                    <w:spacing w:after="0"/>
                    <w:ind w:left="0"/>
                    <w:jc w:val="both"/>
                    <w:rPr>
                      <w:rFonts w:ascii="Arial" w:hAnsi="Arial" w:cs="Arial"/>
                      <w:sz w:val="20"/>
                      <w:szCs w:val="20"/>
                    </w:rPr>
                  </w:pPr>
                  <w:r>
                    <w:rPr>
                      <w:rFonts w:ascii="Arial" w:hAnsi="Arial" w:cs="Arial"/>
                      <w:sz w:val="20"/>
                      <w:szCs w:val="20"/>
                    </w:rPr>
                    <w:t>Project</w:t>
                  </w:r>
                  <w:r w:rsidRPr="00FF511A">
                    <w:rPr>
                      <w:rFonts w:ascii="Arial" w:hAnsi="Arial" w:cs="Arial"/>
                      <w:sz w:val="20"/>
                      <w:szCs w:val="20"/>
                    </w:rPr>
                    <w:t xml:space="preserve"> Role </w:t>
                  </w:r>
                </w:p>
              </w:tc>
              <w:tc>
                <w:tcPr>
                  <w:tcW w:w="6031" w:type="dxa"/>
                  <w:vAlign w:val="center"/>
                </w:tcPr>
                <w:p w14:paraId="74AEF9A5" w14:textId="77777777" w:rsidR="00032B70" w:rsidRPr="00FF511A" w:rsidRDefault="00032B70" w:rsidP="00032B70">
                  <w:pPr>
                    <w:pStyle w:val="ListParagraph"/>
                    <w:adjustRightInd w:val="0"/>
                    <w:spacing w:after="0"/>
                    <w:ind w:left="0"/>
                    <w:jc w:val="both"/>
                    <w:rPr>
                      <w:rFonts w:ascii="Arial" w:hAnsi="Arial" w:cs="Arial"/>
                      <w:sz w:val="20"/>
                      <w:szCs w:val="20"/>
                    </w:rPr>
                  </w:pPr>
                </w:p>
              </w:tc>
            </w:tr>
            <w:tr w:rsidR="00032B70" w:rsidRPr="00A029DD" w14:paraId="3F86EA4E" w14:textId="77777777" w:rsidTr="002759C5">
              <w:tc>
                <w:tcPr>
                  <w:tcW w:w="450" w:type="dxa"/>
                  <w:vMerge/>
                </w:tcPr>
                <w:p w14:paraId="24938504" w14:textId="77777777" w:rsidR="00032B70" w:rsidRPr="00FF511A" w:rsidRDefault="00032B70" w:rsidP="00032B70">
                  <w:pPr>
                    <w:pStyle w:val="ListParagraph"/>
                    <w:adjustRightInd w:val="0"/>
                    <w:spacing w:after="0"/>
                    <w:ind w:left="0"/>
                    <w:jc w:val="both"/>
                    <w:rPr>
                      <w:rFonts w:ascii="Arial" w:hAnsi="Arial" w:cs="Arial"/>
                      <w:sz w:val="20"/>
                      <w:szCs w:val="20"/>
                    </w:rPr>
                  </w:pPr>
                </w:p>
              </w:tc>
              <w:tc>
                <w:tcPr>
                  <w:tcW w:w="2879" w:type="dxa"/>
                  <w:vAlign w:val="center"/>
                </w:tcPr>
                <w:p w14:paraId="4A629E3A" w14:textId="77777777" w:rsidR="00032B70" w:rsidRPr="00FF511A" w:rsidRDefault="00032B70" w:rsidP="00032B70">
                  <w:pPr>
                    <w:pStyle w:val="ListParagraph"/>
                    <w:adjustRightInd w:val="0"/>
                    <w:spacing w:after="0"/>
                    <w:ind w:left="0"/>
                    <w:jc w:val="both"/>
                    <w:rPr>
                      <w:rFonts w:ascii="Arial" w:hAnsi="Arial" w:cs="Arial"/>
                      <w:sz w:val="20"/>
                      <w:szCs w:val="20"/>
                    </w:rPr>
                  </w:pPr>
                  <w:r>
                    <w:rPr>
                      <w:rFonts w:ascii="Arial" w:hAnsi="Arial" w:cs="Arial"/>
                      <w:sz w:val="20"/>
                      <w:szCs w:val="20"/>
                    </w:rPr>
                    <w:t>Potential overlap</w:t>
                  </w:r>
                </w:p>
              </w:tc>
              <w:tc>
                <w:tcPr>
                  <w:tcW w:w="6031" w:type="dxa"/>
                  <w:vAlign w:val="center"/>
                </w:tcPr>
                <w:p w14:paraId="445D049E" w14:textId="77777777" w:rsidR="00032B70" w:rsidRPr="00FF511A" w:rsidRDefault="00032B70" w:rsidP="00032B70">
                  <w:pPr>
                    <w:pStyle w:val="ListParagraph"/>
                    <w:adjustRightInd w:val="0"/>
                    <w:spacing w:after="0"/>
                    <w:ind w:left="0"/>
                    <w:jc w:val="both"/>
                    <w:rPr>
                      <w:rFonts w:ascii="Arial" w:hAnsi="Arial" w:cs="Arial"/>
                      <w:sz w:val="20"/>
                      <w:szCs w:val="20"/>
                    </w:rPr>
                  </w:pPr>
                </w:p>
              </w:tc>
            </w:tr>
          </w:tbl>
          <w:p w14:paraId="085A0F07" w14:textId="2F9BE00F" w:rsidR="002637EF" w:rsidRPr="006C67D3" w:rsidRDefault="00BC4585" w:rsidP="002759C5">
            <w:pPr>
              <w:spacing w:after="0" w:line="240" w:lineRule="auto"/>
              <w:ind w:left="73"/>
              <w:rPr>
                <w:rFonts w:ascii="Arial" w:hAnsi="Arial" w:cs="Arial"/>
                <w:b/>
                <w:color w:val="002060"/>
                <w:sz w:val="20"/>
                <w:szCs w:val="20"/>
              </w:rPr>
            </w:pPr>
            <w:r w:rsidRPr="006C67D3">
              <w:rPr>
                <w:rFonts w:ascii="Arial" w:hAnsi="Arial" w:cs="Arial"/>
                <w:bCs/>
                <w:i/>
                <w:iCs/>
                <w:color w:val="808080" w:themeColor="background1" w:themeShade="80"/>
                <w:sz w:val="18"/>
                <w:szCs w:val="18"/>
              </w:rPr>
              <w:t xml:space="preserve">Add </w:t>
            </w:r>
            <w:r w:rsidR="00E0554F">
              <w:rPr>
                <w:rFonts w:ascii="Arial" w:hAnsi="Arial" w:cs="Arial"/>
                <w:bCs/>
                <w:i/>
                <w:iCs/>
                <w:color w:val="808080" w:themeColor="background1" w:themeShade="80"/>
                <w:sz w:val="18"/>
                <w:szCs w:val="18"/>
              </w:rPr>
              <w:t>or delete</w:t>
            </w:r>
            <w:r w:rsidRPr="006C67D3">
              <w:rPr>
                <w:rFonts w:ascii="Arial" w:hAnsi="Arial" w:cs="Arial"/>
                <w:bCs/>
                <w:i/>
                <w:iCs/>
                <w:color w:val="808080" w:themeColor="background1" w:themeShade="80"/>
                <w:sz w:val="18"/>
                <w:szCs w:val="18"/>
              </w:rPr>
              <w:t xml:space="preserve"> table as required.</w:t>
            </w:r>
          </w:p>
          <w:p w14:paraId="7CBE540C" w14:textId="77777777" w:rsidR="0057083D" w:rsidRDefault="0057083D" w:rsidP="001049AE">
            <w:pPr>
              <w:spacing w:after="0" w:line="240" w:lineRule="auto"/>
              <w:rPr>
                <w:rFonts w:ascii="Arial" w:hAnsi="Arial" w:cs="Arial"/>
                <w:b/>
                <w:color w:val="002060"/>
              </w:rPr>
            </w:pPr>
          </w:p>
        </w:tc>
      </w:tr>
      <w:tr w:rsidR="0057083D" w14:paraId="498608BE" w14:textId="77777777" w:rsidTr="002B0772">
        <w:tc>
          <w:tcPr>
            <w:tcW w:w="9793" w:type="dxa"/>
            <w:gridSpan w:val="8"/>
          </w:tcPr>
          <w:p w14:paraId="72D69B36" w14:textId="77777777" w:rsidR="0057083D" w:rsidRDefault="00561BA0" w:rsidP="007C6244">
            <w:pPr>
              <w:spacing w:after="0"/>
              <w:rPr>
                <w:rFonts w:ascii="Arial" w:hAnsi="Arial" w:cs="Arial"/>
                <w:b/>
                <w:color w:val="002060"/>
              </w:rPr>
            </w:pPr>
            <w:r>
              <w:rPr>
                <w:rFonts w:ascii="Arial" w:hAnsi="Arial" w:cs="Arial"/>
                <w:b/>
                <w:color w:val="002060"/>
              </w:rPr>
              <w:t xml:space="preserve">17. </w:t>
            </w:r>
            <w:r w:rsidR="00DA10D1">
              <w:rPr>
                <w:rFonts w:ascii="Arial" w:hAnsi="Arial" w:cs="Arial"/>
                <w:b/>
                <w:color w:val="002060"/>
              </w:rPr>
              <w:t>ETHICAL CONSIDERATIONS AND CONTAINMENT</w:t>
            </w:r>
          </w:p>
          <w:p w14:paraId="0F9E5DED" w14:textId="0EA74DAC" w:rsidR="007C6244" w:rsidRPr="007C6244" w:rsidRDefault="007C6244" w:rsidP="007C6244">
            <w:pPr>
              <w:spacing w:after="0"/>
              <w:rPr>
                <w:rFonts w:ascii="Arial" w:hAnsi="Arial" w:cs="Arial"/>
                <w:bCs/>
                <w:i/>
                <w:iCs/>
                <w:color w:val="808080" w:themeColor="background1" w:themeShade="80"/>
                <w:sz w:val="20"/>
                <w:szCs w:val="20"/>
              </w:rPr>
            </w:pPr>
            <w:r w:rsidRPr="007C6244">
              <w:rPr>
                <w:rFonts w:ascii="Arial" w:hAnsi="Arial" w:cs="Arial"/>
                <w:i/>
                <w:iCs/>
                <w:color w:val="808080" w:themeColor="background1" w:themeShade="80"/>
                <w:sz w:val="18"/>
                <w:szCs w:val="18"/>
              </w:rPr>
              <w:t>Using the template below, indicate if the research involves ethical considerations. Note that the approval of the proposal is subject to the necessary ethics approvals.</w:t>
            </w:r>
          </w:p>
        </w:tc>
      </w:tr>
      <w:tr w:rsidR="00296856" w14:paraId="12FCC09B" w14:textId="77777777" w:rsidTr="004900AF">
        <w:trPr>
          <w:trHeight w:val="664"/>
        </w:trPr>
        <w:tc>
          <w:tcPr>
            <w:tcW w:w="6295" w:type="dxa"/>
            <w:gridSpan w:val="6"/>
          </w:tcPr>
          <w:p w14:paraId="5D212AFC" w14:textId="716060C8" w:rsidR="00296856" w:rsidRPr="004900AF" w:rsidRDefault="0039569F" w:rsidP="000977A3">
            <w:pPr>
              <w:spacing w:after="0"/>
              <w:rPr>
                <w:rFonts w:ascii="Arial" w:hAnsi="Arial" w:cs="Arial"/>
                <w:bCs/>
                <w:color w:val="002060"/>
                <w:sz w:val="20"/>
                <w:szCs w:val="20"/>
              </w:rPr>
            </w:pPr>
            <w:r w:rsidRPr="004900AF">
              <w:rPr>
                <w:rFonts w:ascii="Arial" w:hAnsi="Arial" w:cs="Arial"/>
                <w:bCs/>
                <w:color w:val="000000" w:themeColor="text1"/>
                <w:sz w:val="20"/>
                <w:szCs w:val="20"/>
              </w:rPr>
              <w:t>Please check the box Yes or No if the project involves any of the following:</w:t>
            </w:r>
          </w:p>
        </w:tc>
        <w:tc>
          <w:tcPr>
            <w:tcW w:w="3498" w:type="dxa"/>
            <w:gridSpan w:val="2"/>
          </w:tcPr>
          <w:p w14:paraId="65F56A52" w14:textId="7EF6A0D2" w:rsidR="00296856" w:rsidRPr="004900AF" w:rsidRDefault="00E3000D" w:rsidP="000977A3">
            <w:pPr>
              <w:spacing w:after="0"/>
              <w:rPr>
                <w:rFonts w:ascii="Arial" w:hAnsi="Arial" w:cs="Arial"/>
                <w:b/>
                <w:color w:val="002060"/>
                <w:sz w:val="20"/>
                <w:szCs w:val="20"/>
              </w:rPr>
            </w:pPr>
            <w:r w:rsidRPr="004900AF">
              <w:rPr>
                <w:rFonts w:ascii="Arial" w:hAnsi="Arial" w:cs="Arial"/>
                <w:sz w:val="20"/>
                <w:szCs w:val="20"/>
              </w:rPr>
              <w:t>Please declare the participating institution(s) where the study requiring ethics approval is/are conducted:</w:t>
            </w:r>
          </w:p>
        </w:tc>
      </w:tr>
      <w:tr w:rsidR="004900AF" w14:paraId="711C63BA" w14:textId="77777777" w:rsidTr="004900AF">
        <w:trPr>
          <w:trHeight w:val="428"/>
        </w:trPr>
        <w:tc>
          <w:tcPr>
            <w:tcW w:w="535" w:type="dxa"/>
          </w:tcPr>
          <w:p w14:paraId="30CDC0DF" w14:textId="49F24667" w:rsidR="004900AF" w:rsidRPr="004900AF" w:rsidRDefault="004900AF" w:rsidP="000977A3">
            <w:pPr>
              <w:spacing w:after="0"/>
              <w:rPr>
                <w:rFonts w:ascii="Arial" w:hAnsi="Arial" w:cs="Arial"/>
                <w:b/>
                <w:color w:val="002060"/>
                <w:sz w:val="20"/>
                <w:szCs w:val="20"/>
              </w:rPr>
            </w:pPr>
            <w:r w:rsidRPr="004900AF">
              <w:rPr>
                <w:rFonts w:ascii="Arial" w:hAnsi="Arial" w:cs="Arial"/>
                <w:sz w:val="20"/>
                <w:szCs w:val="20"/>
              </w:rPr>
              <w:t>a)</w:t>
            </w:r>
          </w:p>
        </w:tc>
        <w:tc>
          <w:tcPr>
            <w:tcW w:w="4409" w:type="dxa"/>
            <w:gridSpan w:val="3"/>
          </w:tcPr>
          <w:p w14:paraId="606CF557" w14:textId="6E83A9B1" w:rsidR="004900AF" w:rsidRPr="004900AF" w:rsidRDefault="004900AF" w:rsidP="000977A3">
            <w:pPr>
              <w:spacing w:after="0"/>
              <w:rPr>
                <w:rFonts w:ascii="Arial" w:hAnsi="Arial" w:cs="Arial"/>
                <w:b/>
                <w:color w:val="002060"/>
                <w:sz w:val="20"/>
                <w:szCs w:val="20"/>
              </w:rPr>
            </w:pPr>
            <w:r w:rsidRPr="004900AF">
              <w:rPr>
                <w:rFonts w:ascii="Arial" w:hAnsi="Arial" w:cs="Arial"/>
                <w:sz w:val="20"/>
                <w:szCs w:val="20"/>
              </w:rPr>
              <w:t>Human Subject</w:t>
            </w:r>
          </w:p>
        </w:tc>
        <w:tc>
          <w:tcPr>
            <w:tcW w:w="1351" w:type="dxa"/>
            <w:gridSpan w:val="2"/>
          </w:tcPr>
          <w:p w14:paraId="2612E3AF" w14:textId="4C11E80E" w:rsidR="004900AF" w:rsidRPr="004900AF" w:rsidRDefault="004900AF" w:rsidP="000977A3">
            <w:pPr>
              <w:spacing w:after="0"/>
              <w:rPr>
                <w:rFonts w:ascii="Arial" w:hAnsi="Arial" w:cs="Arial"/>
                <w:b/>
                <w:color w:val="002060"/>
                <w:sz w:val="20"/>
                <w:szCs w:val="20"/>
              </w:rPr>
            </w:pPr>
            <w:r w:rsidRPr="004900AF">
              <w:rPr>
                <w:rFonts w:ascii="Arial" w:hAnsi="Arial" w:cs="Arial"/>
                <w:sz w:val="20"/>
                <w:szCs w:val="20"/>
              </w:rPr>
              <w:fldChar w:fldCharType="begin">
                <w:ffData>
                  <w:name w:val="Check75"/>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Yes </w:t>
            </w:r>
            <w:r w:rsidRPr="004900AF">
              <w:rPr>
                <w:rFonts w:ascii="Arial" w:hAnsi="Arial" w:cs="Arial"/>
                <w:sz w:val="20"/>
                <w:szCs w:val="20"/>
              </w:rPr>
              <w:fldChar w:fldCharType="begin">
                <w:ffData>
                  <w:name w:val="Check76"/>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No</w:t>
            </w:r>
          </w:p>
        </w:tc>
        <w:tc>
          <w:tcPr>
            <w:tcW w:w="3498" w:type="dxa"/>
            <w:gridSpan w:val="2"/>
          </w:tcPr>
          <w:p w14:paraId="3FC7DAA9" w14:textId="5FCC01A6" w:rsidR="004900AF" w:rsidRPr="004900AF" w:rsidRDefault="004900AF" w:rsidP="000977A3">
            <w:pPr>
              <w:spacing w:after="0"/>
              <w:rPr>
                <w:rFonts w:ascii="Arial" w:hAnsi="Arial" w:cs="Arial"/>
                <w:b/>
                <w:color w:val="002060"/>
                <w:sz w:val="20"/>
                <w:szCs w:val="20"/>
              </w:rPr>
            </w:pPr>
          </w:p>
        </w:tc>
      </w:tr>
      <w:tr w:rsidR="004900AF" w14:paraId="3E228F27" w14:textId="77777777" w:rsidTr="004900AF">
        <w:trPr>
          <w:trHeight w:val="428"/>
        </w:trPr>
        <w:tc>
          <w:tcPr>
            <w:tcW w:w="535" w:type="dxa"/>
          </w:tcPr>
          <w:p w14:paraId="530D648F" w14:textId="66004B8F" w:rsidR="004900AF" w:rsidRPr="004900AF" w:rsidRDefault="004900AF" w:rsidP="000977A3">
            <w:pPr>
              <w:spacing w:after="0"/>
              <w:rPr>
                <w:rFonts w:ascii="Arial" w:hAnsi="Arial" w:cs="Arial"/>
                <w:b/>
                <w:color w:val="002060"/>
                <w:sz w:val="20"/>
                <w:szCs w:val="20"/>
              </w:rPr>
            </w:pPr>
            <w:r w:rsidRPr="004900AF">
              <w:rPr>
                <w:rFonts w:ascii="Arial" w:hAnsi="Arial" w:cs="Arial"/>
                <w:sz w:val="20"/>
                <w:szCs w:val="20"/>
              </w:rPr>
              <w:t>b)</w:t>
            </w:r>
          </w:p>
        </w:tc>
        <w:tc>
          <w:tcPr>
            <w:tcW w:w="4409" w:type="dxa"/>
            <w:gridSpan w:val="3"/>
          </w:tcPr>
          <w:p w14:paraId="43D7A1EF" w14:textId="345F8B0F" w:rsidR="004900AF" w:rsidRPr="004900AF" w:rsidRDefault="004900AF" w:rsidP="000977A3">
            <w:pPr>
              <w:spacing w:after="0"/>
              <w:rPr>
                <w:rFonts w:ascii="Arial" w:hAnsi="Arial" w:cs="Arial"/>
                <w:b/>
                <w:color w:val="002060"/>
                <w:sz w:val="20"/>
                <w:szCs w:val="20"/>
              </w:rPr>
            </w:pPr>
            <w:r w:rsidRPr="004900AF">
              <w:rPr>
                <w:rFonts w:ascii="Arial" w:hAnsi="Arial" w:cs="Arial"/>
                <w:sz w:val="20"/>
                <w:szCs w:val="20"/>
              </w:rPr>
              <w:t>Use of Human Material/Animal Tissues or Cells from Primary Donors (i.e. subject/volunteers recruited for project)</w:t>
            </w:r>
          </w:p>
        </w:tc>
        <w:tc>
          <w:tcPr>
            <w:tcW w:w="1351" w:type="dxa"/>
            <w:gridSpan w:val="2"/>
          </w:tcPr>
          <w:p w14:paraId="12BC18B9" w14:textId="23F062D5" w:rsidR="004900AF" w:rsidRPr="006B5B51" w:rsidRDefault="004900AF" w:rsidP="006B5B51">
            <w:pPr>
              <w:autoSpaceDE w:val="0"/>
              <w:autoSpaceDN w:val="0"/>
              <w:adjustRightInd w:val="0"/>
              <w:spacing w:after="0"/>
              <w:rPr>
                <w:rFonts w:ascii="Arial" w:hAnsi="Arial" w:cs="Arial"/>
                <w:sz w:val="20"/>
                <w:szCs w:val="20"/>
              </w:rPr>
            </w:pPr>
            <w:r w:rsidRPr="004900AF">
              <w:rPr>
                <w:rFonts w:ascii="Arial" w:hAnsi="Arial" w:cs="Arial"/>
                <w:sz w:val="20"/>
                <w:szCs w:val="20"/>
              </w:rPr>
              <w:fldChar w:fldCharType="begin">
                <w:ffData>
                  <w:name w:val="Check77"/>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Yes </w:t>
            </w:r>
            <w:r w:rsidRPr="004900AF">
              <w:rPr>
                <w:rFonts w:ascii="Arial" w:hAnsi="Arial" w:cs="Arial"/>
                <w:sz w:val="20"/>
                <w:szCs w:val="20"/>
              </w:rPr>
              <w:fldChar w:fldCharType="begin">
                <w:ffData>
                  <w:name w:val="Check78"/>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No</w:t>
            </w:r>
          </w:p>
        </w:tc>
        <w:tc>
          <w:tcPr>
            <w:tcW w:w="3498" w:type="dxa"/>
            <w:gridSpan w:val="2"/>
          </w:tcPr>
          <w:p w14:paraId="7121F0DF" w14:textId="4F04C535" w:rsidR="004900AF" w:rsidRPr="004900AF" w:rsidRDefault="004900AF" w:rsidP="000977A3">
            <w:pPr>
              <w:spacing w:after="0"/>
              <w:rPr>
                <w:rFonts w:ascii="Arial" w:hAnsi="Arial" w:cs="Arial"/>
                <w:b/>
                <w:color w:val="002060"/>
                <w:sz w:val="20"/>
                <w:szCs w:val="20"/>
              </w:rPr>
            </w:pPr>
          </w:p>
        </w:tc>
      </w:tr>
      <w:tr w:rsidR="004900AF" w14:paraId="325E2D67" w14:textId="77777777" w:rsidTr="000977A3">
        <w:trPr>
          <w:trHeight w:val="601"/>
        </w:trPr>
        <w:tc>
          <w:tcPr>
            <w:tcW w:w="535" w:type="dxa"/>
          </w:tcPr>
          <w:p w14:paraId="4364CC00" w14:textId="49D4891A" w:rsidR="004900AF" w:rsidRPr="004900AF" w:rsidRDefault="004900AF" w:rsidP="006B5B51">
            <w:pPr>
              <w:spacing w:after="0"/>
              <w:rPr>
                <w:rFonts w:ascii="Arial" w:hAnsi="Arial" w:cs="Arial"/>
                <w:b/>
                <w:color w:val="002060"/>
                <w:sz w:val="20"/>
                <w:szCs w:val="20"/>
              </w:rPr>
            </w:pPr>
            <w:r w:rsidRPr="004900AF">
              <w:rPr>
                <w:rFonts w:ascii="Arial" w:hAnsi="Arial" w:cs="Arial"/>
                <w:sz w:val="20"/>
                <w:szCs w:val="20"/>
              </w:rPr>
              <w:t>c)</w:t>
            </w:r>
          </w:p>
        </w:tc>
        <w:tc>
          <w:tcPr>
            <w:tcW w:w="4409" w:type="dxa"/>
            <w:gridSpan w:val="3"/>
          </w:tcPr>
          <w:p w14:paraId="0CF305F4" w14:textId="799C93A4" w:rsidR="004900AF" w:rsidRPr="004900AF" w:rsidRDefault="004900AF" w:rsidP="006B5B51">
            <w:pPr>
              <w:spacing w:after="0"/>
              <w:rPr>
                <w:rFonts w:ascii="Arial" w:hAnsi="Arial" w:cs="Arial"/>
                <w:b/>
                <w:color w:val="002060"/>
                <w:sz w:val="20"/>
                <w:szCs w:val="20"/>
              </w:rPr>
            </w:pPr>
            <w:r w:rsidRPr="004900AF">
              <w:rPr>
                <w:rFonts w:ascii="Arial" w:hAnsi="Arial" w:cs="Arial"/>
                <w:sz w:val="20"/>
                <w:szCs w:val="20"/>
              </w:rPr>
              <w:t>Use of Commercially Available Human Material/Animal Tissues or Cells</w:t>
            </w:r>
          </w:p>
        </w:tc>
        <w:tc>
          <w:tcPr>
            <w:tcW w:w="1351" w:type="dxa"/>
            <w:gridSpan w:val="2"/>
          </w:tcPr>
          <w:p w14:paraId="6B46C287" w14:textId="24E8EFA2" w:rsidR="004900AF" w:rsidRPr="006B5B51" w:rsidRDefault="004900AF" w:rsidP="006B5B51">
            <w:pPr>
              <w:autoSpaceDE w:val="0"/>
              <w:autoSpaceDN w:val="0"/>
              <w:adjustRightInd w:val="0"/>
              <w:spacing w:after="0"/>
              <w:rPr>
                <w:rFonts w:ascii="Arial" w:hAnsi="Arial" w:cs="Arial"/>
                <w:sz w:val="20"/>
                <w:szCs w:val="20"/>
              </w:rPr>
            </w:pPr>
            <w:r w:rsidRPr="004900AF">
              <w:rPr>
                <w:rFonts w:ascii="Arial" w:hAnsi="Arial" w:cs="Arial"/>
                <w:sz w:val="20"/>
                <w:szCs w:val="20"/>
              </w:rPr>
              <w:fldChar w:fldCharType="begin">
                <w:ffData>
                  <w:name w:val="Check79"/>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Yes </w:t>
            </w:r>
            <w:r w:rsidRPr="004900AF">
              <w:rPr>
                <w:rFonts w:ascii="Arial" w:hAnsi="Arial" w:cs="Arial"/>
                <w:sz w:val="20"/>
                <w:szCs w:val="20"/>
              </w:rPr>
              <w:fldChar w:fldCharType="begin">
                <w:ffData>
                  <w:name w:val="Check80"/>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No</w:t>
            </w:r>
          </w:p>
        </w:tc>
        <w:tc>
          <w:tcPr>
            <w:tcW w:w="3498" w:type="dxa"/>
            <w:gridSpan w:val="2"/>
          </w:tcPr>
          <w:p w14:paraId="4EDA93A0" w14:textId="22E58570" w:rsidR="004900AF" w:rsidRPr="004900AF" w:rsidRDefault="004900AF" w:rsidP="006B5B51">
            <w:pPr>
              <w:spacing w:after="0"/>
              <w:rPr>
                <w:rFonts w:ascii="Arial" w:hAnsi="Arial" w:cs="Arial"/>
                <w:b/>
                <w:color w:val="002060"/>
                <w:sz w:val="20"/>
                <w:szCs w:val="20"/>
              </w:rPr>
            </w:pPr>
          </w:p>
        </w:tc>
      </w:tr>
      <w:tr w:rsidR="004900AF" w14:paraId="3B7EBA05" w14:textId="77777777" w:rsidTr="004900AF">
        <w:trPr>
          <w:trHeight w:val="428"/>
        </w:trPr>
        <w:tc>
          <w:tcPr>
            <w:tcW w:w="535" w:type="dxa"/>
          </w:tcPr>
          <w:p w14:paraId="7CBCAEF9" w14:textId="15DEF277" w:rsidR="004900AF" w:rsidRPr="004900AF" w:rsidRDefault="004900AF" w:rsidP="00DB1748">
            <w:pPr>
              <w:spacing w:after="0"/>
              <w:rPr>
                <w:rFonts w:ascii="Arial" w:hAnsi="Arial" w:cs="Arial"/>
                <w:b/>
                <w:color w:val="002060"/>
                <w:sz w:val="20"/>
                <w:szCs w:val="20"/>
              </w:rPr>
            </w:pPr>
            <w:r w:rsidRPr="004900AF">
              <w:rPr>
                <w:rFonts w:ascii="Arial" w:hAnsi="Arial" w:cs="Arial"/>
                <w:sz w:val="20"/>
                <w:szCs w:val="20"/>
              </w:rPr>
              <w:t>d)</w:t>
            </w:r>
          </w:p>
        </w:tc>
        <w:tc>
          <w:tcPr>
            <w:tcW w:w="4409" w:type="dxa"/>
            <w:gridSpan w:val="3"/>
          </w:tcPr>
          <w:p w14:paraId="6D918ADA" w14:textId="25088DD5" w:rsidR="004900AF" w:rsidRPr="004900AF" w:rsidRDefault="004900AF" w:rsidP="00DB1748">
            <w:pPr>
              <w:spacing w:after="0"/>
              <w:rPr>
                <w:rFonts w:ascii="Arial" w:hAnsi="Arial" w:cs="Arial"/>
                <w:b/>
                <w:color w:val="002060"/>
                <w:sz w:val="20"/>
                <w:szCs w:val="20"/>
              </w:rPr>
            </w:pPr>
            <w:r w:rsidRPr="004900AF">
              <w:rPr>
                <w:rFonts w:ascii="Arial" w:hAnsi="Arial" w:cs="Arial"/>
                <w:sz w:val="20"/>
                <w:szCs w:val="20"/>
              </w:rPr>
              <w:t>Animal Experimentation</w:t>
            </w:r>
          </w:p>
        </w:tc>
        <w:tc>
          <w:tcPr>
            <w:tcW w:w="1351" w:type="dxa"/>
            <w:gridSpan w:val="2"/>
          </w:tcPr>
          <w:p w14:paraId="0388CBE7" w14:textId="5435EC9C" w:rsidR="004900AF" w:rsidRPr="004900AF" w:rsidRDefault="004900AF" w:rsidP="00DB1748">
            <w:pPr>
              <w:spacing w:after="0"/>
              <w:rPr>
                <w:rFonts w:ascii="Arial" w:hAnsi="Arial" w:cs="Arial"/>
                <w:b/>
                <w:color w:val="002060"/>
                <w:sz w:val="20"/>
                <w:szCs w:val="20"/>
              </w:rPr>
            </w:pPr>
            <w:r w:rsidRPr="004900AF">
              <w:rPr>
                <w:rFonts w:ascii="Arial" w:hAnsi="Arial" w:cs="Arial"/>
                <w:sz w:val="20"/>
                <w:szCs w:val="20"/>
              </w:rPr>
              <w:fldChar w:fldCharType="begin">
                <w:ffData>
                  <w:name w:val="Check81"/>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Yes </w:t>
            </w:r>
            <w:r w:rsidRPr="004900AF">
              <w:rPr>
                <w:rFonts w:ascii="Arial" w:hAnsi="Arial" w:cs="Arial"/>
                <w:sz w:val="20"/>
                <w:szCs w:val="20"/>
              </w:rPr>
              <w:fldChar w:fldCharType="begin">
                <w:ffData>
                  <w:name w:val="Check82"/>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No</w:t>
            </w:r>
          </w:p>
        </w:tc>
        <w:tc>
          <w:tcPr>
            <w:tcW w:w="3498" w:type="dxa"/>
            <w:gridSpan w:val="2"/>
          </w:tcPr>
          <w:p w14:paraId="32031664" w14:textId="77777777" w:rsidR="004900AF" w:rsidRPr="004900AF" w:rsidRDefault="004900AF" w:rsidP="00DB1748">
            <w:pPr>
              <w:spacing w:after="0"/>
              <w:rPr>
                <w:rFonts w:ascii="Arial" w:hAnsi="Arial" w:cs="Arial"/>
                <w:b/>
                <w:color w:val="002060"/>
                <w:sz w:val="20"/>
                <w:szCs w:val="20"/>
              </w:rPr>
            </w:pPr>
          </w:p>
        </w:tc>
      </w:tr>
      <w:tr w:rsidR="004900AF" w14:paraId="7D871BBC" w14:textId="77777777" w:rsidTr="004900AF">
        <w:trPr>
          <w:trHeight w:val="428"/>
        </w:trPr>
        <w:tc>
          <w:tcPr>
            <w:tcW w:w="535" w:type="dxa"/>
          </w:tcPr>
          <w:p w14:paraId="13647C88" w14:textId="33C2FA69" w:rsidR="004900AF" w:rsidRPr="004900AF" w:rsidRDefault="004900AF" w:rsidP="00DB1748">
            <w:pPr>
              <w:spacing w:after="0"/>
              <w:rPr>
                <w:rFonts w:ascii="Arial" w:hAnsi="Arial" w:cs="Arial"/>
                <w:b/>
                <w:color w:val="002060"/>
                <w:sz w:val="20"/>
                <w:szCs w:val="20"/>
              </w:rPr>
            </w:pPr>
            <w:r w:rsidRPr="004900AF">
              <w:rPr>
                <w:rFonts w:ascii="Arial" w:hAnsi="Arial" w:cs="Arial"/>
                <w:sz w:val="20"/>
                <w:szCs w:val="20"/>
              </w:rPr>
              <w:t>e)</w:t>
            </w:r>
          </w:p>
        </w:tc>
        <w:tc>
          <w:tcPr>
            <w:tcW w:w="4409" w:type="dxa"/>
            <w:gridSpan w:val="3"/>
          </w:tcPr>
          <w:p w14:paraId="110A1964" w14:textId="5A0D4A89" w:rsidR="004900AF" w:rsidRPr="004900AF" w:rsidRDefault="004900AF" w:rsidP="00DB1748">
            <w:pPr>
              <w:spacing w:after="0"/>
              <w:rPr>
                <w:rFonts w:ascii="Arial" w:hAnsi="Arial" w:cs="Arial"/>
                <w:b/>
                <w:color w:val="002060"/>
                <w:sz w:val="20"/>
                <w:szCs w:val="20"/>
              </w:rPr>
            </w:pPr>
            <w:r w:rsidRPr="004900AF">
              <w:rPr>
                <w:rFonts w:ascii="Arial" w:hAnsi="Arial" w:cs="Arial"/>
                <w:sz w:val="20"/>
                <w:szCs w:val="20"/>
              </w:rPr>
              <w:t>Requirement for Containment</w:t>
            </w:r>
          </w:p>
        </w:tc>
        <w:tc>
          <w:tcPr>
            <w:tcW w:w="1351" w:type="dxa"/>
            <w:gridSpan w:val="2"/>
          </w:tcPr>
          <w:p w14:paraId="4B7CDCB5" w14:textId="4AF1530B" w:rsidR="004900AF" w:rsidRPr="004900AF" w:rsidRDefault="004900AF" w:rsidP="00DB1748">
            <w:pPr>
              <w:spacing w:after="0"/>
              <w:rPr>
                <w:rFonts w:ascii="Arial" w:hAnsi="Arial" w:cs="Arial"/>
                <w:b/>
                <w:color w:val="002060"/>
                <w:sz w:val="20"/>
                <w:szCs w:val="20"/>
              </w:rPr>
            </w:pPr>
            <w:r w:rsidRPr="004900AF">
              <w:rPr>
                <w:rFonts w:ascii="Arial" w:hAnsi="Arial" w:cs="Arial"/>
                <w:sz w:val="20"/>
                <w:szCs w:val="20"/>
              </w:rPr>
              <w:fldChar w:fldCharType="begin">
                <w:ffData>
                  <w:name w:val="Check83"/>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Yes </w:t>
            </w:r>
            <w:r w:rsidRPr="004900AF">
              <w:rPr>
                <w:rFonts w:ascii="Arial" w:hAnsi="Arial" w:cs="Arial"/>
                <w:sz w:val="20"/>
                <w:szCs w:val="20"/>
              </w:rPr>
              <w:fldChar w:fldCharType="begin">
                <w:ffData>
                  <w:name w:val="Check84"/>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No</w:t>
            </w:r>
          </w:p>
        </w:tc>
        <w:tc>
          <w:tcPr>
            <w:tcW w:w="3498" w:type="dxa"/>
            <w:gridSpan w:val="2"/>
          </w:tcPr>
          <w:p w14:paraId="102BDB42" w14:textId="77777777" w:rsidR="004900AF" w:rsidRPr="004900AF" w:rsidRDefault="004900AF" w:rsidP="00DB1748">
            <w:pPr>
              <w:spacing w:after="0"/>
              <w:rPr>
                <w:rFonts w:ascii="Arial" w:hAnsi="Arial" w:cs="Arial"/>
                <w:b/>
                <w:color w:val="002060"/>
                <w:sz w:val="20"/>
                <w:szCs w:val="20"/>
              </w:rPr>
            </w:pPr>
          </w:p>
        </w:tc>
      </w:tr>
      <w:tr w:rsidR="004900AF" w14:paraId="037D4D91" w14:textId="77777777" w:rsidTr="004900AF">
        <w:trPr>
          <w:trHeight w:val="428"/>
        </w:trPr>
        <w:tc>
          <w:tcPr>
            <w:tcW w:w="535" w:type="dxa"/>
          </w:tcPr>
          <w:p w14:paraId="764C6478" w14:textId="270BAEB4" w:rsidR="004900AF" w:rsidRPr="004900AF" w:rsidRDefault="004900AF" w:rsidP="00DB1748">
            <w:pPr>
              <w:spacing w:after="0"/>
              <w:rPr>
                <w:rFonts w:ascii="Arial" w:hAnsi="Arial" w:cs="Arial"/>
                <w:b/>
                <w:color w:val="002060"/>
                <w:sz w:val="20"/>
                <w:szCs w:val="20"/>
              </w:rPr>
            </w:pPr>
            <w:r w:rsidRPr="004900AF">
              <w:rPr>
                <w:rFonts w:ascii="Arial" w:hAnsi="Arial" w:cs="Arial"/>
                <w:sz w:val="20"/>
                <w:szCs w:val="20"/>
              </w:rPr>
              <w:t>f)</w:t>
            </w:r>
          </w:p>
        </w:tc>
        <w:tc>
          <w:tcPr>
            <w:tcW w:w="4409" w:type="dxa"/>
            <w:gridSpan w:val="3"/>
          </w:tcPr>
          <w:p w14:paraId="6BB75916" w14:textId="063A03D7" w:rsidR="004900AF" w:rsidRPr="004900AF" w:rsidRDefault="004900AF" w:rsidP="00DB1748">
            <w:pPr>
              <w:spacing w:after="0"/>
              <w:rPr>
                <w:rFonts w:ascii="Arial" w:hAnsi="Arial" w:cs="Arial"/>
                <w:b/>
                <w:color w:val="002060"/>
                <w:sz w:val="20"/>
                <w:szCs w:val="20"/>
              </w:rPr>
            </w:pPr>
            <w:r w:rsidRPr="004900AF">
              <w:rPr>
                <w:rFonts w:ascii="Arial" w:hAnsi="Arial" w:cs="Arial"/>
                <w:sz w:val="20"/>
                <w:szCs w:val="20"/>
              </w:rPr>
              <w:t>Multi-centre trial(s)</w:t>
            </w:r>
          </w:p>
        </w:tc>
        <w:tc>
          <w:tcPr>
            <w:tcW w:w="1351" w:type="dxa"/>
            <w:gridSpan w:val="2"/>
          </w:tcPr>
          <w:p w14:paraId="73E186D1" w14:textId="7AB1F76A" w:rsidR="004900AF" w:rsidRPr="004900AF" w:rsidRDefault="004900AF" w:rsidP="00DB1748">
            <w:pPr>
              <w:spacing w:after="0"/>
              <w:rPr>
                <w:rFonts w:ascii="Arial" w:hAnsi="Arial" w:cs="Arial"/>
                <w:b/>
                <w:color w:val="002060"/>
                <w:sz w:val="20"/>
                <w:szCs w:val="20"/>
              </w:rPr>
            </w:pPr>
            <w:r w:rsidRPr="004900AF">
              <w:rPr>
                <w:rFonts w:ascii="Arial" w:hAnsi="Arial" w:cs="Arial"/>
                <w:sz w:val="20"/>
                <w:szCs w:val="20"/>
              </w:rPr>
              <w:fldChar w:fldCharType="begin">
                <w:ffData>
                  <w:name w:val="Check85"/>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Yes </w:t>
            </w:r>
            <w:r w:rsidRPr="004900AF">
              <w:rPr>
                <w:rFonts w:ascii="Arial" w:hAnsi="Arial" w:cs="Arial"/>
                <w:sz w:val="20"/>
                <w:szCs w:val="20"/>
              </w:rPr>
              <w:fldChar w:fldCharType="begin">
                <w:ffData>
                  <w:name w:val="Check86"/>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No</w:t>
            </w:r>
          </w:p>
        </w:tc>
        <w:tc>
          <w:tcPr>
            <w:tcW w:w="3498" w:type="dxa"/>
            <w:gridSpan w:val="2"/>
          </w:tcPr>
          <w:p w14:paraId="2DFDFA6F" w14:textId="77777777" w:rsidR="004900AF" w:rsidRPr="004900AF" w:rsidRDefault="004900AF" w:rsidP="00DB1748">
            <w:pPr>
              <w:spacing w:after="0"/>
              <w:rPr>
                <w:rFonts w:ascii="Arial" w:hAnsi="Arial" w:cs="Arial"/>
                <w:b/>
                <w:color w:val="002060"/>
                <w:sz w:val="20"/>
                <w:szCs w:val="20"/>
              </w:rPr>
            </w:pPr>
          </w:p>
        </w:tc>
      </w:tr>
      <w:tr w:rsidR="004900AF" w14:paraId="727EDBD7" w14:textId="77777777" w:rsidTr="004900AF">
        <w:trPr>
          <w:trHeight w:val="428"/>
        </w:trPr>
        <w:tc>
          <w:tcPr>
            <w:tcW w:w="535" w:type="dxa"/>
          </w:tcPr>
          <w:p w14:paraId="76906379" w14:textId="186D9313" w:rsidR="004900AF" w:rsidRPr="004900AF" w:rsidRDefault="004900AF" w:rsidP="000977A3">
            <w:pPr>
              <w:spacing w:after="0"/>
              <w:rPr>
                <w:rFonts w:ascii="Arial" w:hAnsi="Arial" w:cs="Arial"/>
                <w:b/>
                <w:color w:val="002060"/>
                <w:sz w:val="20"/>
                <w:szCs w:val="20"/>
              </w:rPr>
            </w:pPr>
            <w:r w:rsidRPr="004900AF">
              <w:rPr>
                <w:rFonts w:ascii="Arial" w:hAnsi="Arial" w:cs="Arial"/>
                <w:sz w:val="20"/>
                <w:szCs w:val="20"/>
              </w:rPr>
              <w:t>g)</w:t>
            </w:r>
          </w:p>
        </w:tc>
        <w:tc>
          <w:tcPr>
            <w:tcW w:w="4409" w:type="dxa"/>
            <w:gridSpan w:val="3"/>
          </w:tcPr>
          <w:p w14:paraId="1C4507A1" w14:textId="3133E102" w:rsidR="004900AF" w:rsidRPr="000977A3" w:rsidRDefault="004900AF" w:rsidP="000977A3">
            <w:pPr>
              <w:autoSpaceDE w:val="0"/>
              <w:autoSpaceDN w:val="0"/>
              <w:adjustRightInd w:val="0"/>
              <w:spacing w:after="0"/>
              <w:rPr>
                <w:rFonts w:ascii="Arial" w:hAnsi="Arial" w:cs="Arial"/>
                <w:sz w:val="20"/>
                <w:szCs w:val="20"/>
              </w:rPr>
            </w:pPr>
            <w:r w:rsidRPr="004900AF">
              <w:rPr>
                <w:rFonts w:ascii="Arial" w:hAnsi="Arial" w:cs="Arial"/>
                <w:sz w:val="20"/>
                <w:szCs w:val="20"/>
              </w:rPr>
              <w:t>Collection, access, or processing of personal data (e.g. patient data, identifiable health data, AI-enabled systems)</w:t>
            </w:r>
          </w:p>
        </w:tc>
        <w:tc>
          <w:tcPr>
            <w:tcW w:w="1351" w:type="dxa"/>
            <w:gridSpan w:val="2"/>
          </w:tcPr>
          <w:p w14:paraId="1F4269E8" w14:textId="7F12E22A" w:rsidR="004900AF" w:rsidRPr="004900AF" w:rsidRDefault="004900AF" w:rsidP="000977A3">
            <w:pPr>
              <w:spacing w:after="0"/>
              <w:rPr>
                <w:rFonts w:ascii="Arial" w:hAnsi="Arial" w:cs="Arial"/>
                <w:b/>
                <w:color w:val="002060"/>
                <w:sz w:val="20"/>
                <w:szCs w:val="20"/>
              </w:rPr>
            </w:pPr>
            <w:r w:rsidRPr="004900AF">
              <w:rPr>
                <w:rFonts w:ascii="Arial" w:hAnsi="Arial" w:cs="Arial"/>
                <w:sz w:val="20"/>
                <w:szCs w:val="20"/>
              </w:rPr>
              <w:fldChar w:fldCharType="begin">
                <w:ffData>
                  <w:name w:val="Check85"/>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Yes </w:t>
            </w:r>
            <w:r w:rsidRPr="004900AF">
              <w:rPr>
                <w:rFonts w:ascii="Arial" w:hAnsi="Arial" w:cs="Arial"/>
                <w:sz w:val="20"/>
                <w:szCs w:val="20"/>
              </w:rPr>
              <w:fldChar w:fldCharType="begin">
                <w:ffData>
                  <w:name w:val="Check86"/>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No</w:t>
            </w:r>
          </w:p>
        </w:tc>
        <w:tc>
          <w:tcPr>
            <w:tcW w:w="3498" w:type="dxa"/>
            <w:gridSpan w:val="2"/>
          </w:tcPr>
          <w:p w14:paraId="51E5A885" w14:textId="77777777" w:rsidR="004900AF" w:rsidRPr="004900AF" w:rsidRDefault="004900AF" w:rsidP="000977A3">
            <w:pPr>
              <w:spacing w:after="0"/>
              <w:rPr>
                <w:rFonts w:ascii="Arial" w:hAnsi="Arial" w:cs="Arial"/>
                <w:b/>
                <w:color w:val="002060"/>
                <w:sz w:val="20"/>
                <w:szCs w:val="20"/>
              </w:rPr>
            </w:pPr>
          </w:p>
        </w:tc>
      </w:tr>
      <w:tr w:rsidR="004900AF" w14:paraId="3D0D5DAA" w14:textId="77777777" w:rsidTr="004900AF">
        <w:trPr>
          <w:trHeight w:val="428"/>
        </w:trPr>
        <w:tc>
          <w:tcPr>
            <w:tcW w:w="4944" w:type="dxa"/>
            <w:gridSpan w:val="4"/>
          </w:tcPr>
          <w:p w14:paraId="52B8182E" w14:textId="6101CA0D" w:rsidR="004900AF" w:rsidRPr="004900AF" w:rsidRDefault="004900AF" w:rsidP="000977A3">
            <w:pPr>
              <w:spacing w:after="0"/>
              <w:rPr>
                <w:rFonts w:ascii="Arial" w:hAnsi="Arial" w:cs="Arial"/>
                <w:b/>
                <w:color w:val="002060"/>
                <w:sz w:val="20"/>
                <w:szCs w:val="20"/>
              </w:rPr>
            </w:pPr>
            <w:r w:rsidRPr="004900AF">
              <w:rPr>
                <w:rFonts w:ascii="Arial" w:hAnsi="Arial" w:cs="Arial"/>
                <w:sz w:val="20"/>
                <w:szCs w:val="20"/>
              </w:rPr>
              <w:t>A copy of the ethics approval is attached</w:t>
            </w:r>
          </w:p>
        </w:tc>
        <w:tc>
          <w:tcPr>
            <w:tcW w:w="1351" w:type="dxa"/>
            <w:gridSpan w:val="2"/>
          </w:tcPr>
          <w:p w14:paraId="7B846F0E" w14:textId="2E8EC735" w:rsidR="004900AF" w:rsidRPr="004900AF" w:rsidRDefault="004900AF" w:rsidP="000977A3">
            <w:pPr>
              <w:spacing w:after="0"/>
              <w:rPr>
                <w:rFonts w:ascii="Arial" w:hAnsi="Arial" w:cs="Arial"/>
                <w:b/>
                <w:color w:val="002060"/>
                <w:sz w:val="20"/>
                <w:szCs w:val="20"/>
              </w:rPr>
            </w:pPr>
            <w:r w:rsidRPr="004900AF">
              <w:rPr>
                <w:rFonts w:ascii="Arial" w:hAnsi="Arial" w:cs="Arial"/>
                <w:sz w:val="20"/>
                <w:szCs w:val="20"/>
              </w:rPr>
              <w:fldChar w:fldCharType="begin">
                <w:ffData>
                  <w:name w:val="Check87"/>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Yes </w:t>
            </w:r>
            <w:r w:rsidRPr="004900AF">
              <w:rPr>
                <w:rFonts w:ascii="Arial" w:hAnsi="Arial" w:cs="Arial"/>
                <w:sz w:val="20"/>
                <w:szCs w:val="20"/>
              </w:rPr>
              <w:fldChar w:fldCharType="begin">
                <w:ffData>
                  <w:name w:val="Check88"/>
                  <w:enabled/>
                  <w:calcOnExit w:val="0"/>
                  <w:checkBox>
                    <w:size w:val="16"/>
                    <w:default w:val="0"/>
                  </w:checkBox>
                </w:ffData>
              </w:fldChar>
            </w:r>
            <w:r w:rsidRPr="004900AF">
              <w:rPr>
                <w:rFonts w:ascii="Arial" w:hAnsi="Arial" w:cs="Arial"/>
                <w:sz w:val="20"/>
                <w:szCs w:val="20"/>
              </w:rPr>
              <w:instrText xml:space="preserve"> FORMCHECKBOX </w:instrText>
            </w:r>
            <w:r w:rsidRPr="004900AF">
              <w:rPr>
                <w:rFonts w:ascii="Arial" w:hAnsi="Arial" w:cs="Arial"/>
                <w:sz w:val="20"/>
                <w:szCs w:val="20"/>
              </w:rPr>
            </w:r>
            <w:r w:rsidRPr="004900AF">
              <w:rPr>
                <w:rFonts w:ascii="Arial" w:hAnsi="Arial" w:cs="Arial"/>
                <w:sz w:val="20"/>
                <w:szCs w:val="20"/>
              </w:rPr>
              <w:fldChar w:fldCharType="separate"/>
            </w:r>
            <w:r w:rsidRPr="004900AF">
              <w:rPr>
                <w:rFonts w:ascii="Arial" w:hAnsi="Arial" w:cs="Arial"/>
                <w:sz w:val="20"/>
                <w:szCs w:val="20"/>
              </w:rPr>
              <w:fldChar w:fldCharType="end"/>
            </w:r>
            <w:r w:rsidRPr="004900AF">
              <w:rPr>
                <w:rFonts w:ascii="Arial" w:hAnsi="Arial" w:cs="Arial"/>
                <w:sz w:val="20"/>
                <w:szCs w:val="20"/>
              </w:rPr>
              <w:t xml:space="preserve"> No</w:t>
            </w:r>
          </w:p>
        </w:tc>
        <w:tc>
          <w:tcPr>
            <w:tcW w:w="3498" w:type="dxa"/>
            <w:gridSpan w:val="2"/>
          </w:tcPr>
          <w:p w14:paraId="22A55DD4" w14:textId="77777777" w:rsidR="004900AF" w:rsidRPr="004900AF" w:rsidRDefault="004900AF" w:rsidP="000977A3">
            <w:pPr>
              <w:spacing w:after="0"/>
              <w:rPr>
                <w:rFonts w:ascii="Arial" w:hAnsi="Arial" w:cs="Arial"/>
                <w:b/>
                <w:color w:val="002060"/>
                <w:sz w:val="20"/>
                <w:szCs w:val="20"/>
              </w:rPr>
            </w:pPr>
          </w:p>
        </w:tc>
      </w:tr>
      <w:tr w:rsidR="00F87942" w14:paraId="014C3C67" w14:textId="77777777" w:rsidTr="00653D84">
        <w:trPr>
          <w:trHeight w:val="428"/>
        </w:trPr>
        <w:tc>
          <w:tcPr>
            <w:tcW w:w="9793" w:type="dxa"/>
            <w:gridSpan w:val="8"/>
          </w:tcPr>
          <w:p w14:paraId="131226F4" w14:textId="77777777" w:rsidR="00F87942" w:rsidRDefault="00F87942" w:rsidP="000977A3">
            <w:pPr>
              <w:spacing w:after="0"/>
              <w:rPr>
                <w:rFonts w:ascii="Arial" w:hAnsi="Arial" w:cs="Arial"/>
                <w:b/>
                <w:color w:val="002060"/>
              </w:rPr>
            </w:pPr>
            <w:r w:rsidRPr="00F40EE1">
              <w:rPr>
                <w:rFonts w:ascii="Arial" w:hAnsi="Arial" w:cs="Arial"/>
                <w:b/>
                <w:color w:val="002060"/>
              </w:rPr>
              <w:lastRenderedPageBreak/>
              <w:t>1</w:t>
            </w:r>
            <w:r w:rsidR="002D3E04">
              <w:rPr>
                <w:rFonts w:ascii="Arial" w:hAnsi="Arial" w:cs="Arial"/>
                <w:b/>
                <w:color w:val="002060"/>
              </w:rPr>
              <w:t>8. CURRICULUM VITAE</w:t>
            </w:r>
          </w:p>
          <w:p w14:paraId="3297B6CA" w14:textId="3A6D18DC" w:rsidR="000C07C3" w:rsidRPr="002D3E04" w:rsidRDefault="000C07C3" w:rsidP="000977A3">
            <w:pPr>
              <w:spacing w:after="0"/>
              <w:rPr>
                <w:rFonts w:ascii="Arial" w:hAnsi="Arial" w:cs="Arial"/>
                <w:b/>
                <w:color w:val="002060"/>
              </w:rPr>
            </w:pPr>
            <w:r w:rsidRPr="00335A62">
              <w:rPr>
                <w:rFonts w:ascii="Arial" w:hAnsi="Arial" w:cs="Arial"/>
                <w:i/>
                <w:iCs/>
                <w:color w:val="808080" w:themeColor="background1" w:themeShade="80"/>
                <w:sz w:val="18"/>
                <w:szCs w:val="18"/>
              </w:rPr>
              <w:t>Attach the CVs of all Investigators and Collaborators using the template below. Each CV should not exceed 1 page</w:t>
            </w:r>
            <w:r w:rsidRPr="00335A62">
              <w:rPr>
                <w:rFonts w:ascii="Arial" w:hAnsi="Arial" w:cs="Arial"/>
                <w:sz w:val="18"/>
                <w:szCs w:val="18"/>
              </w:rPr>
              <w:t>.</w:t>
            </w:r>
          </w:p>
        </w:tc>
      </w:tr>
      <w:tr w:rsidR="00F87942" w14:paraId="048BFB2F" w14:textId="77777777" w:rsidTr="00653D84">
        <w:trPr>
          <w:trHeight w:val="428"/>
        </w:trPr>
        <w:tc>
          <w:tcPr>
            <w:tcW w:w="9793" w:type="dxa"/>
            <w:gridSpan w:val="8"/>
          </w:tcPr>
          <w:p w14:paraId="545BAE0E" w14:textId="77777777" w:rsidR="00F87942" w:rsidRDefault="00F87942" w:rsidP="000977A3">
            <w:pPr>
              <w:spacing w:after="0"/>
              <w:rPr>
                <w:rFonts w:ascii="Arial" w:hAnsi="Arial" w:cs="Arial"/>
                <w:b/>
                <w:color w:val="002060"/>
                <w:sz w:val="20"/>
                <w:szCs w:val="20"/>
              </w:rPr>
            </w:pPr>
          </w:p>
          <w:tbl>
            <w:tblPr>
              <w:tblStyle w:val="TableGrid"/>
              <w:tblW w:w="0" w:type="auto"/>
              <w:tblInd w:w="68" w:type="dxa"/>
              <w:tblLook w:val="04A0" w:firstRow="1" w:lastRow="0" w:firstColumn="1" w:lastColumn="0" w:noHBand="0" w:noVBand="1"/>
            </w:tblPr>
            <w:tblGrid>
              <w:gridCol w:w="4463"/>
              <w:gridCol w:w="4987"/>
            </w:tblGrid>
            <w:tr w:rsidR="00A82654" w:rsidRPr="003A48AB" w14:paraId="437823A3" w14:textId="77777777" w:rsidTr="002759C5">
              <w:tc>
                <w:tcPr>
                  <w:tcW w:w="4463" w:type="dxa"/>
                </w:tcPr>
                <w:p w14:paraId="3738567D" w14:textId="77777777" w:rsidR="00A82654" w:rsidRPr="000C1AF5" w:rsidRDefault="00A82654" w:rsidP="00A82654">
                  <w:pPr>
                    <w:pStyle w:val="ListParagraph"/>
                    <w:adjustRightInd w:val="0"/>
                    <w:spacing w:after="0"/>
                    <w:ind w:left="0"/>
                    <w:jc w:val="both"/>
                    <w:rPr>
                      <w:rFonts w:ascii="Arial" w:hAnsi="Arial" w:cs="Arial"/>
                      <w:sz w:val="20"/>
                      <w:szCs w:val="20"/>
                    </w:rPr>
                  </w:pPr>
                  <w:r w:rsidRPr="000C1AF5">
                    <w:rPr>
                      <w:rFonts w:ascii="Arial" w:hAnsi="Arial" w:cs="Arial"/>
                      <w:sz w:val="20"/>
                      <w:szCs w:val="20"/>
                    </w:rPr>
                    <w:t>Name</w:t>
                  </w:r>
                </w:p>
              </w:tc>
              <w:tc>
                <w:tcPr>
                  <w:tcW w:w="4987" w:type="dxa"/>
                </w:tcPr>
                <w:p w14:paraId="075ADA5F" w14:textId="77777777" w:rsidR="00A82654" w:rsidRPr="003A48AB" w:rsidRDefault="00A82654" w:rsidP="00A82654">
                  <w:pPr>
                    <w:pStyle w:val="ListParagraph"/>
                    <w:adjustRightInd w:val="0"/>
                    <w:spacing w:after="0"/>
                    <w:ind w:left="0"/>
                    <w:jc w:val="both"/>
                    <w:rPr>
                      <w:rFonts w:ascii="Arial" w:hAnsi="Arial" w:cs="Arial"/>
                      <w:strike/>
                      <w:sz w:val="20"/>
                      <w:szCs w:val="20"/>
                    </w:rPr>
                  </w:pPr>
                </w:p>
              </w:tc>
            </w:tr>
            <w:tr w:rsidR="00A82654" w:rsidRPr="003A48AB" w14:paraId="2A297214" w14:textId="77777777" w:rsidTr="002759C5">
              <w:tc>
                <w:tcPr>
                  <w:tcW w:w="4463" w:type="dxa"/>
                </w:tcPr>
                <w:p w14:paraId="72FBF5BC" w14:textId="77777777" w:rsidR="00A82654" w:rsidRPr="000C1AF5" w:rsidRDefault="00A82654" w:rsidP="00A82654">
                  <w:pPr>
                    <w:pStyle w:val="ListParagraph"/>
                    <w:adjustRightInd w:val="0"/>
                    <w:spacing w:after="0"/>
                    <w:ind w:left="0"/>
                    <w:jc w:val="both"/>
                    <w:rPr>
                      <w:rFonts w:ascii="Arial" w:hAnsi="Arial" w:cs="Arial"/>
                      <w:sz w:val="20"/>
                      <w:szCs w:val="20"/>
                    </w:rPr>
                  </w:pPr>
                  <w:r w:rsidRPr="000C1AF5">
                    <w:rPr>
                      <w:rFonts w:ascii="Arial" w:hAnsi="Arial" w:cs="Arial"/>
                      <w:sz w:val="20"/>
                      <w:szCs w:val="20"/>
                    </w:rPr>
                    <w:t>Current position/appointment(s)/affiliation(s)</w:t>
                  </w:r>
                </w:p>
              </w:tc>
              <w:tc>
                <w:tcPr>
                  <w:tcW w:w="4987" w:type="dxa"/>
                </w:tcPr>
                <w:p w14:paraId="470F1F1D" w14:textId="77777777" w:rsidR="00A82654" w:rsidRPr="003A48AB" w:rsidRDefault="00A82654" w:rsidP="00A82654">
                  <w:pPr>
                    <w:pStyle w:val="ListParagraph"/>
                    <w:adjustRightInd w:val="0"/>
                    <w:spacing w:after="0"/>
                    <w:ind w:left="0"/>
                    <w:jc w:val="both"/>
                    <w:rPr>
                      <w:rFonts w:ascii="Arial" w:hAnsi="Arial" w:cs="Arial"/>
                      <w:strike/>
                      <w:sz w:val="20"/>
                      <w:szCs w:val="20"/>
                    </w:rPr>
                  </w:pPr>
                </w:p>
              </w:tc>
            </w:tr>
            <w:tr w:rsidR="00A82654" w:rsidRPr="003A48AB" w14:paraId="39B1BD8E" w14:textId="77777777" w:rsidTr="002759C5">
              <w:tc>
                <w:tcPr>
                  <w:tcW w:w="4463" w:type="dxa"/>
                </w:tcPr>
                <w:p w14:paraId="130A3B3E" w14:textId="77777777" w:rsidR="00A82654" w:rsidRPr="000C1AF5" w:rsidRDefault="00A82654" w:rsidP="00A82654">
                  <w:pPr>
                    <w:pStyle w:val="ListParagraph"/>
                    <w:adjustRightInd w:val="0"/>
                    <w:spacing w:after="0"/>
                    <w:ind w:left="0"/>
                    <w:jc w:val="both"/>
                    <w:rPr>
                      <w:rFonts w:ascii="Arial" w:hAnsi="Arial" w:cs="Arial"/>
                      <w:sz w:val="20"/>
                      <w:szCs w:val="20"/>
                    </w:rPr>
                  </w:pPr>
                  <w:r w:rsidRPr="000C1AF5">
                    <w:rPr>
                      <w:rFonts w:ascii="Arial" w:hAnsi="Arial" w:cs="Arial"/>
                      <w:sz w:val="20"/>
                      <w:szCs w:val="20"/>
                    </w:rPr>
                    <w:t>ORCID</w:t>
                  </w:r>
                </w:p>
              </w:tc>
              <w:tc>
                <w:tcPr>
                  <w:tcW w:w="4987" w:type="dxa"/>
                </w:tcPr>
                <w:p w14:paraId="0A8F6210" w14:textId="77777777" w:rsidR="00A82654" w:rsidRPr="003A48AB" w:rsidRDefault="00A82654" w:rsidP="00A82654">
                  <w:pPr>
                    <w:pStyle w:val="ListParagraph"/>
                    <w:adjustRightInd w:val="0"/>
                    <w:spacing w:after="0"/>
                    <w:ind w:left="0"/>
                    <w:jc w:val="both"/>
                    <w:rPr>
                      <w:rFonts w:ascii="Arial" w:hAnsi="Arial" w:cs="Arial"/>
                      <w:strike/>
                      <w:sz w:val="20"/>
                      <w:szCs w:val="20"/>
                    </w:rPr>
                  </w:pPr>
                </w:p>
              </w:tc>
            </w:tr>
            <w:tr w:rsidR="00A82654" w:rsidRPr="003A48AB" w14:paraId="4C8C77F9" w14:textId="77777777" w:rsidTr="002759C5">
              <w:tc>
                <w:tcPr>
                  <w:tcW w:w="4463" w:type="dxa"/>
                </w:tcPr>
                <w:p w14:paraId="72C1BDD6" w14:textId="77777777" w:rsidR="00A82654" w:rsidRPr="000C1AF5" w:rsidRDefault="00A82654" w:rsidP="00A82654">
                  <w:pPr>
                    <w:pStyle w:val="ListParagraph"/>
                    <w:adjustRightInd w:val="0"/>
                    <w:spacing w:after="0"/>
                    <w:ind w:left="0"/>
                    <w:jc w:val="both"/>
                    <w:rPr>
                      <w:rFonts w:ascii="Arial" w:hAnsi="Arial" w:cs="Arial"/>
                      <w:sz w:val="20"/>
                      <w:szCs w:val="20"/>
                    </w:rPr>
                  </w:pPr>
                  <w:r>
                    <w:rPr>
                      <w:rFonts w:ascii="Arial" w:hAnsi="Arial" w:cs="Arial"/>
                      <w:sz w:val="20"/>
                      <w:szCs w:val="20"/>
                    </w:rPr>
                    <w:t>Position(s) in a company/companies</w:t>
                  </w:r>
                </w:p>
              </w:tc>
              <w:tc>
                <w:tcPr>
                  <w:tcW w:w="4987" w:type="dxa"/>
                </w:tcPr>
                <w:p w14:paraId="0D9C9F00" w14:textId="77777777" w:rsidR="00A82654" w:rsidRPr="003A48AB" w:rsidRDefault="00A82654" w:rsidP="00A82654">
                  <w:pPr>
                    <w:pStyle w:val="ListParagraph"/>
                    <w:adjustRightInd w:val="0"/>
                    <w:spacing w:after="0"/>
                    <w:ind w:left="0"/>
                    <w:jc w:val="both"/>
                    <w:rPr>
                      <w:rFonts w:ascii="Arial" w:hAnsi="Arial" w:cs="Arial"/>
                      <w:strike/>
                      <w:sz w:val="20"/>
                      <w:szCs w:val="20"/>
                    </w:rPr>
                  </w:pPr>
                </w:p>
              </w:tc>
            </w:tr>
            <w:tr w:rsidR="00A82654" w:rsidRPr="003A48AB" w14:paraId="081BEA7B" w14:textId="77777777" w:rsidTr="002759C5">
              <w:tc>
                <w:tcPr>
                  <w:tcW w:w="9450" w:type="dxa"/>
                  <w:gridSpan w:val="2"/>
                </w:tcPr>
                <w:p w14:paraId="43E37568" w14:textId="77777777" w:rsidR="00A82654" w:rsidRPr="000C1AF5" w:rsidRDefault="00A82654" w:rsidP="00A82654">
                  <w:pPr>
                    <w:pStyle w:val="ListParagraph"/>
                    <w:adjustRightInd w:val="0"/>
                    <w:spacing w:after="0"/>
                    <w:ind w:left="0"/>
                    <w:jc w:val="both"/>
                    <w:rPr>
                      <w:rFonts w:ascii="Arial" w:hAnsi="Arial" w:cs="Arial"/>
                      <w:sz w:val="20"/>
                      <w:szCs w:val="20"/>
                    </w:rPr>
                  </w:pPr>
                  <w:r w:rsidRPr="00F25CE9">
                    <w:rPr>
                      <w:rFonts w:ascii="Arial" w:hAnsi="Arial" w:cs="Arial"/>
                      <w:sz w:val="20"/>
                      <w:szCs w:val="20"/>
                    </w:rPr>
                    <w:t>Employment history in the last 15 years</w:t>
                  </w:r>
                </w:p>
              </w:tc>
            </w:tr>
            <w:tr w:rsidR="00A82654" w:rsidRPr="003A48AB" w14:paraId="237CF1AE" w14:textId="77777777" w:rsidTr="002759C5">
              <w:tc>
                <w:tcPr>
                  <w:tcW w:w="9450" w:type="dxa"/>
                  <w:gridSpan w:val="2"/>
                </w:tcPr>
                <w:p w14:paraId="31FF200A" w14:textId="77777777" w:rsidR="00A82654" w:rsidRPr="000C1AF5" w:rsidRDefault="00A82654" w:rsidP="00A82654">
                  <w:pPr>
                    <w:pStyle w:val="ListParagraph"/>
                    <w:adjustRightInd w:val="0"/>
                    <w:spacing w:after="0"/>
                    <w:ind w:left="0"/>
                    <w:jc w:val="both"/>
                    <w:rPr>
                      <w:rFonts w:ascii="Arial" w:hAnsi="Arial" w:cs="Arial"/>
                      <w:sz w:val="20"/>
                      <w:szCs w:val="20"/>
                    </w:rPr>
                  </w:pPr>
                  <w:r w:rsidRPr="000C1AF5">
                    <w:rPr>
                      <w:rFonts w:ascii="Arial" w:hAnsi="Arial" w:cs="Arial"/>
                      <w:sz w:val="20"/>
                      <w:szCs w:val="20"/>
                    </w:rPr>
                    <w:t>Academic qualifications</w:t>
                  </w:r>
                </w:p>
              </w:tc>
            </w:tr>
            <w:tr w:rsidR="00A82654" w:rsidRPr="003A48AB" w14:paraId="28CEBD40" w14:textId="77777777" w:rsidTr="002759C5">
              <w:tc>
                <w:tcPr>
                  <w:tcW w:w="9450" w:type="dxa"/>
                  <w:gridSpan w:val="2"/>
                </w:tcPr>
                <w:p w14:paraId="0B507615" w14:textId="77777777" w:rsidR="00A82654" w:rsidRPr="000C1AF5" w:rsidRDefault="00A82654" w:rsidP="00A82654">
                  <w:pPr>
                    <w:pStyle w:val="ListParagraph"/>
                    <w:adjustRightInd w:val="0"/>
                    <w:spacing w:after="0"/>
                    <w:ind w:left="0"/>
                    <w:jc w:val="both"/>
                    <w:rPr>
                      <w:rFonts w:ascii="Arial" w:hAnsi="Arial" w:cs="Arial"/>
                      <w:sz w:val="20"/>
                      <w:szCs w:val="20"/>
                    </w:rPr>
                  </w:pPr>
                  <w:r w:rsidRPr="000C1AF5">
                    <w:rPr>
                      <w:rFonts w:ascii="Arial" w:hAnsi="Arial" w:cs="Arial"/>
                      <w:sz w:val="20"/>
                      <w:szCs w:val="20"/>
                    </w:rPr>
                    <w:t>Relevant publications (list up to 10 with corresponding journal impact factor)</w:t>
                  </w:r>
                </w:p>
              </w:tc>
            </w:tr>
            <w:tr w:rsidR="00A82654" w:rsidRPr="003A48AB" w14:paraId="74042B1B" w14:textId="77777777" w:rsidTr="002759C5">
              <w:tc>
                <w:tcPr>
                  <w:tcW w:w="9450" w:type="dxa"/>
                  <w:gridSpan w:val="2"/>
                </w:tcPr>
                <w:p w14:paraId="1E3F0DE1" w14:textId="77777777" w:rsidR="00A82654" w:rsidRPr="003A48AB" w:rsidRDefault="00A82654" w:rsidP="00A82654">
                  <w:pPr>
                    <w:pStyle w:val="ListParagraph"/>
                    <w:adjustRightInd w:val="0"/>
                    <w:spacing w:after="0"/>
                    <w:ind w:left="0"/>
                    <w:jc w:val="both"/>
                    <w:rPr>
                      <w:rFonts w:ascii="Arial" w:hAnsi="Arial" w:cs="Arial"/>
                      <w:strike/>
                      <w:sz w:val="20"/>
                      <w:szCs w:val="20"/>
                    </w:rPr>
                  </w:pPr>
                  <w:r w:rsidRPr="000C1AF5">
                    <w:rPr>
                      <w:rFonts w:ascii="Arial" w:hAnsi="Arial" w:cs="Arial"/>
                      <w:sz w:val="20"/>
                      <w:szCs w:val="20"/>
                    </w:rPr>
                    <w:t>Relevant project management experience</w:t>
                  </w:r>
                </w:p>
              </w:tc>
            </w:tr>
            <w:tr w:rsidR="00A82654" w:rsidRPr="003A48AB" w14:paraId="3528A526" w14:textId="77777777" w:rsidTr="002759C5">
              <w:tc>
                <w:tcPr>
                  <w:tcW w:w="9450" w:type="dxa"/>
                  <w:gridSpan w:val="2"/>
                </w:tcPr>
                <w:p w14:paraId="5EF697C1" w14:textId="77777777" w:rsidR="00A82654" w:rsidRPr="00A62ACE" w:rsidRDefault="00A82654" w:rsidP="00A82654">
                  <w:pPr>
                    <w:pStyle w:val="ListParagraph"/>
                    <w:adjustRightInd w:val="0"/>
                    <w:spacing w:after="0"/>
                    <w:ind w:left="0"/>
                    <w:jc w:val="both"/>
                    <w:rPr>
                      <w:rFonts w:ascii="Arial" w:hAnsi="Arial" w:cs="Arial"/>
                      <w:sz w:val="20"/>
                      <w:szCs w:val="20"/>
                    </w:rPr>
                  </w:pPr>
                  <w:r w:rsidRPr="000C1AF5">
                    <w:rPr>
                      <w:rFonts w:ascii="Arial" w:hAnsi="Arial" w:cs="Arial"/>
                      <w:sz w:val="20"/>
                      <w:szCs w:val="20"/>
                    </w:rPr>
                    <w:t>Key research achievements (licenses, awards, spin-off companies, external consultancy, etc)</w:t>
                  </w:r>
                </w:p>
              </w:tc>
            </w:tr>
            <w:tr w:rsidR="00A82654" w:rsidRPr="003A48AB" w14:paraId="0B023A55" w14:textId="77777777" w:rsidTr="002759C5">
              <w:tc>
                <w:tcPr>
                  <w:tcW w:w="9450" w:type="dxa"/>
                  <w:gridSpan w:val="2"/>
                </w:tcPr>
                <w:p w14:paraId="73547B11" w14:textId="77777777" w:rsidR="00A82654" w:rsidRPr="000C1AF5" w:rsidRDefault="00A82654" w:rsidP="00A82654">
                  <w:pPr>
                    <w:pStyle w:val="ListParagraph"/>
                    <w:adjustRightInd w:val="0"/>
                    <w:spacing w:after="0"/>
                    <w:ind w:left="0"/>
                    <w:jc w:val="both"/>
                    <w:rPr>
                      <w:rFonts w:ascii="Arial" w:hAnsi="Arial" w:cs="Arial"/>
                      <w:sz w:val="20"/>
                      <w:szCs w:val="20"/>
                    </w:rPr>
                  </w:pPr>
                  <w:r w:rsidRPr="000C1AF5">
                    <w:rPr>
                      <w:rFonts w:ascii="Arial" w:hAnsi="Arial" w:cs="Arial"/>
                      <w:sz w:val="20"/>
                      <w:szCs w:val="20"/>
                    </w:rPr>
                    <w:t>Patents held</w:t>
                  </w:r>
                </w:p>
              </w:tc>
            </w:tr>
          </w:tbl>
          <w:p w14:paraId="658B974D" w14:textId="0F3B1E98" w:rsidR="00A82654" w:rsidRDefault="002759C5" w:rsidP="000977A3">
            <w:pPr>
              <w:spacing w:after="0"/>
              <w:rPr>
                <w:rFonts w:ascii="Arial" w:hAnsi="Arial" w:cs="Arial"/>
                <w:b/>
                <w:color w:val="002060"/>
                <w:sz w:val="20"/>
                <w:szCs w:val="20"/>
              </w:rPr>
            </w:pPr>
            <w:r w:rsidRPr="006C67D3">
              <w:rPr>
                <w:rFonts w:ascii="Arial" w:hAnsi="Arial" w:cs="Arial"/>
                <w:bCs/>
                <w:i/>
                <w:iCs/>
                <w:color w:val="808080" w:themeColor="background1" w:themeShade="80"/>
                <w:sz w:val="18"/>
                <w:szCs w:val="18"/>
              </w:rPr>
              <w:t xml:space="preserve">Add </w:t>
            </w:r>
            <w:r w:rsidR="00E0554F">
              <w:rPr>
                <w:rFonts w:ascii="Arial" w:hAnsi="Arial" w:cs="Arial"/>
                <w:bCs/>
                <w:i/>
                <w:iCs/>
                <w:color w:val="808080" w:themeColor="background1" w:themeShade="80"/>
                <w:sz w:val="18"/>
                <w:szCs w:val="18"/>
              </w:rPr>
              <w:t xml:space="preserve">or delete </w:t>
            </w:r>
            <w:r w:rsidRPr="006C67D3">
              <w:rPr>
                <w:rFonts w:ascii="Arial" w:hAnsi="Arial" w:cs="Arial"/>
                <w:bCs/>
                <w:i/>
                <w:iCs/>
                <w:color w:val="808080" w:themeColor="background1" w:themeShade="80"/>
                <w:sz w:val="18"/>
                <w:szCs w:val="18"/>
              </w:rPr>
              <w:t>table as required.</w:t>
            </w:r>
          </w:p>
          <w:p w14:paraId="710C6BAF" w14:textId="77777777" w:rsidR="00A82654" w:rsidRPr="004900AF" w:rsidRDefault="00A82654" w:rsidP="000977A3">
            <w:pPr>
              <w:spacing w:after="0"/>
              <w:rPr>
                <w:rFonts w:ascii="Arial" w:hAnsi="Arial" w:cs="Arial"/>
                <w:b/>
                <w:color w:val="002060"/>
                <w:sz w:val="20"/>
                <w:szCs w:val="20"/>
              </w:rPr>
            </w:pPr>
          </w:p>
        </w:tc>
      </w:tr>
      <w:tr w:rsidR="001A05AA" w14:paraId="05B3F8C8" w14:textId="77777777" w:rsidTr="00653D84">
        <w:trPr>
          <w:trHeight w:val="428"/>
        </w:trPr>
        <w:tc>
          <w:tcPr>
            <w:tcW w:w="9793" w:type="dxa"/>
            <w:gridSpan w:val="8"/>
          </w:tcPr>
          <w:p w14:paraId="73A8C1BF" w14:textId="0EF28950" w:rsidR="001A05AA" w:rsidRPr="00F40EE1" w:rsidRDefault="001A05AA" w:rsidP="001A05AA">
            <w:pPr>
              <w:spacing w:after="0"/>
              <w:rPr>
                <w:rFonts w:ascii="Arial" w:hAnsi="Arial" w:cs="Arial"/>
                <w:b/>
                <w:color w:val="002060"/>
              </w:rPr>
            </w:pPr>
            <w:r w:rsidRPr="00F40EE1">
              <w:rPr>
                <w:rFonts w:ascii="Arial" w:hAnsi="Arial" w:cs="Arial"/>
                <w:b/>
                <w:color w:val="002060"/>
              </w:rPr>
              <w:t>1</w:t>
            </w:r>
            <w:r w:rsidR="00F87942">
              <w:rPr>
                <w:rFonts w:ascii="Arial" w:hAnsi="Arial" w:cs="Arial"/>
                <w:b/>
                <w:color w:val="002060"/>
              </w:rPr>
              <w:t>9</w:t>
            </w:r>
            <w:r w:rsidRPr="00F40EE1">
              <w:rPr>
                <w:rFonts w:ascii="Arial" w:hAnsi="Arial" w:cs="Arial"/>
                <w:b/>
                <w:color w:val="002060"/>
              </w:rPr>
              <w:t xml:space="preserve">. </w:t>
            </w:r>
            <w:r w:rsidR="00896305" w:rsidRPr="00F40EE1">
              <w:rPr>
                <w:rFonts w:ascii="Arial" w:hAnsi="Arial" w:cs="Arial"/>
                <w:b/>
                <w:color w:val="002060"/>
              </w:rPr>
              <w:t>UNDERTAKING BY THE LEAD INVESTIGATOR</w:t>
            </w:r>
            <w:r w:rsidR="00941CCB">
              <w:rPr>
                <w:rFonts w:ascii="Arial" w:hAnsi="Arial" w:cs="Arial"/>
                <w:b/>
                <w:color w:val="002060"/>
              </w:rPr>
              <w:t>(</w:t>
            </w:r>
            <w:r w:rsidR="00896305" w:rsidRPr="00F40EE1">
              <w:rPr>
                <w:rFonts w:ascii="Arial" w:hAnsi="Arial" w:cs="Arial"/>
                <w:b/>
                <w:color w:val="002060"/>
              </w:rPr>
              <w:t>S</w:t>
            </w:r>
            <w:r w:rsidR="00941CCB">
              <w:rPr>
                <w:rFonts w:ascii="Arial" w:hAnsi="Arial" w:cs="Arial"/>
                <w:b/>
                <w:color w:val="002060"/>
              </w:rPr>
              <w:t>)</w:t>
            </w:r>
            <w:r w:rsidR="00896305" w:rsidRPr="00F40EE1">
              <w:rPr>
                <w:rFonts w:ascii="Arial" w:hAnsi="Arial" w:cs="Arial"/>
                <w:b/>
                <w:color w:val="002060"/>
              </w:rPr>
              <w:t>, CO-INVESTIGATORS AND COLLABORATORS</w:t>
            </w:r>
          </w:p>
          <w:p w14:paraId="085BCD93" w14:textId="5B213249" w:rsidR="00B80003" w:rsidRPr="00330A28" w:rsidRDefault="00B80003" w:rsidP="00941CCB">
            <w:pPr>
              <w:pStyle w:val="BodyText"/>
              <w:spacing w:before="120" w:after="0" w:line="276" w:lineRule="auto"/>
              <w:jc w:val="both"/>
              <w:rPr>
                <w:rFonts w:ascii="Arial" w:hAnsi="Arial" w:cs="Arial"/>
                <w:iCs/>
                <w:color w:val="000000" w:themeColor="text1"/>
                <w:sz w:val="20"/>
              </w:rPr>
            </w:pPr>
            <w:r w:rsidRPr="00330A28">
              <w:rPr>
                <w:rFonts w:ascii="Arial" w:hAnsi="Arial" w:cs="Arial"/>
                <w:iCs/>
                <w:color w:val="000000" w:themeColor="text1"/>
                <w:sz w:val="20"/>
              </w:rPr>
              <w:t>In submitting the Full Proposal, the</w:t>
            </w:r>
            <w:r w:rsidR="009B3254">
              <w:rPr>
                <w:rFonts w:ascii="Arial" w:hAnsi="Arial" w:cs="Arial"/>
                <w:iCs/>
                <w:color w:val="000000" w:themeColor="text1"/>
                <w:sz w:val="20"/>
              </w:rPr>
              <w:t xml:space="preserve"> Principal Investigator(s), including</w:t>
            </w:r>
            <w:r w:rsidRPr="00330A28">
              <w:rPr>
                <w:rFonts w:ascii="Arial" w:hAnsi="Arial" w:cs="Arial"/>
                <w:iCs/>
                <w:color w:val="000000" w:themeColor="text1"/>
                <w:sz w:val="20"/>
              </w:rPr>
              <w:t xml:space="preserve"> </w:t>
            </w:r>
            <w:r w:rsidR="00941CCB">
              <w:rPr>
                <w:rFonts w:ascii="Arial" w:hAnsi="Arial" w:cs="Arial"/>
                <w:iCs/>
                <w:color w:val="000000" w:themeColor="text1"/>
                <w:sz w:val="20"/>
              </w:rPr>
              <w:t>Lead</w:t>
            </w:r>
            <w:r w:rsidRPr="00330A28">
              <w:rPr>
                <w:rFonts w:ascii="Arial" w:hAnsi="Arial" w:cs="Arial"/>
                <w:iCs/>
                <w:color w:val="000000" w:themeColor="text1"/>
                <w:sz w:val="20"/>
              </w:rPr>
              <w:t xml:space="preserve"> Investigator</w:t>
            </w:r>
            <w:r w:rsidR="00941CCB">
              <w:rPr>
                <w:rFonts w:ascii="Arial" w:hAnsi="Arial" w:cs="Arial"/>
                <w:iCs/>
                <w:color w:val="000000" w:themeColor="text1"/>
                <w:sz w:val="20"/>
              </w:rPr>
              <w:t>(</w:t>
            </w:r>
            <w:r w:rsidRPr="00330A28">
              <w:rPr>
                <w:rFonts w:ascii="Arial" w:hAnsi="Arial" w:cs="Arial"/>
                <w:iCs/>
                <w:color w:val="000000" w:themeColor="text1"/>
                <w:sz w:val="20"/>
              </w:rPr>
              <w:t>s</w:t>
            </w:r>
            <w:r w:rsidR="00941CCB">
              <w:rPr>
                <w:rFonts w:ascii="Arial" w:hAnsi="Arial" w:cs="Arial"/>
                <w:iCs/>
                <w:color w:val="000000" w:themeColor="text1"/>
                <w:sz w:val="20"/>
              </w:rPr>
              <w:t>)</w:t>
            </w:r>
            <w:r w:rsidRPr="00330A28">
              <w:rPr>
                <w:rFonts w:ascii="Arial" w:hAnsi="Arial" w:cs="Arial"/>
                <w:iCs/>
                <w:color w:val="000000" w:themeColor="text1"/>
                <w:sz w:val="20"/>
              </w:rPr>
              <w:t xml:space="preserve"> and all Co-Investigator(s) &amp; Collaborator(s) UNDERTAKE, on any Grant Award, </w:t>
            </w:r>
            <w:proofErr w:type="gramStart"/>
            <w:r w:rsidRPr="00330A28">
              <w:rPr>
                <w:rFonts w:ascii="Arial" w:hAnsi="Arial" w:cs="Arial"/>
                <w:iCs/>
                <w:color w:val="000000" w:themeColor="text1"/>
                <w:sz w:val="20"/>
              </w:rPr>
              <w:t>to</w:t>
            </w:r>
            <w:proofErr w:type="gramEnd"/>
            <w:r w:rsidRPr="00330A28">
              <w:rPr>
                <w:rFonts w:ascii="Arial" w:hAnsi="Arial" w:cs="Arial"/>
                <w:iCs/>
                <w:color w:val="000000" w:themeColor="text1"/>
                <w:sz w:val="20"/>
              </w:rPr>
              <w:t>:</w:t>
            </w:r>
          </w:p>
          <w:p w14:paraId="44EA3740" w14:textId="1E56F016" w:rsidR="00B80003" w:rsidRPr="00330A28" w:rsidRDefault="00B80003" w:rsidP="00941CCB">
            <w:pPr>
              <w:numPr>
                <w:ilvl w:val="0"/>
                <w:numId w:val="2"/>
              </w:numPr>
              <w:tabs>
                <w:tab w:val="clear" w:pos="720"/>
              </w:tabs>
              <w:spacing w:before="100" w:beforeAutospacing="1" w:after="100" w:afterAutospacing="1"/>
              <w:ind w:left="0" w:hanging="284"/>
              <w:jc w:val="both"/>
              <w:rPr>
                <w:rFonts w:ascii="Arial" w:hAnsi="Arial" w:cs="Arial"/>
                <w:color w:val="000000" w:themeColor="text1"/>
                <w:sz w:val="20"/>
                <w:szCs w:val="20"/>
                <w:lang w:eastAsia="zh-CN"/>
              </w:rPr>
            </w:pPr>
            <w:r w:rsidRPr="00330A28">
              <w:rPr>
                <w:rFonts w:ascii="Arial" w:hAnsi="Arial" w:cs="Arial"/>
                <w:color w:val="000000" w:themeColor="text1"/>
                <w:sz w:val="20"/>
                <w:szCs w:val="20"/>
                <w:lang w:eastAsia="zh-CN"/>
              </w:rPr>
              <w:t>Declare that the Principal Investigators</w:t>
            </w:r>
            <w:r w:rsidR="00B86B51">
              <w:rPr>
                <w:rFonts w:ascii="Arial" w:hAnsi="Arial" w:cs="Arial"/>
                <w:color w:val="000000" w:themeColor="text1"/>
                <w:sz w:val="20"/>
                <w:szCs w:val="20"/>
                <w:lang w:eastAsia="zh-CN"/>
              </w:rPr>
              <w:t xml:space="preserve"> </w:t>
            </w:r>
            <w:r w:rsidRPr="00330A28">
              <w:rPr>
                <w:rFonts w:ascii="Arial" w:hAnsi="Arial" w:cs="Arial"/>
                <w:color w:val="000000" w:themeColor="text1"/>
                <w:sz w:val="20"/>
                <w:szCs w:val="20"/>
                <w:lang w:eastAsia="zh-CN"/>
              </w:rPr>
              <w:t>meets the eligibility criteria.</w:t>
            </w:r>
          </w:p>
          <w:p w14:paraId="68566A97" w14:textId="77777777" w:rsidR="00B80003" w:rsidRPr="00330A28" w:rsidRDefault="00B80003" w:rsidP="00941CCB">
            <w:pPr>
              <w:numPr>
                <w:ilvl w:val="0"/>
                <w:numId w:val="2"/>
              </w:numPr>
              <w:tabs>
                <w:tab w:val="clear" w:pos="720"/>
              </w:tabs>
              <w:spacing w:before="100" w:beforeAutospacing="1" w:after="100" w:afterAutospacing="1"/>
              <w:ind w:left="313" w:hanging="284"/>
              <w:jc w:val="both"/>
              <w:rPr>
                <w:rFonts w:ascii="Arial" w:hAnsi="Arial" w:cs="Arial"/>
                <w:color w:val="000000" w:themeColor="text1"/>
                <w:sz w:val="20"/>
                <w:szCs w:val="20"/>
                <w:lang w:eastAsia="zh-CN"/>
              </w:rPr>
            </w:pPr>
            <w:r w:rsidRPr="00330A28">
              <w:rPr>
                <w:rFonts w:ascii="Arial" w:hAnsi="Arial" w:cs="Arial"/>
                <w:color w:val="000000" w:themeColor="text1"/>
                <w:sz w:val="20"/>
                <w:szCs w:val="20"/>
                <w:lang w:eastAsia="zh-CN"/>
              </w:rPr>
              <w:t xml:space="preserve">Declare that all information is accurate and true. </w:t>
            </w:r>
          </w:p>
          <w:p w14:paraId="5644029D" w14:textId="77777777" w:rsidR="00B80003" w:rsidRPr="00330A28" w:rsidRDefault="00B80003" w:rsidP="00941CCB">
            <w:pPr>
              <w:numPr>
                <w:ilvl w:val="0"/>
                <w:numId w:val="2"/>
              </w:numPr>
              <w:tabs>
                <w:tab w:val="clear" w:pos="720"/>
              </w:tabs>
              <w:spacing w:before="100" w:beforeAutospacing="1" w:after="100" w:afterAutospacing="1"/>
              <w:ind w:left="313" w:hanging="284"/>
              <w:jc w:val="both"/>
              <w:rPr>
                <w:rFonts w:ascii="Arial" w:hAnsi="Arial" w:cs="Arial"/>
                <w:color w:val="000000" w:themeColor="text1"/>
                <w:sz w:val="20"/>
                <w:szCs w:val="20"/>
                <w:lang w:eastAsia="zh-CN"/>
              </w:rPr>
            </w:pPr>
            <w:r w:rsidRPr="00330A28">
              <w:rPr>
                <w:rFonts w:ascii="Arial" w:hAnsi="Arial" w:cs="Arial"/>
                <w:color w:val="000000" w:themeColor="text1"/>
                <w:sz w:val="20"/>
                <w:szCs w:val="20"/>
                <w:lang w:eastAsia="zh-CN"/>
              </w:rPr>
              <w:t>Declare that he/she is free from any financial conflicts of interest.</w:t>
            </w:r>
          </w:p>
          <w:p w14:paraId="0A25201F" w14:textId="77777777" w:rsidR="00B80003" w:rsidRPr="00330A28" w:rsidRDefault="00B80003" w:rsidP="00941CCB">
            <w:pPr>
              <w:numPr>
                <w:ilvl w:val="0"/>
                <w:numId w:val="2"/>
              </w:numPr>
              <w:tabs>
                <w:tab w:val="clear" w:pos="720"/>
              </w:tabs>
              <w:spacing w:before="100" w:beforeAutospacing="1" w:after="100" w:afterAutospacing="1"/>
              <w:ind w:left="313" w:hanging="284"/>
              <w:jc w:val="both"/>
              <w:rPr>
                <w:rFonts w:ascii="Arial" w:hAnsi="Arial" w:cs="Arial"/>
                <w:color w:val="000000" w:themeColor="text1"/>
                <w:sz w:val="20"/>
                <w:szCs w:val="20"/>
                <w:lang w:eastAsia="zh-CN"/>
              </w:rPr>
            </w:pPr>
            <w:r w:rsidRPr="00330A28">
              <w:rPr>
                <w:rFonts w:ascii="Arial" w:hAnsi="Arial" w:cs="Arial"/>
                <w:color w:val="000000" w:themeColor="text1"/>
                <w:sz w:val="20"/>
                <w:szCs w:val="20"/>
                <w:lang w:eastAsia="zh-CN"/>
              </w:rPr>
              <w:t>Not send similar versions or part(s) of this proposal to other agencies for funding.</w:t>
            </w:r>
            <w:r w:rsidRPr="00330A28">
              <w:rPr>
                <w:rFonts w:ascii="Arial" w:hAnsi="Arial" w:cs="Arial"/>
                <w:color w:val="000000" w:themeColor="text1"/>
                <w:sz w:val="20"/>
                <w:szCs w:val="20"/>
                <w:lang w:val="en-SG"/>
              </w:rPr>
              <w:t xml:space="preserve"> For proposals which would explore co-funding with other agencies, PIs are allowed to share material(s) with potential collaborating agencies.</w:t>
            </w:r>
          </w:p>
          <w:p w14:paraId="4D4E0BFE" w14:textId="77777777" w:rsidR="00B80003" w:rsidRPr="00330A28" w:rsidRDefault="00B80003" w:rsidP="00941CCB">
            <w:pPr>
              <w:numPr>
                <w:ilvl w:val="0"/>
                <w:numId w:val="2"/>
              </w:numPr>
              <w:tabs>
                <w:tab w:val="clear" w:pos="720"/>
              </w:tabs>
              <w:spacing w:before="100" w:beforeAutospacing="1" w:after="100" w:afterAutospacing="1"/>
              <w:ind w:left="313" w:hanging="284"/>
              <w:jc w:val="both"/>
              <w:rPr>
                <w:rFonts w:ascii="Arial" w:hAnsi="Arial" w:cs="Arial"/>
                <w:color w:val="000000" w:themeColor="text1"/>
                <w:sz w:val="20"/>
                <w:szCs w:val="20"/>
                <w:lang w:eastAsia="zh-CN"/>
              </w:rPr>
            </w:pPr>
            <w:r w:rsidRPr="00330A28">
              <w:rPr>
                <w:rFonts w:ascii="Arial" w:hAnsi="Arial" w:cs="Arial"/>
                <w:color w:val="000000" w:themeColor="text1"/>
                <w:sz w:val="20"/>
                <w:szCs w:val="20"/>
                <w:lang w:eastAsia="zh-CN"/>
              </w:rPr>
              <w:t>Submit supporting documents of ethics approval obtained from the relevant Institutional Review Board</w:t>
            </w:r>
            <w:r w:rsidRPr="00330A28">
              <w:rPr>
                <w:rFonts w:ascii="Arial" w:hAnsi="Arial" w:cs="Arial"/>
                <w:b/>
                <w:bCs/>
                <w:color w:val="000000" w:themeColor="text1"/>
                <w:sz w:val="20"/>
                <w:szCs w:val="20"/>
                <w:lang w:eastAsia="zh-CN"/>
              </w:rPr>
              <w:t xml:space="preserve"> </w:t>
            </w:r>
            <w:r w:rsidRPr="00330A28">
              <w:rPr>
                <w:rFonts w:ascii="Arial" w:hAnsi="Arial" w:cs="Arial"/>
                <w:color w:val="000000" w:themeColor="text1"/>
                <w:sz w:val="20"/>
                <w:szCs w:val="20"/>
                <w:lang w:eastAsia="zh-CN"/>
              </w:rPr>
              <w:t>(IRB) and Animal Ethics Committee for studies involving human subjects/human tissues or cells, and animal/animal tissues or cells respectively, as well as confirmation of compliance with the Personal Data Protection Act (PDPA) and approval from the relevant institutional data governance or data protection authority for studies involving the collection, access, or processing of personal data, before any funding can be confirmed.</w:t>
            </w:r>
          </w:p>
          <w:p w14:paraId="462EFB18" w14:textId="77777777" w:rsidR="00B80003" w:rsidRPr="00330A28" w:rsidRDefault="00B80003" w:rsidP="00941CCB">
            <w:pPr>
              <w:numPr>
                <w:ilvl w:val="0"/>
                <w:numId w:val="2"/>
              </w:numPr>
              <w:tabs>
                <w:tab w:val="clear" w:pos="720"/>
              </w:tabs>
              <w:spacing w:before="100" w:beforeAutospacing="1" w:after="100" w:afterAutospacing="1"/>
              <w:ind w:left="313" w:hanging="284"/>
              <w:jc w:val="both"/>
              <w:rPr>
                <w:rFonts w:ascii="Arial" w:hAnsi="Arial" w:cs="Arial"/>
                <w:color w:val="000000" w:themeColor="text1"/>
                <w:sz w:val="20"/>
                <w:szCs w:val="20"/>
                <w:lang w:eastAsia="zh-CN"/>
              </w:rPr>
            </w:pPr>
            <w:r w:rsidRPr="00330A28">
              <w:rPr>
                <w:rFonts w:ascii="Arial" w:hAnsi="Arial" w:cs="Arial"/>
                <w:color w:val="000000" w:themeColor="text1"/>
                <w:sz w:val="20"/>
                <w:szCs w:val="20"/>
                <w:lang w:eastAsia="zh-CN"/>
              </w:rPr>
              <w:t xml:space="preserve">Be actively engaged in the execution of the research and comply with all applicable laws, rules and regulations pertaining to safety, animal and human ethics, including the Singapore Good Clinical Practice guidelines, as well as data protection requirements under the Personal Data Protection Act (PDPA), where applicable. </w:t>
            </w:r>
          </w:p>
          <w:p w14:paraId="1363B02C" w14:textId="7B7E85E2" w:rsidR="00B80003" w:rsidRPr="00330A28" w:rsidRDefault="00B80003" w:rsidP="00941CCB">
            <w:pPr>
              <w:numPr>
                <w:ilvl w:val="0"/>
                <w:numId w:val="2"/>
              </w:numPr>
              <w:tabs>
                <w:tab w:val="clear" w:pos="720"/>
              </w:tabs>
              <w:spacing w:before="100" w:beforeAutospacing="1" w:after="100" w:afterAutospacing="1"/>
              <w:ind w:left="313" w:hanging="284"/>
              <w:jc w:val="both"/>
              <w:rPr>
                <w:rFonts w:ascii="Arial" w:hAnsi="Arial" w:cs="Arial"/>
                <w:color w:val="000000" w:themeColor="text1"/>
                <w:sz w:val="20"/>
                <w:szCs w:val="20"/>
                <w:lang w:eastAsia="zh-CN"/>
              </w:rPr>
            </w:pPr>
            <w:r w:rsidRPr="00330A28">
              <w:rPr>
                <w:rFonts w:ascii="Arial" w:hAnsi="Arial" w:cs="Arial"/>
                <w:color w:val="000000" w:themeColor="text1"/>
                <w:sz w:val="20"/>
                <w:szCs w:val="20"/>
                <w:lang w:eastAsia="zh-CN"/>
              </w:rPr>
              <w:t>Ensure that Grantor is notified of any Intellectual Property filings arising from MIDAS</w:t>
            </w:r>
            <w:r w:rsidR="009D0358">
              <w:rPr>
                <w:rFonts w:ascii="Arial" w:hAnsi="Arial" w:cs="Arial"/>
                <w:color w:val="000000" w:themeColor="text1"/>
                <w:sz w:val="20"/>
                <w:szCs w:val="20"/>
                <w:lang w:eastAsia="zh-CN"/>
              </w:rPr>
              <w:t xml:space="preserve"> (Dx)</w:t>
            </w:r>
            <w:r w:rsidRPr="00330A28">
              <w:rPr>
                <w:rFonts w:ascii="Arial" w:hAnsi="Arial" w:cs="Arial"/>
                <w:color w:val="000000" w:themeColor="text1"/>
                <w:sz w:val="20"/>
                <w:szCs w:val="20"/>
                <w:lang w:eastAsia="zh-CN"/>
              </w:rPr>
              <w:t xml:space="preserve"> funding.</w:t>
            </w:r>
          </w:p>
          <w:p w14:paraId="726A4366" w14:textId="2FCA1F0D" w:rsidR="00B80003" w:rsidRPr="00330A28" w:rsidRDefault="00B80003" w:rsidP="00941CCB">
            <w:pPr>
              <w:numPr>
                <w:ilvl w:val="0"/>
                <w:numId w:val="2"/>
              </w:numPr>
              <w:tabs>
                <w:tab w:val="clear" w:pos="720"/>
              </w:tabs>
              <w:spacing w:before="100" w:beforeAutospacing="1" w:after="100" w:afterAutospacing="1"/>
              <w:ind w:left="313" w:hanging="284"/>
              <w:jc w:val="both"/>
              <w:rPr>
                <w:rFonts w:ascii="Arial" w:hAnsi="Arial" w:cs="Arial"/>
                <w:color w:val="000000" w:themeColor="text1"/>
                <w:sz w:val="20"/>
                <w:szCs w:val="20"/>
                <w:lang w:eastAsia="zh-CN"/>
              </w:rPr>
            </w:pPr>
            <w:r w:rsidRPr="00330A28">
              <w:rPr>
                <w:rFonts w:ascii="Arial" w:hAnsi="Arial" w:cs="Arial"/>
                <w:color w:val="000000" w:themeColor="text1"/>
                <w:sz w:val="20"/>
                <w:szCs w:val="20"/>
                <w:lang w:eastAsia="zh-CN"/>
              </w:rPr>
              <w:t>Ensure that Grantor is notified of any commercialisation of Intellectual Property generated wholly or partly under MIDAS</w:t>
            </w:r>
            <w:r w:rsidR="009D0358">
              <w:rPr>
                <w:rFonts w:ascii="Arial" w:hAnsi="Arial" w:cs="Arial"/>
                <w:color w:val="000000" w:themeColor="text1"/>
                <w:sz w:val="20"/>
                <w:szCs w:val="20"/>
                <w:lang w:eastAsia="zh-CN"/>
              </w:rPr>
              <w:t xml:space="preserve"> (Dx)</w:t>
            </w:r>
            <w:r w:rsidRPr="00330A28">
              <w:rPr>
                <w:rFonts w:ascii="Arial" w:hAnsi="Arial" w:cs="Arial"/>
                <w:color w:val="000000" w:themeColor="text1"/>
                <w:sz w:val="20"/>
                <w:szCs w:val="20"/>
                <w:lang w:eastAsia="zh-CN"/>
              </w:rPr>
              <w:t xml:space="preserve"> funding.</w:t>
            </w:r>
          </w:p>
          <w:p w14:paraId="71A8A1D4" w14:textId="77777777" w:rsidR="00B80003" w:rsidRPr="00330A28" w:rsidRDefault="00B80003" w:rsidP="00941CCB">
            <w:pPr>
              <w:numPr>
                <w:ilvl w:val="0"/>
                <w:numId w:val="2"/>
              </w:numPr>
              <w:tabs>
                <w:tab w:val="clear" w:pos="720"/>
              </w:tabs>
              <w:spacing w:before="100" w:beforeAutospacing="1" w:after="100" w:afterAutospacing="1"/>
              <w:ind w:left="313" w:hanging="284"/>
              <w:jc w:val="both"/>
              <w:rPr>
                <w:rFonts w:ascii="Arial" w:hAnsi="Arial" w:cs="Arial"/>
                <w:color w:val="000000" w:themeColor="text1"/>
                <w:sz w:val="20"/>
                <w:szCs w:val="20"/>
                <w:lang w:eastAsia="zh-CN"/>
              </w:rPr>
            </w:pPr>
            <w:r w:rsidRPr="00330A28">
              <w:rPr>
                <w:rFonts w:ascii="Arial" w:hAnsi="Arial" w:cs="Arial"/>
                <w:color w:val="000000" w:themeColor="text1"/>
                <w:sz w:val="20"/>
                <w:szCs w:val="20"/>
                <w:lang w:eastAsia="zh-CN"/>
              </w:rPr>
              <w:t xml:space="preserve">Ensure that the requested equipment/resources are not funded by another agency or research proposal. </w:t>
            </w:r>
          </w:p>
          <w:p w14:paraId="325C8BA7" w14:textId="77777777" w:rsidR="00330A28" w:rsidRPr="00330A28" w:rsidRDefault="00B80003" w:rsidP="00941CCB">
            <w:pPr>
              <w:numPr>
                <w:ilvl w:val="0"/>
                <w:numId w:val="2"/>
              </w:numPr>
              <w:tabs>
                <w:tab w:val="clear" w:pos="720"/>
              </w:tabs>
              <w:spacing w:before="100" w:beforeAutospacing="1" w:after="0" w:afterAutospacing="1"/>
              <w:ind w:left="313" w:hanging="284"/>
              <w:jc w:val="both"/>
              <w:rPr>
                <w:rFonts w:ascii="Arial" w:hAnsi="Arial" w:cs="Arial"/>
                <w:b/>
                <w:color w:val="000000" w:themeColor="text1"/>
              </w:rPr>
            </w:pPr>
            <w:r w:rsidRPr="00330A28">
              <w:rPr>
                <w:rFonts w:ascii="Arial" w:hAnsi="Arial" w:cs="Arial"/>
                <w:color w:val="000000" w:themeColor="text1"/>
                <w:sz w:val="20"/>
                <w:szCs w:val="20"/>
                <w:lang w:eastAsia="zh-CN"/>
              </w:rPr>
              <w:t>Ensure that there is a reasonable effort in accessing available equipment/resources within the host institution or elsewhere within Singapore.</w:t>
            </w:r>
          </w:p>
          <w:p w14:paraId="7A64BD02" w14:textId="64C1540E" w:rsidR="001A05AA" w:rsidRPr="00C90740" w:rsidRDefault="00B80003" w:rsidP="00941CCB">
            <w:pPr>
              <w:numPr>
                <w:ilvl w:val="0"/>
                <w:numId w:val="2"/>
              </w:numPr>
              <w:tabs>
                <w:tab w:val="clear" w:pos="720"/>
              </w:tabs>
              <w:spacing w:before="100" w:beforeAutospacing="1" w:after="0" w:afterAutospacing="1"/>
              <w:ind w:left="313" w:hanging="284"/>
              <w:jc w:val="both"/>
              <w:rPr>
                <w:rFonts w:ascii="Arial" w:hAnsi="Arial" w:cs="Arial"/>
                <w:b/>
                <w:color w:val="000000" w:themeColor="text1"/>
              </w:rPr>
            </w:pPr>
            <w:r w:rsidRPr="00330A28">
              <w:rPr>
                <w:rFonts w:ascii="Arial" w:hAnsi="Arial" w:cs="Arial"/>
                <w:color w:val="000000" w:themeColor="text1"/>
                <w:sz w:val="20"/>
                <w:szCs w:val="20"/>
                <w:lang w:eastAsia="zh-CN"/>
              </w:rPr>
              <w:t>Adhere to A*STAR Grants Terms &amp; Conditions and A*STAR Guidelines to Managing Grants.</w:t>
            </w:r>
          </w:p>
        </w:tc>
      </w:tr>
      <w:tr w:rsidR="00C90740" w14:paraId="7275424F" w14:textId="77777777" w:rsidTr="006E1214">
        <w:trPr>
          <w:trHeight w:val="428"/>
        </w:trPr>
        <w:tc>
          <w:tcPr>
            <w:tcW w:w="1958" w:type="dxa"/>
            <w:gridSpan w:val="2"/>
            <w:shd w:val="clear" w:color="auto" w:fill="DEEAF6" w:themeFill="accent1" w:themeFillTint="33"/>
          </w:tcPr>
          <w:p w14:paraId="3F4C8DD8" w14:textId="542CECAD" w:rsidR="00C90740" w:rsidRPr="006E1214" w:rsidRDefault="00C90740" w:rsidP="001A05AA">
            <w:pPr>
              <w:spacing w:after="0"/>
              <w:rPr>
                <w:rFonts w:ascii="Arial" w:hAnsi="Arial" w:cs="Arial"/>
                <w:b/>
                <w:color w:val="002060"/>
                <w:sz w:val="20"/>
                <w:szCs w:val="20"/>
              </w:rPr>
            </w:pPr>
            <w:r w:rsidRPr="006E1214">
              <w:rPr>
                <w:rFonts w:ascii="Arial" w:hAnsi="Arial" w:cs="Arial"/>
                <w:b/>
                <w:color w:val="002060"/>
                <w:sz w:val="20"/>
                <w:szCs w:val="20"/>
              </w:rPr>
              <w:t>Role</w:t>
            </w:r>
          </w:p>
        </w:tc>
        <w:tc>
          <w:tcPr>
            <w:tcW w:w="1959" w:type="dxa"/>
            <w:shd w:val="clear" w:color="auto" w:fill="DEEAF6" w:themeFill="accent1" w:themeFillTint="33"/>
          </w:tcPr>
          <w:p w14:paraId="76EA5B0D" w14:textId="6203876F" w:rsidR="00C90740" w:rsidRPr="006E1214" w:rsidRDefault="00C90740" w:rsidP="001A05AA">
            <w:pPr>
              <w:spacing w:after="0"/>
              <w:rPr>
                <w:rFonts w:ascii="Arial" w:hAnsi="Arial" w:cs="Arial"/>
                <w:b/>
                <w:color w:val="002060"/>
                <w:sz w:val="20"/>
                <w:szCs w:val="20"/>
              </w:rPr>
            </w:pPr>
            <w:r w:rsidRPr="006E1214">
              <w:rPr>
                <w:rFonts w:ascii="Arial" w:hAnsi="Arial" w:cs="Arial"/>
                <w:b/>
                <w:color w:val="002060"/>
                <w:sz w:val="20"/>
                <w:szCs w:val="20"/>
              </w:rPr>
              <w:t>Name</w:t>
            </w:r>
          </w:p>
        </w:tc>
        <w:tc>
          <w:tcPr>
            <w:tcW w:w="1958" w:type="dxa"/>
            <w:gridSpan w:val="2"/>
            <w:shd w:val="clear" w:color="auto" w:fill="DEEAF6" w:themeFill="accent1" w:themeFillTint="33"/>
          </w:tcPr>
          <w:p w14:paraId="17B3FBC9" w14:textId="1D768DD9" w:rsidR="00C90740" w:rsidRPr="006E1214" w:rsidRDefault="00C90740" w:rsidP="001A05AA">
            <w:pPr>
              <w:spacing w:after="0"/>
              <w:rPr>
                <w:rFonts w:ascii="Arial" w:hAnsi="Arial" w:cs="Arial"/>
                <w:b/>
                <w:color w:val="002060"/>
                <w:sz w:val="20"/>
                <w:szCs w:val="20"/>
              </w:rPr>
            </w:pPr>
            <w:r w:rsidRPr="006E1214">
              <w:rPr>
                <w:rFonts w:ascii="Arial" w:hAnsi="Arial" w:cs="Arial"/>
                <w:b/>
                <w:color w:val="002060"/>
                <w:sz w:val="20"/>
                <w:szCs w:val="20"/>
              </w:rPr>
              <w:t>Institution</w:t>
            </w:r>
          </w:p>
        </w:tc>
        <w:tc>
          <w:tcPr>
            <w:tcW w:w="1959" w:type="dxa"/>
            <w:gridSpan w:val="2"/>
            <w:shd w:val="clear" w:color="auto" w:fill="DEEAF6" w:themeFill="accent1" w:themeFillTint="33"/>
          </w:tcPr>
          <w:p w14:paraId="6ECEFD72" w14:textId="3BF2DF8C" w:rsidR="00C90740" w:rsidRPr="006E1214" w:rsidRDefault="00C90740" w:rsidP="001A05AA">
            <w:pPr>
              <w:spacing w:after="0"/>
              <w:rPr>
                <w:rFonts w:ascii="Arial" w:hAnsi="Arial" w:cs="Arial"/>
                <w:b/>
                <w:color w:val="002060"/>
                <w:sz w:val="20"/>
                <w:szCs w:val="20"/>
              </w:rPr>
            </w:pPr>
            <w:r w:rsidRPr="006E1214">
              <w:rPr>
                <w:rFonts w:ascii="Arial" w:hAnsi="Arial" w:cs="Arial"/>
                <w:b/>
                <w:color w:val="002060"/>
                <w:sz w:val="20"/>
                <w:szCs w:val="20"/>
              </w:rPr>
              <w:t>Signature</w:t>
            </w:r>
          </w:p>
        </w:tc>
        <w:tc>
          <w:tcPr>
            <w:tcW w:w="1959" w:type="dxa"/>
            <w:shd w:val="clear" w:color="auto" w:fill="DEEAF6" w:themeFill="accent1" w:themeFillTint="33"/>
          </w:tcPr>
          <w:p w14:paraId="72C108A3" w14:textId="41BD70E9" w:rsidR="00C90740" w:rsidRPr="006E1214" w:rsidRDefault="00C90740" w:rsidP="001A05AA">
            <w:pPr>
              <w:spacing w:after="0"/>
              <w:rPr>
                <w:rFonts w:ascii="Arial" w:hAnsi="Arial" w:cs="Arial"/>
                <w:b/>
                <w:color w:val="002060"/>
                <w:sz w:val="20"/>
                <w:szCs w:val="20"/>
              </w:rPr>
            </w:pPr>
            <w:r w:rsidRPr="006E1214">
              <w:rPr>
                <w:rFonts w:ascii="Arial" w:hAnsi="Arial" w:cs="Arial"/>
                <w:b/>
                <w:color w:val="002060"/>
                <w:sz w:val="20"/>
                <w:szCs w:val="20"/>
              </w:rPr>
              <w:t>Date</w:t>
            </w:r>
          </w:p>
        </w:tc>
      </w:tr>
      <w:tr w:rsidR="00C90740" w14:paraId="5C31E027" w14:textId="77777777" w:rsidTr="00653D84">
        <w:trPr>
          <w:trHeight w:val="428"/>
        </w:trPr>
        <w:tc>
          <w:tcPr>
            <w:tcW w:w="1958" w:type="dxa"/>
            <w:gridSpan w:val="2"/>
          </w:tcPr>
          <w:p w14:paraId="015E0924" w14:textId="237EBEE6" w:rsidR="00C90740" w:rsidRPr="006E1214" w:rsidRDefault="00C90740" w:rsidP="001A05AA">
            <w:pPr>
              <w:spacing w:after="0"/>
              <w:rPr>
                <w:rFonts w:ascii="Arial" w:hAnsi="Arial" w:cs="Arial"/>
                <w:bCs/>
                <w:color w:val="002060"/>
                <w:sz w:val="20"/>
                <w:szCs w:val="20"/>
              </w:rPr>
            </w:pPr>
            <w:r w:rsidRPr="006E1214">
              <w:rPr>
                <w:rFonts w:ascii="Arial" w:hAnsi="Arial" w:cs="Arial"/>
                <w:bCs/>
                <w:color w:val="002060"/>
                <w:sz w:val="20"/>
                <w:szCs w:val="20"/>
              </w:rPr>
              <w:t>L</w:t>
            </w:r>
            <w:r w:rsidR="00FA0C7B" w:rsidRPr="006E1214">
              <w:rPr>
                <w:rFonts w:ascii="Arial" w:hAnsi="Arial" w:cs="Arial"/>
                <w:bCs/>
                <w:color w:val="002060"/>
                <w:sz w:val="20"/>
                <w:szCs w:val="20"/>
              </w:rPr>
              <w:t>ead Investigator</w:t>
            </w:r>
          </w:p>
        </w:tc>
        <w:tc>
          <w:tcPr>
            <w:tcW w:w="1959" w:type="dxa"/>
          </w:tcPr>
          <w:p w14:paraId="0F916247" w14:textId="77777777" w:rsidR="00C90740" w:rsidRPr="006E1214" w:rsidRDefault="00C90740" w:rsidP="001A05AA">
            <w:pPr>
              <w:spacing w:after="0"/>
              <w:rPr>
                <w:rFonts w:ascii="Arial" w:hAnsi="Arial" w:cs="Arial"/>
                <w:bCs/>
                <w:color w:val="002060"/>
                <w:sz w:val="20"/>
                <w:szCs w:val="20"/>
              </w:rPr>
            </w:pPr>
          </w:p>
        </w:tc>
        <w:tc>
          <w:tcPr>
            <w:tcW w:w="1958" w:type="dxa"/>
            <w:gridSpan w:val="2"/>
          </w:tcPr>
          <w:p w14:paraId="5773FA1C" w14:textId="77777777" w:rsidR="00C90740" w:rsidRPr="006E1214" w:rsidRDefault="00C90740" w:rsidP="001A05AA">
            <w:pPr>
              <w:spacing w:after="0"/>
              <w:rPr>
                <w:rFonts w:ascii="Arial" w:hAnsi="Arial" w:cs="Arial"/>
                <w:bCs/>
                <w:color w:val="002060"/>
                <w:sz w:val="20"/>
                <w:szCs w:val="20"/>
              </w:rPr>
            </w:pPr>
          </w:p>
        </w:tc>
        <w:tc>
          <w:tcPr>
            <w:tcW w:w="1959" w:type="dxa"/>
            <w:gridSpan w:val="2"/>
          </w:tcPr>
          <w:p w14:paraId="174EF1FB" w14:textId="77777777" w:rsidR="00C90740" w:rsidRPr="006E1214" w:rsidRDefault="00C90740" w:rsidP="001A05AA">
            <w:pPr>
              <w:spacing w:after="0"/>
              <w:rPr>
                <w:rFonts w:ascii="Arial" w:hAnsi="Arial" w:cs="Arial"/>
                <w:bCs/>
                <w:color w:val="002060"/>
                <w:sz w:val="20"/>
                <w:szCs w:val="20"/>
              </w:rPr>
            </w:pPr>
          </w:p>
        </w:tc>
        <w:tc>
          <w:tcPr>
            <w:tcW w:w="1959" w:type="dxa"/>
          </w:tcPr>
          <w:p w14:paraId="4AA5F842" w14:textId="77777777" w:rsidR="00C90740" w:rsidRPr="006E1214" w:rsidRDefault="00C90740" w:rsidP="001A05AA">
            <w:pPr>
              <w:spacing w:after="0"/>
              <w:rPr>
                <w:rFonts w:ascii="Arial" w:hAnsi="Arial" w:cs="Arial"/>
                <w:bCs/>
                <w:color w:val="002060"/>
                <w:sz w:val="20"/>
                <w:szCs w:val="20"/>
              </w:rPr>
            </w:pPr>
          </w:p>
        </w:tc>
      </w:tr>
      <w:tr w:rsidR="00C90740" w14:paraId="4CF57DE3" w14:textId="77777777" w:rsidTr="00653D84">
        <w:trPr>
          <w:trHeight w:val="428"/>
        </w:trPr>
        <w:tc>
          <w:tcPr>
            <w:tcW w:w="1958" w:type="dxa"/>
            <w:gridSpan w:val="2"/>
          </w:tcPr>
          <w:p w14:paraId="62CF6C39" w14:textId="50DB61BC" w:rsidR="00C90740" w:rsidRPr="006E1214" w:rsidRDefault="00FA0C7B" w:rsidP="001A05AA">
            <w:pPr>
              <w:spacing w:after="0"/>
              <w:rPr>
                <w:rFonts w:ascii="Arial" w:hAnsi="Arial" w:cs="Arial"/>
                <w:bCs/>
                <w:color w:val="002060"/>
                <w:sz w:val="20"/>
                <w:szCs w:val="20"/>
              </w:rPr>
            </w:pPr>
            <w:r w:rsidRPr="006E1214">
              <w:rPr>
                <w:rFonts w:ascii="Arial" w:hAnsi="Arial" w:cs="Arial"/>
                <w:bCs/>
                <w:color w:val="002060"/>
                <w:sz w:val="20"/>
                <w:szCs w:val="20"/>
              </w:rPr>
              <w:t>Co-Investigator</w:t>
            </w:r>
          </w:p>
        </w:tc>
        <w:tc>
          <w:tcPr>
            <w:tcW w:w="1959" w:type="dxa"/>
          </w:tcPr>
          <w:p w14:paraId="4A77C2A3" w14:textId="77777777" w:rsidR="00C90740" w:rsidRPr="006E1214" w:rsidRDefault="00C90740" w:rsidP="001A05AA">
            <w:pPr>
              <w:spacing w:after="0"/>
              <w:rPr>
                <w:rFonts w:ascii="Arial" w:hAnsi="Arial" w:cs="Arial"/>
                <w:bCs/>
                <w:color w:val="002060"/>
                <w:sz w:val="20"/>
                <w:szCs w:val="20"/>
              </w:rPr>
            </w:pPr>
          </w:p>
        </w:tc>
        <w:tc>
          <w:tcPr>
            <w:tcW w:w="1958" w:type="dxa"/>
            <w:gridSpan w:val="2"/>
          </w:tcPr>
          <w:p w14:paraId="6F72D1AF" w14:textId="77777777" w:rsidR="00C90740" w:rsidRPr="006E1214" w:rsidRDefault="00C90740" w:rsidP="001A05AA">
            <w:pPr>
              <w:spacing w:after="0"/>
              <w:rPr>
                <w:rFonts w:ascii="Arial" w:hAnsi="Arial" w:cs="Arial"/>
                <w:bCs/>
                <w:color w:val="002060"/>
                <w:sz w:val="20"/>
                <w:szCs w:val="20"/>
              </w:rPr>
            </w:pPr>
          </w:p>
        </w:tc>
        <w:tc>
          <w:tcPr>
            <w:tcW w:w="1959" w:type="dxa"/>
            <w:gridSpan w:val="2"/>
          </w:tcPr>
          <w:p w14:paraId="22E32B0D" w14:textId="77777777" w:rsidR="00C90740" w:rsidRPr="006E1214" w:rsidRDefault="00C90740" w:rsidP="001A05AA">
            <w:pPr>
              <w:spacing w:after="0"/>
              <w:rPr>
                <w:rFonts w:ascii="Arial" w:hAnsi="Arial" w:cs="Arial"/>
                <w:bCs/>
                <w:color w:val="002060"/>
                <w:sz w:val="20"/>
                <w:szCs w:val="20"/>
              </w:rPr>
            </w:pPr>
          </w:p>
        </w:tc>
        <w:tc>
          <w:tcPr>
            <w:tcW w:w="1959" w:type="dxa"/>
          </w:tcPr>
          <w:p w14:paraId="7FF74A97" w14:textId="77777777" w:rsidR="00C90740" w:rsidRPr="006E1214" w:rsidRDefault="00C90740" w:rsidP="001A05AA">
            <w:pPr>
              <w:spacing w:after="0"/>
              <w:rPr>
                <w:rFonts w:ascii="Arial" w:hAnsi="Arial" w:cs="Arial"/>
                <w:bCs/>
                <w:color w:val="002060"/>
                <w:sz w:val="20"/>
                <w:szCs w:val="20"/>
              </w:rPr>
            </w:pPr>
          </w:p>
        </w:tc>
      </w:tr>
      <w:tr w:rsidR="00C90740" w14:paraId="58ADA043" w14:textId="77777777" w:rsidTr="00653D84">
        <w:trPr>
          <w:trHeight w:val="428"/>
        </w:trPr>
        <w:tc>
          <w:tcPr>
            <w:tcW w:w="1958" w:type="dxa"/>
            <w:gridSpan w:val="2"/>
          </w:tcPr>
          <w:p w14:paraId="37FEF86B" w14:textId="5D2C6323" w:rsidR="00C90740" w:rsidRPr="006E1214" w:rsidRDefault="00FA0C7B" w:rsidP="001A05AA">
            <w:pPr>
              <w:spacing w:after="0"/>
              <w:rPr>
                <w:rFonts w:ascii="Arial" w:hAnsi="Arial" w:cs="Arial"/>
                <w:bCs/>
                <w:color w:val="002060"/>
                <w:sz w:val="20"/>
                <w:szCs w:val="20"/>
              </w:rPr>
            </w:pPr>
            <w:r w:rsidRPr="006E1214">
              <w:rPr>
                <w:rFonts w:ascii="Arial" w:hAnsi="Arial" w:cs="Arial"/>
                <w:bCs/>
                <w:color w:val="002060"/>
                <w:sz w:val="20"/>
                <w:szCs w:val="20"/>
              </w:rPr>
              <w:lastRenderedPageBreak/>
              <w:t>Collaborator</w:t>
            </w:r>
          </w:p>
        </w:tc>
        <w:tc>
          <w:tcPr>
            <w:tcW w:w="1959" w:type="dxa"/>
          </w:tcPr>
          <w:p w14:paraId="4B8CE6A1" w14:textId="77777777" w:rsidR="00C90740" w:rsidRPr="006E1214" w:rsidRDefault="00C90740" w:rsidP="001A05AA">
            <w:pPr>
              <w:spacing w:after="0"/>
              <w:rPr>
                <w:rFonts w:ascii="Arial" w:hAnsi="Arial" w:cs="Arial"/>
                <w:bCs/>
                <w:color w:val="002060"/>
                <w:sz w:val="20"/>
                <w:szCs w:val="20"/>
              </w:rPr>
            </w:pPr>
          </w:p>
        </w:tc>
        <w:tc>
          <w:tcPr>
            <w:tcW w:w="1958" w:type="dxa"/>
            <w:gridSpan w:val="2"/>
          </w:tcPr>
          <w:p w14:paraId="77788C72" w14:textId="77777777" w:rsidR="00C90740" w:rsidRPr="006E1214" w:rsidRDefault="00C90740" w:rsidP="001A05AA">
            <w:pPr>
              <w:spacing w:after="0"/>
              <w:rPr>
                <w:rFonts w:ascii="Arial" w:hAnsi="Arial" w:cs="Arial"/>
                <w:bCs/>
                <w:color w:val="002060"/>
                <w:sz w:val="20"/>
                <w:szCs w:val="20"/>
              </w:rPr>
            </w:pPr>
          </w:p>
        </w:tc>
        <w:tc>
          <w:tcPr>
            <w:tcW w:w="1959" w:type="dxa"/>
            <w:gridSpan w:val="2"/>
          </w:tcPr>
          <w:p w14:paraId="66B0E913" w14:textId="77777777" w:rsidR="00C90740" w:rsidRPr="006E1214" w:rsidRDefault="00C90740" w:rsidP="001A05AA">
            <w:pPr>
              <w:spacing w:after="0"/>
              <w:rPr>
                <w:rFonts w:ascii="Arial" w:hAnsi="Arial" w:cs="Arial"/>
                <w:bCs/>
                <w:color w:val="002060"/>
                <w:sz w:val="20"/>
                <w:szCs w:val="20"/>
              </w:rPr>
            </w:pPr>
          </w:p>
        </w:tc>
        <w:tc>
          <w:tcPr>
            <w:tcW w:w="1959" w:type="dxa"/>
          </w:tcPr>
          <w:p w14:paraId="2BEA5AE4" w14:textId="77777777" w:rsidR="00C90740" w:rsidRPr="006E1214" w:rsidRDefault="00C90740" w:rsidP="001A05AA">
            <w:pPr>
              <w:spacing w:after="0"/>
              <w:rPr>
                <w:rFonts w:ascii="Arial" w:hAnsi="Arial" w:cs="Arial"/>
                <w:bCs/>
                <w:color w:val="002060"/>
                <w:sz w:val="20"/>
                <w:szCs w:val="20"/>
              </w:rPr>
            </w:pPr>
          </w:p>
        </w:tc>
      </w:tr>
      <w:tr w:rsidR="00D35DB2" w14:paraId="201F5AA0" w14:textId="77777777" w:rsidTr="00653D84">
        <w:trPr>
          <w:trHeight w:val="428"/>
        </w:trPr>
        <w:tc>
          <w:tcPr>
            <w:tcW w:w="9793" w:type="dxa"/>
            <w:gridSpan w:val="8"/>
          </w:tcPr>
          <w:p w14:paraId="71EC43B1" w14:textId="3A3118CF" w:rsidR="0064655F" w:rsidRPr="00E05DB1" w:rsidRDefault="0064655F" w:rsidP="0064655F">
            <w:pPr>
              <w:adjustRightInd w:val="0"/>
              <w:spacing w:after="0"/>
              <w:jc w:val="both"/>
              <w:rPr>
                <w:rFonts w:ascii="Arial" w:hAnsi="Arial" w:cs="Arial"/>
                <w:i/>
                <w:iCs/>
                <w:color w:val="808080" w:themeColor="background1" w:themeShade="80"/>
                <w:sz w:val="18"/>
                <w:szCs w:val="18"/>
              </w:rPr>
            </w:pPr>
            <w:r w:rsidRPr="00E05DB1">
              <w:rPr>
                <w:rFonts w:ascii="Arial" w:hAnsi="Arial" w:cs="Arial"/>
                <w:i/>
                <w:iCs/>
                <w:color w:val="808080" w:themeColor="background1" w:themeShade="80"/>
                <w:sz w:val="18"/>
                <w:szCs w:val="18"/>
              </w:rPr>
              <w:t>Add</w:t>
            </w:r>
            <w:r w:rsidR="006C095E" w:rsidRPr="00E05DB1">
              <w:rPr>
                <w:rFonts w:ascii="Arial" w:hAnsi="Arial" w:cs="Arial"/>
                <w:i/>
                <w:iCs/>
                <w:color w:val="808080" w:themeColor="background1" w:themeShade="80"/>
                <w:sz w:val="18"/>
                <w:szCs w:val="18"/>
              </w:rPr>
              <w:t xml:space="preserve"> or delete</w:t>
            </w:r>
            <w:r w:rsidRPr="00E05DB1">
              <w:rPr>
                <w:rFonts w:ascii="Arial" w:hAnsi="Arial" w:cs="Arial"/>
                <w:i/>
                <w:iCs/>
                <w:color w:val="808080" w:themeColor="background1" w:themeShade="80"/>
                <w:sz w:val="18"/>
                <w:szCs w:val="18"/>
              </w:rPr>
              <w:t xml:space="preserve"> rows as required.</w:t>
            </w:r>
          </w:p>
          <w:p w14:paraId="44CA4E01" w14:textId="0FEDDB1C" w:rsidR="00D35DB2" w:rsidRPr="00E05DB1" w:rsidRDefault="0064655F" w:rsidP="0064655F">
            <w:pPr>
              <w:spacing w:after="0"/>
              <w:rPr>
                <w:rFonts w:ascii="Arial" w:hAnsi="Arial" w:cs="Arial"/>
                <w:bCs/>
                <w:i/>
                <w:iCs/>
                <w:color w:val="808080" w:themeColor="background1" w:themeShade="80"/>
                <w:sz w:val="18"/>
                <w:szCs w:val="18"/>
              </w:rPr>
            </w:pPr>
            <w:r w:rsidRPr="00E05DB1">
              <w:rPr>
                <w:rFonts w:ascii="Arial" w:hAnsi="Arial" w:cs="Arial"/>
                <w:i/>
                <w:iCs/>
                <w:color w:val="808080" w:themeColor="background1" w:themeShade="80"/>
                <w:sz w:val="18"/>
                <w:szCs w:val="18"/>
              </w:rPr>
              <w:t>Electronic signatures are acceptable</w:t>
            </w:r>
          </w:p>
        </w:tc>
      </w:tr>
      <w:tr w:rsidR="00C4508B" w14:paraId="2E5376B8" w14:textId="77777777" w:rsidTr="00653D84">
        <w:trPr>
          <w:trHeight w:val="428"/>
        </w:trPr>
        <w:tc>
          <w:tcPr>
            <w:tcW w:w="9793" w:type="dxa"/>
            <w:gridSpan w:val="8"/>
          </w:tcPr>
          <w:p w14:paraId="5CE00F93" w14:textId="1DB9CD32" w:rsidR="00C4508B" w:rsidRDefault="00F87942" w:rsidP="00C4508B">
            <w:pPr>
              <w:spacing w:after="0"/>
              <w:rPr>
                <w:rFonts w:ascii="Arial" w:hAnsi="Arial" w:cs="Arial"/>
                <w:b/>
                <w:color w:val="002060"/>
              </w:rPr>
            </w:pPr>
            <w:r>
              <w:rPr>
                <w:rFonts w:ascii="Arial" w:hAnsi="Arial" w:cs="Arial"/>
                <w:b/>
                <w:color w:val="002060"/>
              </w:rPr>
              <w:t>20</w:t>
            </w:r>
            <w:r w:rsidR="00C4508B" w:rsidRPr="00F40EE1">
              <w:rPr>
                <w:rFonts w:ascii="Arial" w:hAnsi="Arial" w:cs="Arial"/>
                <w:b/>
                <w:color w:val="002060"/>
              </w:rPr>
              <w:t xml:space="preserve">. </w:t>
            </w:r>
            <w:r w:rsidR="006E1214" w:rsidRPr="00F40EE1">
              <w:rPr>
                <w:rFonts w:ascii="Arial" w:hAnsi="Arial" w:cs="Arial"/>
                <w:b/>
                <w:color w:val="002060"/>
              </w:rPr>
              <w:t>UNDERTAKING BY HEAD OF DEPARTMENT (HOD) OR DIRECTOR OF INNOVATION</w:t>
            </w:r>
            <w:r w:rsidR="006C095E">
              <w:rPr>
                <w:rFonts w:ascii="Arial" w:hAnsi="Arial" w:cs="Arial"/>
                <w:b/>
                <w:color w:val="002060"/>
              </w:rPr>
              <w:t xml:space="preserve"> (DOI)</w:t>
            </w:r>
            <w:r w:rsidR="006E1214" w:rsidRPr="00F40EE1">
              <w:rPr>
                <w:rFonts w:ascii="Arial" w:hAnsi="Arial" w:cs="Arial"/>
                <w:b/>
                <w:color w:val="002060"/>
              </w:rPr>
              <w:t xml:space="preserve"> OF HOST INSTITUTION OF THE PRINCIPAL INVESTIGATORS &amp; CO-INVESTIGATORS.</w:t>
            </w:r>
          </w:p>
          <w:p w14:paraId="48A757B2" w14:textId="77777777" w:rsidR="00F40EE1" w:rsidRPr="00F40EE1" w:rsidRDefault="00F40EE1" w:rsidP="00941CCB">
            <w:pPr>
              <w:pStyle w:val="ListParagraph"/>
              <w:tabs>
                <w:tab w:val="left" w:pos="709"/>
              </w:tabs>
              <w:spacing w:before="120" w:after="0"/>
              <w:ind w:left="29"/>
              <w:rPr>
                <w:rFonts w:ascii="Arial" w:hAnsi="Arial" w:cs="Arial"/>
                <w:color w:val="000000" w:themeColor="text1"/>
                <w:sz w:val="20"/>
                <w:szCs w:val="20"/>
              </w:rPr>
            </w:pPr>
            <w:r w:rsidRPr="00F40EE1">
              <w:rPr>
                <w:rFonts w:ascii="Arial" w:hAnsi="Arial" w:cs="Arial"/>
                <w:color w:val="000000" w:themeColor="text1"/>
                <w:sz w:val="20"/>
                <w:szCs w:val="20"/>
                <w:lang w:eastAsia="zh-CN"/>
              </w:rPr>
              <w:t>In submitting the Full Proposal Application, the Institution UNDERTAKES, on any Grant Award, to:</w:t>
            </w:r>
          </w:p>
          <w:p w14:paraId="56DC2DCA" w14:textId="77777777" w:rsidR="00F40EE1" w:rsidRPr="00F40EE1" w:rsidRDefault="00F40EE1" w:rsidP="00941CCB">
            <w:pPr>
              <w:pStyle w:val="ListParagraph"/>
              <w:numPr>
                <w:ilvl w:val="0"/>
                <w:numId w:val="11"/>
              </w:numPr>
              <w:spacing w:after="0"/>
              <w:ind w:left="313" w:hanging="284"/>
              <w:jc w:val="both"/>
              <w:rPr>
                <w:rFonts w:ascii="Arial" w:hAnsi="Arial" w:cs="Arial"/>
                <w:color w:val="000000" w:themeColor="text1"/>
                <w:sz w:val="20"/>
                <w:szCs w:val="20"/>
                <w:lang w:eastAsia="zh-CN"/>
              </w:rPr>
            </w:pPr>
            <w:r w:rsidRPr="00F40EE1">
              <w:rPr>
                <w:rFonts w:ascii="Arial" w:hAnsi="Arial" w:cs="Arial"/>
                <w:color w:val="000000" w:themeColor="text1"/>
                <w:sz w:val="20"/>
                <w:szCs w:val="20"/>
                <w:lang w:eastAsia="zh-CN"/>
              </w:rPr>
              <w:t>Discuss with immediate supervisor of applicant that the following will be complied with:</w:t>
            </w:r>
          </w:p>
          <w:p w14:paraId="57D58E53" w14:textId="77777777" w:rsidR="00F40EE1" w:rsidRPr="00F40EE1" w:rsidRDefault="00F40EE1" w:rsidP="00941CCB">
            <w:pPr>
              <w:pStyle w:val="ListParagraph"/>
              <w:numPr>
                <w:ilvl w:val="0"/>
                <w:numId w:val="11"/>
              </w:numPr>
              <w:spacing w:after="0"/>
              <w:ind w:left="313" w:hanging="284"/>
              <w:jc w:val="both"/>
              <w:rPr>
                <w:rFonts w:ascii="Arial" w:hAnsi="Arial" w:cs="Arial"/>
                <w:color w:val="000000" w:themeColor="text1"/>
                <w:sz w:val="20"/>
                <w:szCs w:val="20"/>
                <w:lang w:eastAsia="zh-CN"/>
              </w:rPr>
            </w:pPr>
            <w:r w:rsidRPr="00F40EE1">
              <w:rPr>
                <w:rFonts w:ascii="Arial" w:hAnsi="Arial" w:cs="Arial"/>
                <w:color w:val="000000" w:themeColor="text1"/>
                <w:sz w:val="20"/>
                <w:szCs w:val="20"/>
                <w:lang w:eastAsia="zh-CN"/>
              </w:rPr>
              <w:t xml:space="preserve">The proposed research will be conducted in the host institution </w:t>
            </w:r>
          </w:p>
          <w:p w14:paraId="36C1EE3B" w14:textId="77777777" w:rsidR="00F40EE1" w:rsidRPr="00F40EE1" w:rsidRDefault="00F40EE1" w:rsidP="00941CCB">
            <w:pPr>
              <w:pStyle w:val="ListParagraph"/>
              <w:numPr>
                <w:ilvl w:val="0"/>
                <w:numId w:val="11"/>
              </w:numPr>
              <w:spacing w:after="0"/>
              <w:ind w:left="313" w:hanging="284"/>
              <w:jc w:val="both"/>
              <w:rPr>
                <w:rFonts w:ascii="Arial" w:hAnsi="Arial" w:cs="Arial"/>
                <w:color w:val="000000" w:themeColor="text1"/>
                <w:sz w:val="20"/>
                <w:szCs w:val="20"/>
                <w:lang w:eastAsia="zh-CN"/>
              </w:rPr>
            </w:pPr>
            <w:r w:rsidRPr="00F40EE1">
              <w:rPr>
                <w:rFonts w:ascii="Arial" w:hAnsi="Arial" w:cs="Arial"/>
                <w:color w:val="000000" w:themeColor="text1"/>
                <w:sz w:val="20"/>
                <w:szCs w:val="20"/>
                <w:lang w:eastAsia="zh-CN"/>
              </w:rPr>
              <w:t xml:space="preserve">Adequate resources will be provided to the PI for the entire grant period (e.g., lab space) </w:t>
            </w:r>
          </w:p>
          <w:p w14:paraId="48DD0C60" w14:textId="77777777" w:rsidR="00F40EE1" w:rsidRPr="00F40EE1" w:rsidRDefault="00F40EE1" w:rsidP="00941CCB">
            <w:pPr>
              <w:pStyle w:val="ListParagraph"/>
              <w:numPr>
                <w:ilvl w:val="0"/>
                <w:numId w:val="11"/>
              </w:numPr>
              <w:spacing w:after="0"/>
              <w:ind w:left="313" w:hanging="284"/>
              <w:jc w:val="both"/>
              <w:rPr>
                <w:rFonts w:ascii="Arial" w:hAnsi="Arial" w:cs="Arial"/>
                <w:color w:val="000000" w:themeColor="text1"/>
                <w:sz w:val="20"/>
                <w:szCs w:val="20"/>
                <w:lang w:eastAsia="zh-CN"/>
              </w:rPr>
            </w:pPr>
            <w:r w:rsidRPr="00F40EE1">
              <w:rPr>
                <w:rFonts w:ascii="Arial" w:hAnsi="Arial" w:cs="Arial"/>
                <w:color w:val="000000" w:themeColor="text1"/>
                <w:sz w:val="20"/>
                <w:szCs w:val="20"/>
                <w:lang w:eastAsia="zh-CN"/>
              </w:rPr>
              <w:t>The PI is independently salaried by the institution for the entire period of the grant</w:t>
            </w:r>
          </w:p>
          <w:p w14:paraId="63308887" w14:textId="77777777" w:rsidR="00F40EE1" w:rsidRPr="00F40EE1" w:rsidRDefault="00F40EE1" w:rsidP="00941CCB">
            <w:pPr>
              <w:pStyle w:val="ListParagraph"/>
              <w:numPr>
                <w:ilvl w:val="0"/>
                <w:numId w:val="11"/>
              </w:numPr>
              <w:spacing w:after="0"/>
              <w:ind w:left="313" w:hanging="284"/>
              <w:jc w:val="both"/>
              <w:rPr>
                <w:rFonts w:ascii="Arial" w:hAnsi="Arial" w:cs="Arial"/>
                <w:color w:val="000000" w:themeColor="text1"/>
                <w:sz w:val="20"/>
                <w:szCs w:val="20"/>
                <w:lang w:eastAsia="zh-CN"/>
              </w:rPr>
            </w:pPr>
            <w:r w:rsidRPr="00F40EE1">
              <w:rPr>
                <w:rFonts w:ascii="Arial" w:hAnsi="Arial" w:cs="Arial"/>
                <w:color w:val="000000" w:themeColor="text1"/>
                <w:sz w:val="20"/>
                <w:szCs w:val="20"/>
                <w:lang w:eastAsia="zh-CN"/>
              </w:rPr>
              <w:t xml:space="preserve">The research abides by all laws, rules and regulations pertaining to national and the institution's research operating procedures and guidelines </w:t>
            </w:r>
          </w:p>
          <w:p w14:paraId="57F29216" w14:textId="77777777" w:rsidR="00F40EE1" w:rsidRPr="00F40EE1" w:rsidRDefault="00F40EE1" w:rsidP="00941CCB">
            <w:pPr>
              <w:pStyle w:val="ListParagraph"/>
              <w:numPr>
                <w:ilvl w:val="0"/>
                <w:numId w:val="11"/>
              </w:numPr>
              <w:spacing w:after="0"/>
              <w:ind w:left="313" w:hanging="284"/>
              <w:jc w:val="both"/>
              <w:rPr>
                <w:rFonts w:ascii="Arial" w:hAnsi="Arial" w:cs="Arial"/>
                <w:color w:val="000000" w:themeColor="text1"/>
                <w:sz w:val="20"/>
                <w:szCs w:val="20"/>
                <w:lang w:eastAsia="zh-CN"/>
              </w:rPr>
            </w:pPr>
            <w:r w:rsidRPr="00F40EE1">
              <w:rPr>
                <w:rFonts w:ascii="Arial" w:hAnsi="Arial" w:cs="Arial"/>
                <w:color w:val="000000" w:themeColor="text1"/>
                <w:sz w:val="20"/>
                <w:szCs w:val="20"/>
                <w:lang w:eastAsia="zh-CN"/>
              </w:rPr>
              <w:t>Confirm the accuracy and completeness of information submitted, including budget, ethics, other funding sources, etc.</w:t>
            </w:r>
          </w:p>
          <w:p w14:paraId="61B9870B" w14:textId="77777777" w:rsidR="00941CCB" w:rsidRDefault="00F40EE1" w:rsidP="00941CCB">
            <w:pPr>
              <w:pStyle w:val="ListParagraph"/>
              <w:numPr>
                <w:ilvl w:val="0"/>
                <w:numId w:val="11"/>
              </w:numPr>
              <w:spacing w:after="0"/>
              <w:ind w:left="313" w:hanging="284"/>
              <w:jc w:val="both"/>
              <w:rPr>
                <w:rFonts w:ascii="Arial" w:hAnsi="Arial" w:cs="Arial"/>
                <w:color w:val="000000" w:themeColor="text1"/>
                <w:sz w:val="20"/>
                <w:szCs w:val="20"/>
              </w:rPr>
            </w:pPr>
            <w:r w:rsidRPr="00F40EE1">
              <w:rPr>
                <w:rFonts w:ascii="Arial" w:hAnsi="Arial" w:cs="Arial"/>
                <w:color w:val="000000" w:themeColor="text1"/>
                <w:sz w:val="20"/>
                <w:szCs w:val="20"/>
                <w:lang w:eastAsia="zh-CN"/>
              </w:rPr>
              <w:t>Confirm that budget is clear (e.g. no double funding/ excessive purchase of equipment) and is aligned with host institution HR and other policies.</w:t>
            </w:r>
          </w:p>
          <w:p w14:paraId="1B3A8029" w14:textId="1B4C85E6" w:rsidR="00C4508B" w:rsidRPr="006E1214" w:rsidRDefault="00F40EE1" w:rsidP="00941CCB">
            <w:pPr>
              <w:pStyle w:val="ListParagraph"/>
              <w:numPr>
                <w:ilvl w:val="0"/>
                <w:numId w:val="11"/>
              </w:numPr>
              <w:ind w:left="313" w:hanging="284"/>
              <w:jc w:val="both"/>
              <w:rPr>
                <w:rFonts w:ascii="Arial" w:hAnsi="Arial" w:cs="Arial"/>
                <w:color w:val="000000" w:themeColor="text1"/>
                <w:sz w:val="20"/>
                <w:szCs w:val="20"/>
              </w:rPr>
            </w:pPr>
            <w:r w:rsidRPr="00F40EE1">
              <w:rPr>
                <w:rFonts w:ascii="Arial" w:hAnsi="Arial" w:cs="Arial"/>
                <w:color w:val="000000" w:themeColor="text1"/>
                <w:sz w:val="20"/>
                <w:szCs w:val="20"/>
                <w:lang w:eastAsia="zh-CN"/>
              </w:rPr>
              <w:t>There is no financial conflict of interest.</w:t>
            </w:r>
          </w:p>
        </w:tc>
      </w:tr>
      <w:tr w:rsidR="004A355C" w14:paraId="48DF109D" w14:textId="77777777" w:rsidTr="00840FD8">
        <w:trPr>
          <w:trHeight w:val="428"/>
        </w:trPr>
        <w:tc>
          <w:tcPr>
            <w:tcW w:w="1958" w:type="dxa"/>
            <w:gridSpan w:val="2"/>
            <w:shd w:val="clear" w:color="auto" w:fill="DEEAF6" w:themeFill="accent1" w:themeFillTint="33"/>
          </w:tcPr>
          <w:p w14:paraId="1F964148" w14:textId="40778916" w:rsidR="004A355C" w:rsidRPr="00840FD8" w:rsidRDefault="004A355C" w:rsidP="00C4508B">
            <w:pPr>
              <w:spacing w:after="0"/>
              <w:rPr>
                <w:rFonts w:ascii="Arial" w:hAnsi="Arial" w:cs="Arial"/>
                <w:b/>
                <w:color w:val="002060"/>
                <w:sz w:val="20"/>
                <w:szCs w:val="20"/>
              </w:rPr>
            </w:pPr>
            <w:r w:rsidRPr="00840FD8">
              <w:rPr>
                <w:rFonts w:ascii="Arial" w:hAnsi="Arial" w:cs="Arial"/>
                <w:b/>
                <w:color w:val="002060"/>
                <w:sz w:val="20"/>
                <w:szCs w:val="20"/>
              </w:rPr>
              <w:t>Role</w:t>
            </w:r>
          </w:p>
        </w:tc>
        <w:tc>
          <w:tcPr>
            <w:tcW w:w="1959" w:type="dxa"/>
            <w:shd w:val="clear" w:color="auto" w:fill="DEEAF6" w:themeFill="accent1" w:themeFillTint="33"/>
          </w:tcPr>
          <w:p w14:paraId="62532472" w14:textId="7C42171D" w:rsidR="004A355C" w:rsidRPr="00840FD8" w:rsidRDefault="00C41D52" w:rsidP="00C4508B">
            <w:pPr>
              <w:spacing w:after="0"/>
              <w:rPr>
                <w:rFonts w:ascii="Arial" w:hAnsi="Arial" w:cs="Arial"/>
                <w:b/>
                <w:color w:val="002060"/>
                <w:sz w:val="20"/>
                <w:szCs w:val="20"/>
              </w:rPr>
            </w:pPr>
            <w:r w:rsidRPr="00840FD8">
              <w:rPr>
                <w:rFonts w:ascii="Arial" w:hAnsi="Arial" w:cs="Arial"/>
                <w:b/>
                <w:color w:val="002060"/>
                <w:sz w:val="20"/>
                <w:szCs w:val="20"/>
              </w:rPr>
              <w:t>Name</w:t>
            </w:r>
          </w:p>
        </w:tc>
        <w:tc>
          <w:tcPr>
            <w:tcW w:w="1958" w:type="dxa"/>
            <w:gridSpan w:val="2"/>
            <w:shd w:val="clear" w:color="auto" w:fill="DEEAF6" w:themeFill="accent1" w:themeFillTint="33"/>
          </w:tcPr>
          <w:p w14:paraId="2AAA1995" w14:textId="64471E9B" w:rsidR="004A355C" w:rsidRPr="00840FD8" w:rsidRDefault="00C41D52" w:rsidP="00C4508B">
            <w:pPr>
              <w:spacing w:after="0"/>
              <w:rPr>
                <w:rFonts w:ascii="Arial" w:hAnsi="Arial" w:cs="Arial"/>
                <w:b/>
                <w:color w:val="002060"/>
                <w:sz w:val="20"/>
                <w:szCs w:val="20"/>
              </w:rPr>
            </w:pPr>
            <w:r w:rsidRPr="00840FD8">
              <w:rPr>
                <w:rFonts w:ascii="Arial" w:hAnsi="Arial" w:cs="Arial"/>
                <w:b/>
                <w:color w:val="002060"/>
                <w:sz w:val="20"/>
                <w:szCs w:val="20"/>
              </w:rPr>
              <w:t>Institution</w:t>
            </w:r>
          </w:p>
        </w:tc>
        <w:tc>
          <w:tcPr>
            <w:tcW w:w="1959" w:type="dxa"/>
            <w:gridSpan w:val="2"/>
            <w:shd w:val="clear" w:color="auto" w:fill="DEEAF6" w:themeFill="accent1" w:themeFillTint="33"/>
          </w:tcPr>
          <w:p w14:paraId="5AA43FBF" w14:textId="010A431D" w:rsidR="004A355C" w:rsidRPr="00840FD8" w:rsidRDefault="00C41D52" w:rsidP="00C4508B">
            <w:pPr>
              <w:spacing w:after="0"/>
              <w:rPr>
                <w:rFonts w:ascii="Arial" w:hAnsi="Arial" w:cs="Arial"/>
                <w:b/>
                <w:color w:val="002060"/>
                <w:sz w:val="20"/>
                <w:szCs w:val="20"/>
              </w:rPr>
            </w:pPr>
            <w:r w:rsidRPr="00840FD8">
              <w:rPr>
                <w:rFonts w:ascii="Arial" w:hAnsi="Arial" w:cs="Arial"/>
                <w:b/>
                <w:color w:val="002060"/>
                <w:sz w:val="20"/>
                <w:szCs w:val="20"/>
              </w:rPr>
              <w:t>Signature</w:t>
            </w:r>
          </w:p>
        </w:tc>
        <w:tc>
          <w:tcPr>
            <w:tcW w:w="1959" w:type="dxa"/>
            <w:shd w:val="clear" w:color="auto" w:fill="DEEAF6" w:themeFill="accent1" w:themeFillTint="33"/>
          </w:tcPr>
          <w:p w14:paraId="05F5FC5C" w14:textId="596ECC48" w:rsidR="004A355C" w:rsidRPr="00840FD8" w:rsidRDefault="00C41D52" w:rsidP="00C4508B">
            <w:pPr>
              <w:spacing w:after="0"/>
              <w:rPr>
                <w:rFonts w:ascii="Arial" w:hAnsi="Arial" w:cs="Arial"/>
                <w:b/>
                <w:color w:val="002060"/>
                <w:sz w:val="20"/>
                <w:szCs w:val="20"/>
              </w:rPr>
            </w:pPr>
            <w:r w:rsidRPr="00840FD8">
              <w:rPr>
                <w:rFonts w:ascii="Arial" w:hAnsi="Arial" w:cs="Arial"/>
                <w:b/>
                <w:color w:val="002060"/>
                <w:sz w:val="20"/>
                <w:szCs w:val="20"/>
              </w:rPr>
              <w:t>Date</w:t>
            </w:r>
          </w:p>
        </w:tc>
      </w:tr>
      <w:tr w:rsidR="00840FD8" w14:paraId="3BF9E490" w14:textId="77777777" w:rsidTr="00840FD8">
        <w:trPr>
          <w:trHeight w:val="428"/>
        </w:trPr>
        <w:tc>
          <w:tcPr>
            <w:tcW w:w="1958" w:type="dxa"/>
            <w:gridSpan w:val="2"/>
          </w:tcPr>
          <w:p w14:paraId="3D1EB7AB" w14:textId="099768B9" w:rsidR="00840FD8" w:rsidRPr="00E05DB1" w:rsidRDefault="00DF37F5" w:rsidP="00C4508B">
            <w:pPr>
              <w:spacing w:after="0"/>
              <w:rPr>
                <w:rFonts w:ascii="Arial" w:hAnsi="Arial" w:cs="Arial"/>
                <w:bCs/>
                <w:color w:val="000000" w:themeColor="text1"/>
                <w:sz w:val="20"/>
                <w:szCs w:val="20"/>
              </w:rPr>
            </w:pPr>
            <w:r w:rsidRPr="00E05DB1">
              <w:rPr>
                <w:rFonts w:ascii="Arial" w:hAnsi="Arial" w:cs="Arial"/>
                <w:bCs/>
                <w:color w:val="000000" w:themeColor="text1"/>
                <w:sz w:val="20"/>
                <w:szCs w:val="20"/>
              </w:rPr>
              <w:t>Lead-I’s HOD</w:t>
            </w:r>
          </w:p>
        </w:tc>
        <w:tc>
          <w:tcPr>
            <w:tcW w:w="1959" w:type="dxa"/>
          </w:tcPr>
          <w:p w14:paraId="5E78FF86" w14:textId="77777777" w:rsidR="00840FD8" w:rsidRPr="00E05DB1" w:rsidRDefault="00840FD8" w:rsidP="00C4508B">
            <w:pPr>
              <w:spacing w:after="0"/>
              <w:rPr>
                <w:rFonts w:ascii="Arial" w:hAnsi="Arial" w:cs="Arial"/>
                <w:bCs/>
                <w:color w:val="000000" w:themeColor="text1"/>
                <w:sz w:val="20"/>
                <w:szCs w:val="20"/>
              </w:rPr>
            </w:pPr>
          </w:p>
        </w:tc>
        <w:tc>
          <w:tcPr>
            <w:tcW w:w="1958" w:type="dxa"/>
            <w:gridSpan w:val="2"/>
          </w:tcPr>
          <w:p w14:paraId="62EFA0CD" w14:textId="77777777" w:rsidR="00840FD8" w:rsidRPr="00E05DB1" w:rsidRDefault="00840FD8" w:rsidP="00C4508B">
            <w:pPr>
              <w:spacing w:after="0"/>
              <w:rPr>
                <w:rFonts w:ascii="Arial" w:hAnsi="Arial" w:cs="Arial"/>
                <w:bCs/>
                <w:color w:val="000000" w:themeColor="text1"/>
                <w:sz w:val="20"/>
                <w:szCs w:val="20"/>
              </w:rPr>
            </w:pPr>
          </w:p>
        </w:tc>
        <w:tc>
          <w:tcPr>
            <w:tcW w:w="1959" w:type="dxa"/>
            <w:gridSpan w:val="2"/>
          </w:tcPr>
          <w:p w14:paraId="1DF8D29C" w14:textId="77777777" w:rsidR="00840FD8" w:rsidRPr="00E05DB1" w:rsidRDefault="00840FD8" w:rsidP="00C4508B">
            <w:pPr>
              <w:spacing w:after="0"/>
              <w:rPr>
                <w:rFonts w:ascii="Arial" w:hAnsi="Arial" w:cs="Arial"/>
                <w:bCs/>
                <w:color w:val="000000" w:themeColor="text1"/>
                <w:sz w:val="20"/>
                <w:szCs w:val="20"/>
              </w:rPr>
            </w:pPr>
          </w:p>
        </w:tc>
        <w:tc>
          <w:tcPr>
            <w:tcW w:w="1959" w:type="dxa"/>
          </w:tcPr>
          <w:p w14:paraId="6DB460FE" w14:textId="77777777" w:rsidR="00840FD8" w:rsidRPr="00E05DB1" w:rsidRDefault="00840FD8" w:rsidP="00C4508B">
            <w:pPr>
              <w:spacing w:after="0"/>
              <w:rPr>
                <w:rFonts w:ascii="Arial" w:hAnsi="Arial" w:cs="Arial"/>
                <w:bCs/>
                <w:color w:val="000000" w:themeColor="text1"/>
                <w:sz w:val="20"/>
                <w:szCs w:val="20"/>
              </w:rPr>
            </w:pPr>
          </w:p>
        </w:tc>
      </w:tr>
      <w:tr w:rsidR="00840FD8" w14:paraId="6C5C8D22" w14:textId="77777777" w:rsidTr="00840FD8">
        <w:trPr>
          <w:trHeight w:val="428"/>
        </w:trPr>
        <w:tc>
          <w:tcPr>
            <w:tcW w:w="1958" w:type="dxa"/>
            <w:gridSpan w:val="2"/>
          </w:tcPr>
          <w:p w14:paraId="56B5EC01" w14:textId="5916DEE8" w:rsidR="00840FD8" w:rsidRPr="00E05DB1" w:rsidRDefault="00DF37F5" w:rsidP="00C4508B">
            <w:pPr>
              <w:spacing w:after="0"/>
              <w:rPr>
                <w:rFonts w:ascii="Arial" w:hAnsi="Arial" w:cs="Arial"/>
                <w:bCs/>
                <w:color w:val="000000" w:themeColor="text1"/>
                <w:sz w:val="20"/>
                <w:szCs w:val="20"/>
              </w:rPr>
            </w:pPr>
            <w:r w:rsidRPr="00E05DB1">
              <w:rPr>
                <w:rFonts w:ascii="Arial" w:hAnsi="Arial" w:cs="Arial"/>
                <w:bCs/>
                <w:color w:val="000000" w:themeColor="text1"/>
                <w:sz w:val="20"/>
                <w:szCs w:val="20"/>
              </w:rPr>
              <w:t>Lead-I’s</w:t>
            </w:r>
            <w:r w:rsidR="006C095E" w:rsidRPr="00E05DB1">
              <w:rPr>
                <w:rFonts w:ascii="Arial" w:hAnsi="Arial" w:cs="Arial"/>
                <w:bCs/>
                <w:color w:val="000000" w:themeColor="text1"/>
                <w:sz w:val="20"/>
                <w:szCs w:val="20"/>
              </w:rPr>
              <w:t xml:space="preserve"> DOI</w:t>
            </w:r>
          </w:p>
        </w:tc>
        <w:tc>
          <w:tcPr>
            <w:tcW w:w="1959" w:type="dxa"/>
          </w:tcPr>
          <w:p w14:paraId="1C2BD561" w14:textId="77777777" w:rsidR="00840FD8" w:rsidRPr="00E05DB1" w:rsidRDefault="00840FD8" w:rsidP="00C4508B">
            <w:pPr>
              <w:spacing w:after="0"/>
              <w:rPr>
                <w:rFonts w:ascii="Arial" w:hAnsi="Arial" w:cs="Arial"/>
                <w:bCs/>
                <w:color w:val="000000" w:themeColor="text1"/>
                <w:sz w:val="20"/>
                <w:szCs w:val="20"/>
              </w:rPr>
            </w:pPr>
          </w:p>
        </w:tc>
        <w:tc>
          <w:tcPr>
            <w:tcW w:w="1958" w:type="dxa"/>
            <w:gridSpan w:val="2"/>
          </w:tcPr>
          <w:p w14:paraId="58A5BD1C" w14:textId="77777777" w:rsidR="00840FD8" w:rsidRPr="00E05DB1" w:rsidRDefault="00840FD8" w:rsidP="00C4508B">
            <w:pPr>
              <w:spacing w:after="0"/>
              <w:rPr>
                <w:rFonts w:ascii="Arial" w:hAnsi="Arial" w:cs="Arial"/>
                <w:bCs/>
                <w:color w:val="000000" w:themeColor="text1"/>
                <w:sz w:val="20"/>
                <w:szCs w:val="20"/>
              </w:rPr>
            </w:pPr>
          </w:p>
        </w:tc>
        <w:tc>
          <w:tcPr>
            <w:tcW w:w="1959" w:type="dxa"/>
            <w:gridSpan w:val="2"/>
          </w:tcPr>
          <w:p w14:paraId="6954B0F6" w14:textId="77777777" w:rsidR="00840FD8" w:rsidRPr="00E05DB1" w:rsidRDefault="00840FD8" w:rsidP="00C4508B">
            <w:pPr>
              <w:spacing w:after="0"/>
              <w:rPr>
                <w:rFonts w:ascii="Arial" w:hAnsi="Arial" w:cs="Arial"/>
                <w:bCs/>
                <w:color w:val="000000" w:themeColor="text1"/>
                <w:sz w:val="20"/>
                <w:szCs w:val="20"/>
              </w:rPr>
            </w:pPr>
          </w:p>
        </w:tc>
        <w:tc>
          <w:tcPr>
            <w:tcW w:w="1959" w:type="dxa"/>
          </w:tcPr>
          <w:p w14:paraId="7115CCBE" w14:textId="77777777" w:rsidR="00840FD8" w:rsidRPr="00E05DB1" w:rsidRDefault="00840FD8" w:rsidP="00C4508B">
            <w:pPr>
              <w:spacing w:after="0"/>
              <w:rPr>
                <w:rFonts w:ascii="Arial" w:hAnsi="Arial" w:cs="Arial"/>
                <w:bCs/>
                <w:color w:val="000000" w:themeColor="text1"/>
                <w:sz w:val="20"/>
                <w:szCs w:val="20"/>
              </w:rPr>
            </w:pPr>
          </w:p>
        </w:tc>
      </w:tr>
      <w:tr w:rsidR="00840FD8" w14:paraId="3A85E9F3" w14:textId="77777777" w:rsidTr="00840FD8">
        <w:trPr>
          <w:trHeight w:val="428"/>
        </w:trPr>
        <w:tc>
          <w:tcPr>
            <w:tcW w:w="1958" w:type="dxa"/>
            <w:gridSpan w:val="2"/>
          </w:tcPr>
          <w:p w14:paraId="1B84C482" w14:textId="2D95CABF" w:rsidR="00840FD8" w:rsidRPr="00E05DB1" w:rsidRDefault="00DF37F5" w:rsidP="00C4508B">
            <w:pPr>
              <w:spacing w:after="0"/>
              <w:rPr>
                <w:rFonts w:ascii="Arial" w:hAnsi="Arial" w:cs="Arial"/>
                <w:bCs/>
                <w:color w:val="000000" w:themeColor="text1"/>
                <w:sz w:val="20"/>
                <w:szCs w:val="20"/>
              </w:rPr>
            </w:pPr>
            <w:r w:rsidRPr="00E05DB1">
              <w:rPr>
                <w:rFonts w:ascii="Arial" w:hAnsi="Arial" w:cs="Arial"/>
                <w:bCs/>
                <w:color w:val="000000" w:themeColor="text1"/>
                <w:sz w:val="20"/>
                <w:szCs w:val="20"/>
              </w:rPr>
              <w:t>Co-I’s HOD</w:t>
            </w:r>
          </w:p>
        </w:tc>
        <w:tc>
          <w:tcPr>
            <w:tcW w:w="1959" w:type="dxa"/>
          </w:tcPr>
          <w:p w14:paraId="4F736087" w14:textId="77777777" w:rsidR="00840FD8" w:rsidRPr="00E05DB1" w:rsidRDefault="00840FD8" w:rsidP="00C4508B">
            <w:pPr>
              <w:spacing w:after="0"/>
              <w:rPr>
                <w:rFonts w:ascii="Arial" w:hAnsi="Arial" w:cs="Arial"/>
                <w:bCs/>
                <w:color w:val="000000" w:themeColor="text1"/>
                <w:sz w:val="20"/>
                <w:szCs w:val="20"/>
              </w:rPr>
            </w:pPr>
          </w:p>
        </w:tc>
        <w:tc>
          <w:tcPr>
            <w:tcW w:w="1958" w:type="dxa"/>
            <w:gridSpan w:val="2"/>
          </w:tcPr>
          <w:p w14:paraId="184B08D1" w14:textId="77777777" w:rsidR="00840FD8" w:rsidRPr="00E05DB1" w:rsidRDefault="00840FD8" w:rsidP="00C4508B">
            <w:pPr>
              <w:spacing w:after="0"/>
              <w:rPr>
                <w:rFonts w:ascii="Arial" w:hAnsi="Arial" w:cs="Arial"/>
                <w:bCs/>
                <w:color w:val="000000" w:themeColor="text1"/>
                <w:sz w:val="20"/>
                <w:szCs w:val="20"/>
              </w:rPr>
            </w:pPr>
          </w:p>
        </w:tc>
        <w:tc>
          <w:tcPr>
            <w:tcW w:w="1959" w:type="dxa"/>
            <w:gridSpan w:val="2"/>
          </w:tcPr>
          <w:p w14:paraId="119DF160" w14:textId="77777777" w:rsidR="00840FD8" w:rsidRPr="00E05DB1" w:rsidRDefault="00840FD8" w:rsidP="00C4508B">
            <w:pPr>
              <w:spacing w:after="0"/>
              <w:rPr>
                <w:rFonts w:ascii="Arial" w:hAnsi="Arial" w:cs="Arial"/>
                <w:bCs/>
                <w:color w:val="000000" w:themeColor="text1"/>
                <w:sz w:val="20"/>
                <w:szCs w:val="20"/>
              </w:rPr>
            </w:pPr>
          </w:p>
        </w:tc>
        <w:tc>
          <w:tcPr>
            <w:tcW w:w="1959" w:type="dxa"/>
          </w:tcPr>
          <w:p w14:paraId="7341B33C" w14:textId="77777777" w:rsidR="00840FD8" w:rsidRPr="00E05DB1" w:rsidRDefault="00840FD8" w:rsidP="00C4508B">
            <w:pPr>
              <w:spacing w:after="0"/>
              <w:rPr>
                <w:rFonts w:ascii="Arial" w:hAnsi="Arial" w:cs="Arial"/>
                <w:bCs/>
                <w:color w:val="000000" w:themeColor="text1"/>
                <w:sz w:val="20"/>
                <w:szCs w:val="20"/>
              </w:rPr>
            </w:pPr>
          </w:p>
        </w:tc>
      </w:tr>
      <w:tr w:rsidR="00840FD8" w14:paraId="25ECFFC1" w14:textId="77777777" w:rsidTr="00840FD8">
        <w:trPr>
          <w:trHeight w:val="428"/>
        </w:trPr>
        <w:tc>
          <w:tcPr>
            <w:tcW w:w="1958" w:type="dxa"/>
            <w:gridSpan w:val="2"/>
          </w:tcPr>
          <w:p w14:paraId="4EC97D31" w14:textId="01816ED8" w:rsidR="00840FD8" w:rsidRPr="00E05DB1" w:rsidRDefault="00DF37F5" w:rsidP="00C4508B">
            <w:pPr>
              <w:spacing w:after="0"/>
              <w:rPr>
                <w:rFonts w:ascii="Arial" w:hAnsi="Arial" w:cs="Arial"/>
                <w:bCs/>
                <w:color w:val="000000" w:themeColor="text1"/>
                <w:sz w:val="20"/>
                <w:szCs w:val="20"/>
              </w:rPr>
            </w:pPr>
            <w:r w:rsidRPr="00E05DB1">
              <w:rPr>
                <w:rFonts w:ascii="Arial" w:hAnsi="Arial" w:cs="Arial"/>
                <w:bCs/>
                <w:color w:val="000000" w:themeColor="text1"/>
                <w:sz w:val="20"/>
                <w:szCs w:val="20"/>
              </w:rPr>
              <w:t>Co</w:t>
            </w:r>
            <w:r w:rsidR="006C095E" w:rsidRPr="00E05DB1">
              <w:rPr>
                <w:rFonts w:ascii="Arial" w:hAnsi="Arial" w:cs="Arial"/>
                <w:bCs/>
                <w:color w:val="000000" w:themeColor="text1"/>
                <w:sz w:val="20"/>
                <w:szCs w:val="20"/>
              </w:rPr>
              <w:t>-I’s DOI</w:t>
            </w:r>
          </w:p>
        </w:tc>
        <w:tc>
          <w:tcPr>
            <w:tcW w:w="1959" w:type="dxa"/>
          </w:tcPr>
          <w:p w14:paraId="22D48DAE" w14:textId="77777777" w:rsidR="00840FD8" w:rsidRPr="00E05DB1" w:rsidRDefault="00840FD8" w:rsidP="00C4508B">
            <w:pPr>
              <w:spacing w:after="0"/>
              <w:rPr>
                <w:rFonts w:ascii="Arial" w:hAnsi="Arial" w:cs="Arial"/>
                <w:bCs/>
                <w:color w:val="000000" w:themeColor="text1"/>
                <w:sz w:val="20"/>
                <w:szCs w:val="20"/>
              </w:rPr>
            </w:pPr>
          </w:p>
        </w:tc>
        <w:tc>
          <w:tcPr>
            <w:tcW w:w="1958" w:type="dxa"/>
            <w:gridSpan w:val="2"/>
          </w:tcPr>
          <w:p w14:paraId="4F4C0D9F" w14:textId="77777777" w:rsidR="00840FD8" w:rsidRPr="00E05DB1" w:rsidRDefault="00840FD8" w:rsidP="00C4508B">
            <w:pPr>
              <w:spacing w:after="0"/>
              <w:rPr>
                <w:rFonts w:ascii="Arial" w:hAnsi="Arial" w:cs="Arial"/>
                <w:bCs/>
                <w:color w:val="000000" w:themeColor="text1"/>
                <w:sz w:val="20"/>
                <w:szCs w:val="20"/>
              </w:rPr>
            </w:pPr>
          </w:p>
        </w:tc>
        <w:tc>
          <w:tcPr>
            <w:tcW w:w="1959" w:type="dxa"/>
            <w:gridSpan w:val="2"/>
          </w:tcPr>
          <w:p w14:paraId="33B37C8E" w14:textId="77777777" w:rsidR="00840FD8" w:rsidRPr="00E05DB1" w:rsidRDefault="00840FD8" w:rsidP="00C4508B">
            <w:pPr>
              <w:spacing w:after="0"/>
              <w:rPr>
                <w:rFonts w:ascii="Arial" w:hAnsi="Arial" w:cs="Arial"/>
                <w:bCs/>
                <w:color w:val="000000" w:themeColor="text1"/>
                <w:sz w:val="20"/>
                <w:szCs w:val="20"/>
              </w:rPr>
            </w:pPr>
          </w:p>
        </w:tc>
        <w:tc>
          <w:tcPr>
            <w:tcW w:w="1959" w:type="dxa"/>
          </w:tcPr>
          <w:p w14:paraId="07BE2DBA" w14:textId="77777777" w:rsidR="00840FD8" w:rsidRPr="00E05DB1" w:rsidRDefault="00840FD8" w:rsidP="00C4508B">
            <w:pPr>
              <w:spacing w:after="0"/>
              <w:rPr>
                <w:rFonts w:ascii="Arial" w:hAnsi="Arial" w:cs="Arial"/>
                <w:bCs/>
                <w:color w:val="000000" w:themeColor="text1"/>
                <w:sz w:val="20"/>
                <w:szCs w:val="20"/>
              </w:rPr>
            </w:pPr>
          </w:p>
        </w:tc>
      </w:tr>
      <w:tr w:rsidR="00E05DB1" w14:paraId="15DB5638" w14:textId="77777777" w:rsidTr="00840FD8">
        <w:trPr>
          <w:trHeight w:val="428"/>
        </w:trPr>
        <w:tc>
          <w:tcPr>
            <w:tcW w:w="1958" w:type="dxa"/>
            <w:gridSpan w:val="2"/>
          </w:tcPr>
          <w:p w14:paraId="2CC86300" w14:textId="10108FC2" w:rsidR="00E05DB1" w:rsidRPr="00E05DB1" w:rsidRDefault="00E05DB1" w:rsidP="00C4508B">
            <w:pPr>
              <w:spacing w:after="0"/>
              <w:rPr>
                <w:rFonts w:ascii="Arial" w:hAnsi="Arial" w:cs="Arial"/>
                <w:bCs/>
                <w:color w:val="000000" w:themeColor="text1"/>
                <w:sz w:val="20"/>
                <w:szCs w:val="20"/>
              </w:rPr>
            </w:pPr>
            <w:r w:rsidRPr="00E05DB1">
              <w:rPr>
                <w:rFonts w:ascii="Arial" w:hAnsi="Arial" w:cs="Arial"/>
                <w:bCs/>
                <w:color w:val="000000" w:themeColor="text1"/>
                <w:sz w:val="20"/>
                <w:szCs w:val="20"/>
              </w:rPr>
              <w:t>Collaborators</w:t>
            </w:r>
          </w:p>
        </w:tc>
        <w:tc>
          <w:tcPr>
            <w:tcW w:w="1959" w:type="dxa"/>
          </w:tcPr>
          <w:p w14:paraId="1E8ABB1D" w14:textId="77777777" w:rsidR="00E05DB1" w:rsidRPr="00E05DB1" w:rsidRDefault="00E05DB1" w:rsidP="00C4508B">
            <w:pPr>
              <w:spacing w:after="0"/>
              <w:rPr>
                <w:rFonts w:ascii="Arial" w:hAnsi="Arial" w:cs="Arial"/>
                <w:bCs/>
                <w:color w:val="000000" w:themeColor="text1"/>
                <w:sz w:val="20"/>
                <w:szCs w:val="20"/>
              </w:rPr>
            </w:pPr>
          </w:p>
        </w:tc>
        <w:tc>
          <w:tcPr>
            <w:tcW w:w="1958" w:type="dxa"/>
            <w:gridSpan w:val="2"/>
          </w:tcPr>
          <w:p w14:paraId="4B38FF48" w14:textId="77777777" w:rsidR="00E05DB1" w:rsidRPr="00E05DB1" w:rsidRDefault="00E05DB1" w:rsidP="00C4508B">
            <w:pPr>
              <w:spacing w:after="0"/>
              <w:rPr>
                <w:rFonts w:ascii="Arial" w:hAnsi="Arial" w:cs="Arial"/>
                <w:bCs/>
                <w:color w:val="000000" w:themeColor="text1"/>
                <w:sz w:val="20"/>
                <w:szCs w:val="20"/>
              </w:rPr>
            </w:pPr>
          </w:p>
        </w:tc>
        <w:tc>
          <w:tcPr>
            <w:tcW w:w="1959" w:type="dxa"/>
            <w:gridSpan w:val="2"/>
          </w:tcPr>
          <w:p w14:paraId="64A64C63" w14:textId="77777777" w:rsidR="00E05DB1" w:rsidRPr="00E05DB1" w:rsidRDefault="00E05DB1" w:rsidP="00C4508B">
            <w:pPr>
              <w:spacing w:after="0"/>
              <w:rPr>
                <w:rFonts w:ascii="Arial" w:hAnsi="Arial" w:cs="Arial"/>
                <w:bCs/>
                <w:color w:val="000000" w:themeColor="text1"/>
                <w:sz w:val="20"/>
                <w:szCs w:val="20"/>
              </w:rPr>
            </w:pPr>
          </w:p>
        </w:tc>
        <w:tc>
          <w:tcPr>
            <w:tcW w:w="1959" w:type="dxa"/>
          </w:tcPr>
          <w:p w14:paraId="5ACD6CFF" w14:textId="77777777" w:rsidR="00E05DB1" w:rsidRPr="00E05DB1" w:rsidRDefault="00E05DB1" w:rsidP="00C4508B">
            <w:pPr>
              <w:spacing w:after="0"/>
              <w:rPr>
                <w:rFonts w:ascii="Arial" w:hAnsi="Arial" w:cs="Arial"/>
                <w:bCs/>
                <w:color w:val="000000" w:themeColor="text1"/>
                <w:sz w:val="20"/>
                <w:szCs w:val="20"/>
              </w:rPr>
            </w:pPr>
          </w:p>
        </w:tc>
      </w:tr>
      <w:tr w:rsidR="006C095E" w14:paraId="55D210CA" w14:textId="77777777" w:rsidTr="00653D84">
        <w:trPr>
          <w:trHeight w:val="428"/>
        </w:trPr>
        <w:tc>
          <w:tcPr>
            <w:tcW w:w="9793" w:type="dxa"/>
            <w:gridSpan w:val="8"/>
          </w:tcPr>
          <w:p w14:paraId="0B8AB8FA" w14:textId="0CD327B5" w:rsidR="002459C5" w:rsidRPr="00E05DB1" w:rsidRDefault="002459C5" w:rsidP="002459C5">
            <w:pPr>
              <w:spacing w:line="240" w:lineRule="auto"/>
              <w:rPr>
                <w:rFonts w:ascii="Arial" w:hAnsi="Arial" w:cs="Arial"/>
                <w:i/>
                <w:sz w:val="20"/>
                <w:szCs w:val="20"/>
              </w:rPr>
            </w:pPr>
            <w:r w:rsidRPr="00E05DB1">
              <w:rPr>
                <w:rFonts w:ascii="Arial" w:hAnsi="Arial" w:cs="Arial"/>
                <w:i/>
                <w:sz w:val="20"/>
                <w:szCs w:val="20"/>
              </w:rPr>
              <w:t xml:space="preserve">If the PI/Co-I </w:t>
            </w:r>
            <w:proofErr w:type="gramStart"/>
            <w:r w:rsidRPr="00E05DB1">
              <w:rPr>
                <w:rFonts w:ascii="Arial" w:hAnsi="Arial" w:cs="Arial"/>
                <w:i/>
                <w:sz w:val="20"/>
                <w:szCs w:val="20"/>
              </w:rPr>
              <w:t>is</w:t>
            </w:r>
            <w:proofErr w:type="gramEnd"/>
            <w:r w:rsidRPr="00E05DB1">
              <w:rPr>
                <w:rFonts w:ascii="Arial" w:hAnsi="Arial" w:cs="Arial"/>
                <w:i/>
                <w:sz w:val="20"/>
                <w:szCs w:val="20"/>
              </w:rPr>
              <w:t xml:space="preserve"> the Head of Department, </w:t>
            </w:r>
            <w:r w:rsidRPr="00E05DB1">
              <w:rPr>
                <w:rFonts w:ascii="Arial" w:hAnsi="Arial" w:cs="Arial"/>
                <w:b/>
                <w:i/>
                <w:sz w:val="20"/>
                <w:szCs w:val="20"/>
              </w:rPr>
              <w:t>UNDERTAKING by the HOD’s Reporting officer</w:t>
            </w:r>
            <w:r w:rsidRPr="00E05DB1">
              <w:rPr>
                <w:rFonts w:ascii="Arial" w:hAnsi="Arial" w:cs="Arial"/>
                <w:i/>
                <w:sz w:val="20"/>
                <w:szCs w:val="20"/>
              </w:rPr>
              <w:t xml:space="preserve"> is required.</w:t>
            </w:r>
          </w:p>
          <w:p w14:paraId="6D74EC7C" w14:textId="739DE5ED" w:rsidR="002459C5" w:rsidRPr="00E05DB1" w:rsidRDefault="002459C5" w:rsidP="002459C5">
            <w:pPr>
              <w:adjustRightInd w:val="0"/>
              <w:spacing w:after="0"/>
              <w:jc w:val="both"/>
              <w:rPr>
                <w:rFonts w:ascii="Arial" w:hAnsi="Arial" w:cs="Arial"/>
                <w:i/>
                <w:iCs/>
                <w:color w:val="808080" w:themeColor="background1" w:themeShade="80"/>
                <w:sz w:val="18"/>
                <w:szCs w:val="18"/>
              </w:rPr>
            </w:pPr>
            <w:r w:rsidRPr="00E05DB1">
              <w:rPr>
                <w:rFonts w:ascii="Arial" w:hAnsi="Arial" w:cs="Arial"/>
                <w:i/>
                <w:iCs/>
                <w:color w:val="808080" w:themeColor="background1" w:themeShade="80"/>
                <w:sz w:val="18"/>
                <w:szCs w:val="18"/>
              </w:rPr>
              <w:t>Add or delete rows as required.</w:t>
            </w:r>
          </w:p>
          <w:p w14:paraId="421FB791" w14:textId="0A1AD781" w:rsidR="002459C5" w:rsidRPr="002459C5" w:rsidRDefault="002459C5" w:rsidP="002459C5">
            <w:pPr>
              <w:spacing w:after="0"/>
              <w:rPr>
                <w:rFonts w:ascii="Arial" w:hAnsi="Arial" w:cs="Arial"/>
                <w:i/>
                <w:iCs/>
                <w:color w:val="808080" w:themeColor="background1" w:themeShade="80"/>
                <w:sz w:val="20"/>
                <w:szCs w:val="20"/>
              </w:rPr>
            </w:pPr>
            <w:r w:rsidRPr="00E05DB1">
              <w:rPr>
                <w:rFonts w:ascii="Arial" w:hAnsi="Arial" w:cs="Arial"/>
                <w:i/>
                <w:iCs/>
                <w:color w:val="808080" w:themeColor="background1" w:themeShade="80"/>
                <w:sz w:val="18"/>
                <w:szCs w:val="18"/>
              </w:rPr>
              <w:t>Electronic signatures are acceptable</w:t>
            </w:r>
            <w:r w:rsidR="00E05DB1" w:rsidRPr="00E05DB1">
              <w:rPr>
                <w:rFonts w:ascii="Arial" w:hAnsi="Arial" w:cs="Arial"/>
                <w:i/>
                <w:iCs/>
                <w:color w:val="808080" w:themeColor="background1" w:themeShade="80"/>
                <w:sz w:val="18"/>
                <w:szCs w:val="18"/>
              </w:rPr>
              <w:t>.</w:t>
            </w:r>
          </w:p>
        </w:tc>
      </w:tr>
    </w:tbl>
    <w:p w14:paraId="7E137217" w14:textId="77777777" w:rsidR="002B0772" w:rsidRDefault="002B0772">
      <w:pPr>
        <w:spacing w:after="0" w:line="240" w:lineRule="auto"/>
      </w:pPr>
    </w:p>
    <w:p w14:paraId="3B7B25A5" w14:textId="5D7F775F" w:rsidR="00025CA3" w:rsidRPr="00E95052" w:rsidRDefault="00C623AF">
      <w:pPr>
        <w:spacing w:after="0" w:line="240" w:lineRule="auto"/>
      </w:pPr>
      <w:r>
        <w:tab/>
      </w:r>
      <w:r>
        <w:tab/>
      </w:r>
      <w:r>
        <w:tab/>
      </w:r>
      <w:r>
        <w:tab/>
      </w:r>
      <w:r>
        <w:tab/>
      </w:r>
      <w:r>
        <w:tab/>
      </w:r>
      <w:r>
        <w:tab/>
      </w:r>
      <w:r w:rsidR="00B732B8">
        <w:tab/>
      </w:r>
      <w:r w:rsidR="00B732B8">
        <w:tab/>
      </w:r>
      <w:r w:rsidR="00B732B8">
        <w:tab/>
      </w:r>
      <w:r w:rsidR="00B732B8">
        <w:tab/>
      </w:r>
      <w:r w:rsidR="00B732B8">
        <w:tab/>
      </w:r>
      <w:r w:rsidR="00B732B8">
        <w:tab/>
      </w:r>
    </w:p>
    <w:p w14:paraId="4B20857B" w14:textId="7AC59F99" w:rsidR="00CE42FE" w:rsidRPr="000C62EF" w:rsidRDefault="00CE42FE" w:rsidP="00BF487A">
      <w:pPr>
        <w:tabs>
          <w:tab w:val="left" w:pos="709"/>
        </w:tabs>
        <w:spacing w:after="0" w:line="240" w:lineRule="auto"/>
        <w:jc w:val="right"/>
        <w:rPr>
          <w:rFonts w:ascii="Arial" w:hAnsi="Arial" w:cs="Arial"/>
          <w:b/>
        </w:rPr>
      </w:pPr>
    </w:p>
    <w:p w14:paraId="2B5E10AC" w14:textId="77777777" w:rsidR="00AC2C6F" w:rsidRPr="006103C4" w:rsidRDefault="00AC2C6F" w:rsidP="00711D64">
      <w:pPr>
        <w:autoSpaceDE w:val="0"/>
        <w:autoSpaceDN w:val="0"/>
        <w:adjustRightInd w:val="0"/>
        <w:spacing w:after="0" w:line="240" w:lineRule="auto"/>
        <w:rPr>
          <w:rFonts w:ascii="Arial" w:hAnsi="Arial" w:cs="Arial"/>
          <w:b/>
          <w:bCs/>
          <w:sz w:val="10"/>
          <w:szCs w:val="10"/>
        </w:rPr>
      </w:pPr>
    </w:p>
    <w:p w14:paraId="7D46623D" w14:textId="33D604B4" w:rsidR="007C2C81" w:rsidRDefault="007C2C81"/>
    <w:p w14:paraId="7408DE88" w14:textId="77777777" w:rsidR="000C5083" w:rsidRDefault="000C5083">
      <w:pPr>
        <w:spacing w:after="0" w:line="240" w:lineRule="auto"/>
        <w:rPr>
          <w:rFonts w:ascii="Arial" w:hAnsi="Arial" w:cs="Arial"/>
          <w:b/>
          <w:sz w:val="20"/>
          <w:szCs w:val="20"/>
        </w:rPr>
      </w:pPr>
    </w:p>
    <w:p w14:paraId="5CC8C266" w14:textId="77777777" w:rsidR="000C5083" w:rsidRDefault="000C5083" w:rsidP="000C5083">
      <w:pPr>
        <w:spacing w:after="0" w:line="240" w:lineRule="auto"/>
      </w:pPr>
    </w:p>
    <w:p w14:paraId="71006CE9" w14:textId="77777777" w:rsidR="000C5083" w:rsidRDefault="000C5083" w:rsidP="000C5083">
      <w:pPr>
        <w:spacing w:after="0" w:line="240" w:lineRule="auto"/>
        <w:jc w:val="both"/>
        <w:rPr>
          <w:rFonts w:ascii="Arial" w:hAnsi="Arial" w:cs="Arial"/>
          <w:bCs/>
          <w:color w:val="808080"/>
        </w:rPr>
      </w:pPr>
    </w:p>
    <w:p w14:paraId="385F20C7" w14:textId="77777777" w:rsidR="000C5083" w:rsidRDefault="000C5083" w:rsidP="000C5083">
      <w:pPr>
        <w:spacing w:after="0" w:line="240" w:lineRule="auto"/>
      </w:pPr>
      <w:r>
        <w:br w:type="page"/>
      </w:r>
    </w:p>
    <w:p w14:paraId="6303AA08" w14:textId="4BEC940E" w:rsidR="004F3B89" w:rsidRPr="005412DB" w:rsidRDefault="009340A7" w:rsidP="00F10CFE">
      <w:pPr>
        <w:jc w:val="both"/>
        <w:rPr>
          <w:rFonts w:ascii="Arial" w:hAnsi="Arial" w:cs="Arial"/>
          <w:b/>
          <w:sz w:val="18"/>
          <w:szCs w:val="18"/>
          <w:u w:val="single"/>
        </w:rPr>
      </w:pPr>
      <w:r>
        <w:rPr>
          <w:rFonts w:ascii="Arial" w:hAnsi="Arial" w:cs="Arial"/>
          <w:b/>
          <w:sz w:val="18"/>
          <w:szCs w:val="18"/>
          <w:u w:val="single"/>
        </w:rPr>
        <w:lastRenderedPageBreak/>
        <w:t xml:space="preserve">MIDAS </w:t>
      </w:r>
      <w:r w:rsidR="00886932">
        <w:rPr>
          <w:rFonts w:ascii="Arial" w:hAnsi="Arial" w:cs="Arial"/>
          <w:b/>
          <w:sz w:val="18"/>
          <w:szCs w:val="18"/>
          <w:u w:val="single"/>
        </w:rPr>
        <w:t>(</w:t>
      </w:r>
      <w:r>
        <w:rPr>
          <w:rFonts w:ascii="Arial" w:hAnsi="Arial" w:cs="Arial"/>
          <w:b/>
          <w:sz w:val="18"/>
          <w:szCs w:val="18"/>
          <w:u w:val="single"/>
        </w:rPr>
        <w:t>Dx</w:t>
      </w:r>
      <w:r w:rsidR="00886932">
        <w:rPr>
          <w:rFonts w:ascii="Arial" w:hAnsi="Arial" w:cs="Arial"/>
          <w:b/>
          <w:sz w:val="18"/>
          <w:szCs w:val="18"/>
          <w:u w:val="single"/>
        </w:rPr>
        <w:t>)</w:t>
      </w:r>
      <w:r>
        <w:rPr>
          <w:rFonts w:ascii="Arial" w:hAnsi="Arial" w:cs="Arial"/>
          <w:b/>
          <w:sz w:val="18"/>
          <w:szCs w:val="18"/>
          <w:u w:val="single"/>
        </w:rPr>
        <w:t xml:space="preserve"> – </w:t>
      </w:r>
      <w:r w:rsidR="000C5083" w:rsidRPr="005412DB">
        <w:rPr>
          <w:rFonts w:ascii="Arial" w:hAnsi="Arial" w:cs="Arial"/>
          <w:b/>
          <w:sz w:val="18"/>
          <w:szCs w:val="18"/>
          <w:u w:val="single"/>
        </w:rPr>
        <w:t>FAQ</w:t>
      </w:r>
    </w:p>
    <w:p w14:paraId="125E9E26" w14:textId="6B2A2099" w:rsidR="009340A7" w:rsidRPr="009340A7" w:rsidRDefault="009340A7" w:rsidP="009340A7">
      <w:pPr>
        <w:pStyle w:val="ListParagraph"/>
        <w:numPr>
          <w:ilvl w:val="0"/>
          <w:numId w:val="16"/>
        </w:numPr>
        <w:ind w:left="270" w:hanging="270"/>
        <w:jc w:val="both"/>
        <w:rPr>
          <w:rFonts w:ascii="Arial" w:hAnsi="Arial" w:cs="Arial"/>
          <w:sz w:val="18"/>
          <w:szCs w:val="18"/>
        </w:rPr>
      </w:pPr>
      <w:r w:rsidRPr="009340A7">
        <w:rPr>
          <w:rFonts w:ascii="Arial" w:hAnsi="Arial" w:cs="Arial"/>
          <w:sz w:val="18"/>
          <w:szCs w:val="18"/>
        </w:rPr>
        <w:t xml:space="preserve">Overview: The </w:t>
      </w:r>
      <w:r w:rsidRPr="001857F4">
        <w:rPr>
          <w:rFonts w:ascii="Arial" w:hAnsi="Arial" w:cs="Arial"/>
          <w:b/>
          <w:bCs/>
          <w:sz w:val="18"/>
          <w:szCs w:val="18"/>
        </w:rPr>
        <w:t xml:space="preserve">MedTech Innovation Development &amp; Acceleration Scheme for Diagnostics and Digital Health </w:t>
      </w:r>
      <w:r w:rsidR="00146B80">
        <w:rPr>
          <w:rFonts w:ascii="Arial" w:hAnsi="Arial" w:cs="Arial"/>
          <w:b/>
          <w:bCs/>
          <w:sz w:val="18"/>
          <w:szCs w:val="18"/>
        </w:rPr>
        <w:t xml:space="preserve">– </w:t>
      </w:r>
      <w:r w:rsidRPr="001857F4">
        <w:rPr>
          <w:rFonts w:ascii="Arial" w:hAnsi="Arial" w:cs="Arial"/>
          <w:b/>
          <w:bCs/>
          <w:sz w:val="18"/>
          <w:szCs w:val="18"/>
        </w:rPr>
        <w:t>MIDAS</w:t>
      </w:r>
      <w:r w:rsidR="00146B80">
        <w:rPr>
          <w:rFonts w:ascii="Arial" w:hAnsi="Arial" w:cs="Arial"/>
          <w:b/>
          <w:bCs/>
          <w:sz w:val="18"/>
          <w:szCs w:val="18"/>
        </w:rPr>
        <w:t xml:space="preserve"> (</w:t>
      </w:r>
      <w:r w:rsidRPr="001857F4">
        <w:rPr>
          <w:rFonts w:ascii="Arial" w:hAnsi="Arial" w:cs="Arial"/>
          <w:b/>
          <w:bCs/>
          <w:sz w:val="18"/>
          <w:szCs w:val="18"/>
        </w:rPr>
        <w:t>Dx)</w:t>
      </w:r>
      <w:r w:rsidRPr="009340A7">
        <w:rPr>
          <w:rFonts w:ascii="Arial" w:hAnsi="Arial" w:cs="Arial"/>
          <w:sz w:val="18"/>
          <w:szCs w:val="18"/>
        </w:rPr>
        <w:t xml:space="preserve"> supports </w:t>
      </w:r>
      <w:r w:rsidRPr="001857F4">
        <w:rPr>
          <w:rFonts w:ascii="Arial" w:hAnsi="Arial" w:cs="Arial"/>
          <w:b/>
          <w:bCs/>
          <w:sz w:val="18"/>
          <w:szCs w:val="18"/>
        </w:rPr>
        <w:t>early</w:t>
      </w:r>
      <w:r w:rsidRPr="001857F4">
        <w:rPr>
          <w:rFonts w:ascii="Cambria Math" w:hAnsi="Cambria Math" w:cs="Cambria Math"/>
          <w:b/>
          <w:bCs/>
          <w:sz w:val="18"/>
          <w:szCs w:val="18"/>
        </w:rPr>
        <w:t>‑</w:t>
      </w:r>
      <w:r w:rsidRPr="001857F4">
        <w:rPr>
          <w:rFonts w:ascii="Arial" w:hAnsi="Arial" w:cs="Arial"/>
          <w:b/>
          <w:bCs/>
          <w:sz w:val="18"/>
          <w:szCs w:val="18"/>
        </w:rPr>
        <w:t>stage (TRL 2–3)</w:t>
      </w:r>
      <w:r w:rsidRPr="009340A7">
        <w:rPr>
          <w:rFonts w:ascii="Arial" w:hAnsi="Arial" w:cs="Arial"/>
          <w:sz w:val="18"/>
          <w:szCs w:val="18"/>
        </w:rPr>
        <w:t xml:space="preserve"> diagnostics and digital health projects under Singapore’s RIE2030 plan. The scheme focuses on needs</w:t>
      </w:r>
      <w:r w:rsidRPr="009340A7">
        <w:rPr>
          <w:rFonts w:ascii="Cambria Math" w:hAnsi="Cambria Math" w:cs="Cambria Math"/>
          <w:sz w:val="18"/>
          <w:szCs w:val="18"/>
        </w:rPr>
        <w:t>‑</w:t>
      </w:r>
      <w:r w:rsidRPr="009340A7">
        <w:rPr>
          <w:rFonts w:ascii="Arial" w:hAnsi="Arial" w:cs="Arial"/>
          <w:sz w:val="18"/>
          <w:szCs w:val="18"/>
        </w:rPr>
        <w:t>driven innovations in strategic priority areas, with the goal of delivering credible proof</w:t>
      </w:r>
      <w:r w:rsidRPr="009340A7">
        <w:rPr>
          <w:rFonts w:ascii="Cambria Math" w:hAnsi="Cambria Math" w:cs="Cambria Math"/>
          <w:sz w:val="18"/>
          <w:szCs w:val="18"/>
        </w:rPr>
        <w:t>‑</w:t>
      </w:r>
      <w:r w:rsidRPr="009340A7">
        <w:rPr>
          <w:rFonts w:ascii="Arial" w:hAnsi="Arial" w:cs="Arial"/>
          <w:sz w:val="18"/>
          <w:szCs w:val="18"/>
        </w:rPr>
        <w:t>of</w:t>
      </w:r>
      <w:r w:rsidRPr="009340A7">
        <w:rPr>
          <w:rFonts w:ascii="Cambria Math" w:hAnsi="Cambria Math" w:cs="Cambria Math"/>
          <w:sz w:val="18"/>
          <w:szCs w:val="18"/>
        </w:rPr>
        <w:t>‑</w:t>
      </w:r>
      <w:r w:rsidRPr="009340A7">
        <w:rPr>
          <w:rFonts w:ascii="Arial" w:hAnsi="Arial" w:cs="Arial"/>
          <w:sz w:val="18"/>
          <w:szCs w:val="18"/>
        </w:rPr>
        <w:t>concepts that can attract commercial interest through licensing, industry collaboration, spin</w:t>
      </w:r>
      <w:r w:rsidRPr="009340A7">
        <w:rPr>
          <w:rFonts w:ascii="Cambria Math" w:hAnsi="Cambria Math" w:cs="Cambria Math"/>
          <w:sz w:val="18"/>
          <w:szCs w:val="18"/>
        </w:rPr>
        <w:t>‑</w:t>
      </w:r>
      <w:r w:rsidRPr="009340A7">
        <w:rPr>
          <w:rFonts w:ascii="Arial" w:hAnsi="Arial" w:cs="Arial"/>
          <w:sz w:val="18"/>
          <w:szCs w:val="18"/>
        </w:rPr>
        <w:t>offs, or progression into downstream product development programmes.</w:t>
      </w:r>
    </w:p>
    <w:p w14:paraId="6F18C71E" w14:textId="7B207C96" w:rsidR="009340A7" w:rsidRPr="009340A7" w:rsidRDefault="009340A7" w:rsidP="009340A7">
      <w:pPr>
        <w:pStyle w:val="ListParagraph"/>
        <w:numPr>
          <w:ilvl w:val="0"/>
          <w:numId w:val="16"/>
        </w:numPr>
        <w:ind w:left="270" w:hanging="270"/>
        <w:jc w:val="both"/>
        <w:rPr>
          <w:rFonts w:ascii="Arial" w:hAnsi="Arial" w:cs="Arial"/>
          <w:sz w:val="18"/>
          <w:szCs w:val="18"/>
        </w:rPr>
      </w:pPr>
      <w:r w:rsidRPr="009340A7">
        <w:rPr>
          <w:rFonts w:ascii="Arial" w:hAnsi="Arial" w:cs="Arial"/>
          <w:sz w:val="18"/>
          <w:szCs w:val="18"/>
        </w:rPr>
        <w:t xml:space="preserve">Budget: Applicants may request funding of </w:t>
      </w:r>
      <w:r w:rsidRPr="001857F4">
        <w:rPr>
          <w:rFonts w:ascii="Arial" w:hAnsi="Arial" w:cs="Arial"/>
          <w:b/>
          <w:bCs/>
          <w:sz w:val="18"/>
          <w:szCs w:val="18"/>
        </w:rPr>
        <w:t>up to S$</w:t>
      </w:r>
      <w:r w:rsidR="0049107E" w:rsidRPr="001857F4">
        <w:rPr>
          <w:rFonts w:ascii="Arial" w:hAnsi="Arial" w:cs="Arial"/>
          <w:b/>
          <w:bCs/>
          <w:sz w:val="18"/>
          <w:szCs w:val="18"/>
        </w:rPr>
        <w:t>500,000</w:t>
      </w:r>
      <w:r w:rsidR="00050B07">
        <w:rPr>
          <w:rFonts w:ascii="Arial" w:hAnsi="Arial" w:cs="Arial"/>
          <w:b/>
          <w:bCs/>
          <w:sz w:val="18"/>
          <w:szCs w:val="18"/>
        </w:rPr>
        <w:t xml:space="preserve">, </w:t>
      </w:r>
      <w:r w:rsidRPr="001857F4">
        <w:rPr>
          <w:rFonts w:ascii="Arial" w:hAnsi="Arial" w:cs="Arial"/>
          <w:b/>
          <w:bCs/>
          <w:sz w:val="18"/>
          <w:szCs w:val="18"/>
        </w:rPr>
        <w:t xml:space="preserve">inclusive of 30% </w:t>
      </w:r>
      <w:r w:rsidR="001857F4">
        <w:rPr>
          <w:rFonts w:ascii="Arial" w:hAnsi="Arial" w:cs="Arial"/>
          <w:b/>
          <w:bCs/>
          <w:sz w:val="18"/>
          <w:szCs w:val="18"/>
        </w:rPr>
        <w:t>indirect cost</w:t>
      </w:r>
      <w:r w:rsidRPr="009340A7">
        <w:rPr>
          <w:rFonts w:ascii="Arial" w:hAnsi="Arial" w:cs="Arial"/>
          <w:sz w:val="18"/>
          <w:szCs w:val="18"/>
        </w:rPr>
        <w:t>. Funds may be used for project</w:t>
      </w:r>
      <w:r w:rsidRPr="009340A7">
        <w:rPr>
          <w:rFonts w:ascii="Cambria Math" w:hAnsi="Cambria Math" w:cs="Cambria Math"/>
          <w:sz w:val="18"/>
          <w:szCs w:val="18"/>
        </w:rPr>
        <w:t>‑</w:t>
      </w:r>
      <w:r w:rsidRPr="009340A7">
        <w:rPr>
          <w:rFonts w:ascii="Arial" w:hAnsi="Arial" w:cs="Arial"/>
          <w:sz w:val="18"/>
          <w:szCs w:val="18"/>
        </w:rPr>
        <w:t>specific research manpower, consumables, prototyping and testing, limited business or IP advisory, and other costs directly required to achieve proof</w:t>
      </w:r>
      <w:r w:rsidRPr="009340A7">
        <w:rPr>
          <w:rFonts w:ascii="Cambria Math" w:hAnsi="Cambria Math" w:cs="Cambria Math"/>
          <w:sz w:val="18"/>
          <w:szCs w:val="18"/>
        </w:rPr>
        <w:t>‑</w:t>
      </w:r>
      <w:r w:rsidRPr="009340A7">
        <w:rPr>
          <w:rFonts w:ascii="Arial" w:hAnsi="Arial" w:cs="Arial"/>
          <w:sz w:val="18"/>
          <w:szCs w:val="18"/>
        </w:rPr>
        <w:t>of</w:t>
      </w:r>
      <w:r w:rsidRPr="009340A7">
        <w:rPr>
          <w:rFonts w:ascii="Cambria Math" w:hAnsi="Cambria Math" w:cs="Cambria Math"/>
          <w:sz w:val="18"/>
          <w:szCs w:val="18"/>
        </w:rPr>
        <w:t>‑</w:t>
      </w:r>
      <w:r w:rsidRPr="009340A7">
        <w:rPr>
          <w:rFonts w:ascii="Arial" w:hAnsi="Arial" w:cs="Arial"/>
          <w:sz w:val="18"/>
          <w:szCs w:val="18"/>
        </w:rPr>
        <w:t>concept; general administrative costs, general staff salaries, and tuition fees are not supported.</w:t>
      </w:r>
    </w:p>
    <w:p w14:paraId="19322993" w14:textId="65420D20" w:rsidR="009340A7" w:rsidRPr="009340A7" w:rsidRDefault="009340A7" w:rsidP="009340A7">
      <w:pPr>
        <w:pStyle w:val="ListParagraph"/>
        <w:numPr>
          <w:ilvl w:val="0"/>
          <w:numId w:val="16"/>
        </w:numPr>
        <w:ind w:left="270" w:hanging="270"/>
        <w:jc w:val="both"/>
        <w:rPr>
          <w:rFonts w:ascii="Arial" w:hAnsi="Arial" w:cs="Arial"/>
          <w:sz w:val="18"/>
          <w:szCs w:val="18"/>
        </w:rPr>
      </w:pPr>
      <w:r w:rsidRPr="009340A7">
        <w:rPr>
          <w:rFonts w:ascii="Arial" w:hAnsi="Arial" w:cs="Arial"/>
          <w:sz w:val="18"/>
          <w:szCs w:val="18"/>
        </w:rPr>
        <w:t>Duration: Projects are typically supported for</w:t>
      </w:r>
      <w:r w:rsidRPr="002B0CAC">
        <w:rPr>
          <w:rFonts w:ascii="Arial" w:hAnsi="Arial" w:cs="Arial"/>
          <w:b/>
          <w:bCs/>
          <w:sz w:val="18"/>
          <w:szCs w:val="18"/>
        </w:rPr>
        <w:t xml:space="preserve"> </w:t>
      </w:r>
      <w:r w:rsidR="00EF3728">
        <w:rPr>
          <w:rFonts w:ascii="Arial" w:hAnsi="Arial" w:cs="Arial"/>
          <w:b/>
          <w:bCs/>
          <w:sz w:val="18"/>
          <w:szCs w:val="18"/>
        </w:rPr>
        <w:t>12 –</w:t>
      </w:r>
      <w:r w:rsidRPr="002B0CAC">
        <w:rPr>
          <w:rFonts w:ascii="Arial" w:hAnsi="Arial" w:cs="Arial"/>
          <w:b/>
          <w:bCs/>
          <w:sz w:val="18"/>
          <w:szCs w:val="18"/>
        </w:rPr>
        <w:t xml:space="preserve"> 1</w:t>
      </w:r>
      <w:r w:rsidR="0049107E" w:rsidRPr="002B0CAC">
        <w:rPr>
          <w:rFonts w:ascii="Arial" w:hAnsi="Arial" w:cs="Arial"/>
          <w:b/>
          <w:bCs/>
          <w:sz w:val="18"/>
          <w:szCs w:val="18"/>
        </w:rPr>
        <w:t>8</w:t>
      </w:r>
      <w:r w:rsidR="00EF3728">
        <w:rPr>
          <w:rFonts w:ascii="Arial" w:hAnsi="Arial" w:cs="Arial"/>
          <w:b/>
          <w:bCs/>
          <w:sz w:val="18"/>
          <w:szCs w:val="18"/>
        </w:rPr>
        <w:t xml:space="preserve"> </w:t>
      </w:r>
      <w:r w:rsidRPr="002B0CAC">
        <w:rPr>
          <w:rFonts w:ascii="Arial" w:hAnsi="Arial" w:cs="Arial"/>
          <w:b/>
          <w:bCs/>
          <w:sz w:val="18"/>
          <w:szCs w:val="18"/>
        </w:rPr>
        <w:t>months</w:t>
      </w:r>
      <w:r w:rsidRPr="009340A7">
        <w:rPr>
          <w:rFonts w:ascii="Arial" w:hAnsi="Arial" w:cs="Arial"/>
          <w:sz w:val="18"/>
          <w:szCs w:val="18"/>
        </w:rPr>
        <w:t>, with opportunities to apply for renewal or follow</w:t>
      </w:r>
      <w:r w:rsidRPr="009340A7">
        <w:rPr>
          <w:rFonts w:ascii="Cambria Math" w:hAnsi="Cambria Math" w:cs="Cambria Math"/>
          <w:sz w:val="18"/>
          <w:szCs w:val="18"/>
        </w:rPr>
        <w:t>‑</w:t>
      </w:r>
      <w:r w:rsidRPr="009340A7">
        <w:rPr>
          <w:rFonts w:ascii="Arial" w:hAnsi="Arial" w:cs="Arial"/>
          <w:sz w:val="18"/>
          <w:szCs w:val="18"/>
        </w:rPr>
        <w:t xml:space="preserve">on funding subject to progress achieved and continued alignment with MIDAS </w:t>
      </w:r>
      <w:r w:rsidR="00EF3728">
        <w:rPr>
          <w:rFonts w:ascii="Arial" w:hAnsi="Arial" w:cs="Arial"/>
          <w:sz w:val="18"/>
          <w:szCs w:val="18"/>
        </w:rPr>
        <w:t>(</w:t>
      </w:r>
      <w:r w:rsidRPr="009340A7">
        <w:rPr>
          <w:rFonts w:ascii="Arial" w:hAnsi="Arial" w:cs="Arial"/>
          <w:sz w:val="18"/>
          <w:szCs w:val="18"/>
        </w:rPr>
        <w:t>Dx</w:t>
      </w:r>
      <w:r w:rsidR="00EF3728">
        <w:rPr>
          <w:rFonts w:ascii="Arial" w:hAnsi="Arial" w:cs="Arial"/>
          <w:sz w:val="18"/>
          <w:szCs w:val="18"/>
        </w:rPr>
        <w:t>)</w:t>
      </w:r>
      <w:r w:rsidRPr="009340A7">
        <w:rPr>
          <w:rFonts w:ascii="Arial" w:hAnsi="Arial" w:cs="Arial"/>
          <w:sz w:val="18"/>
          <w:szCs w:val="18"/>
        </w:rPr>
        <w:t xml:space="preserve"> objectives.</w:t>
      </w:r>
    </w:p>
    <w:p w14:paraId="11CE1342" w14:textId="77777777" w:rsidR="009340A7" w:rsidRPr="009340A7" w:rsidRDefault="009340A7" w:rsidP="009340A7">
      <w:pPr>
        <w:pStyle w:val="ListParagraph"/>
        <w:numPr>
          <w:ilvl w:val="0"/>
          <w:numId w:val="16"/>
        </w:numPr>
        <w:ind w:left="270" w:hanging="270"/>
        <w:jc w:val="both"/>
        <w:rPr>
          <w:rFonts w:ascii="Arial" w:hAnsi="Arial" w:cs="Arial"/>
          <w:sz w:val="18"/>
          <w:szCs w:val="18"/>
        </w:rPr>
      </w:pPr>
      <w:r w:rsidRPr="009340A7">
        <w:rPr>
          <w:rFonts w:ascii="Arial" w:hAnsi="Arial" w:cs="Arial"/>
          <w:sz w:val="18"/>
          <w:szCs w:val="18"/>
        </w:rPr>
        <w:t>Selection Criteria: Proposals are assessed competitively based on alignment with priority opportunity areas, clarity of the unmet need, technical feasibility to achieve proof</w:t>
      </w:r>
      <w:r w:rsidRPr="009340A7">
        <w:rPr>
          <w:rFonts w:ascii="Cambria Math" w:hAnsi="Cambria Math" w:cs="Cambria Math"/>
          <w:sz w:val="18"/>
          <w:szCs w:val="18"/>
        </w:rPr>
        <w:t>‑</w:t>
      </w:r>
      <w:r w:rsidRPr="009340A7">
        <w:rPr>
          <w:rFonts w:ascii="Arial" w:hAnsi="Arial" w:cs="Arial"/>
          <w:sz w:val="18"/>
          <w:szCs w:val="18"/>
        </w:rPr>
        <w:t>of</w:t>
      </w:r>
      <w:r w:rsidRPr="009340A7">
        <w:rPr>
          <w:rFonts w:ascii="Cambria Math" w:hAnsi="Cambria Math" w:cs="Cambria Math"/>
          <w:sz w:val="18"/>
          <w:szCs w:val="18"/>
        </w:rPr>
        <w:t>‑</w:t>
      </w:r>
      <w:r w:rsidRPr="009340A7">
        <w:rPr>
          <w:rFonts w:ascii="Arial" w:hAnsi="Arial" w:cs="Arial"/>
          <w:sz w:val="18"/>
          <w:szCs w:val="18"/>
        </w:rPr>
        <w:t>concept, differentiation from existing solutions, team capability, and credibility of the pathway to securing commercial interest, with expectations calibrated for early</w:t>
      </w:r>
      <w:r w:rsidRPr="009340A7">
        <w:rPr>
          <w:rFonts w:ascii="Cambria Math" w:hAnsi="Cambria Math" w:cs="Cambria Math"/>
          <w:sz w:val="18"/>
          <w:szCs w:val="18"/>
        </w:rPr>
        <w:t>‑</w:t>
      </w:r>
      <w:r w:rsidRPr="009340A7">
        <w:rPr>
          <w:rFonts w:ascii="Arial" w:hAnsi="Arial" w:cs="Arial"/>
          <w:sz w:val="18"/>
          <w:szCs w:val="18"/>
        </w:rPr>
        <w:t>stage development.</w:t>
      </w:r>
    </w:p>
    <w:p w14:paraId="3D70C583" w14:textId="77777777" w:rsidR="009340A7" w:rsidRPr="009340A7" w:rsidRDefault="009340A7" w:rsidP="009340A7">
      <w:pPr>
        <w:pStyle w:val="ListParagraph"/>
        <w:numPr>
          <w:ilvl w:val="0"/>
          <w:numId w:val="16"/>
        </w:numPr>
        <w:ind w:left="270" w:hanging="270"/>
        <w:jc w:val="both"/>
        <w:rPr>
          <w:rFonts w:ascii="Arial" w:hAnsi="Arial" w:cs="Arial"/>
          <w:sz w:val="18"/>
          <w:szCs w:val="18"/>
        </w:rPr>
      </w:pPr>
      <w:r w:rsidRPr="009340A7">
        <w:rPr>
          <w:rFonts w:ascii="Arial" w:hAnsi="Arial" w:cs="Arial"/>
          <w:sz w:val="18"/>
          <w:szCs w:val="18"/>
        </w:rPr>
        <w:t>Guidelines for Submission: Applicants should complete all sections of the proposal form and indicate “NA” where appropriate. Submissions should be prepared using Arial font size 10, single</w:t>
      </w:r>
      <w:r w:rsidRPr="009340A7">
        <w:rPr>
          <w:rFonts w:ascii="Cambria Math" w:hAnsi="Cambria Math" w:cs="Cambria Math"/>
          <w:sz w:val="18"/>
          <w:szCs w:val="18"/>
        </w:rPr>
        <w:t>‑</w:t>
      </w:r>
      <w:r w:rsidRPr="009340A7">
        <w:rPr>
          <w:rFonts w:ascii="Arial" w:hAnsi="Arial" w:cs="Arial"/>
          <w:sz w:val="18"/>
          <w:szCs w:val="18"/>
        </w:rPr>
        <w:t>spaced, and applications are accepted on a rolling basis throughout the year.</w:t>
      </w:r>
    </w:p>
    <w:p w14:paraId="0EBB89ED" w14:textId="77777777" w:rsidR="009340A7" w:rsidRPr="009340A7" w:rsidRDefault="009340A7" w:rsidP="009340A7">
      <w:pPr>
        <w:pStyle w:val="ListParagraph"/>
        <w:numPr>
          <w:ilvl w:val="0"/>
          <w:numId w:val="16"/>
        </w:numPr>
        <w:ind w:left="270" w:hanging="270"/>
        <w:jc w:val="both"/>
        <w:rPr>
          <w:rFonts w:ascii="Arial" w:hAnsi="Arial" w:cs="Arial"/>
          <w:sz w:val="18"/>
          <w:szCs w:val="18"/>
        </w:rPr>
      </w:pPr>
      <w:r w:rsidRPr="009340A7">
        <w:rPr>
          <w:rFonts w:ascii="Arial" w:hAnsi="Arial" w:cs="Arial"/>
          <w:sz w:val="18"/>
          <w:szCs w:val="18"/>
        </w:rPr>
        <w:t>Awardee Responsibilities: Awardees are expected to deliver the approved project scope and milestones, appoint a project lead or manager to participate in regular progress reviews, and ensure relevant team members engage in required mentoring, training, or review sessions under the MIDAS Dx programme.</w:t>
      </w:r>
    </w:p>
    <w:p w14:paraId="3DB0D0DE" w14:textId="5293EDB1" w:rsidR="00DA6692" w:rsidRPr="005412DB" w:rsidRDefault="009340A7" w:rsidP="009340A7">
      <w:pPr>
        <w:pStyle w:val="ListParagraph"/>
        <w:numPr>
          <w:ilvl w:val="0"/>
          <w:numId w:val="16"/>
        </w:numPr>
        <w:ind w:left="270" w:hanging="270"/>
        <w:jc w:val="both"/>
        <w:rPr>
          <w:rFonts w:ascii="Arial" w:hAnsi="Arial" w:cs="Arial"/>
          <w:sz w:val="18"/>
          <w:szCs w:val="18"/>
        </w:rPr>
      </w:pPr>
      <w:r w:rsidRPr="009340A7">
        <w:rPr>
          <w:rFonts w:ascii="Arial" w:hAnsi="Arial" w:cs="Arial"/>
          <w:sz w:val="18"/>
          <w:szCs w:val="18"/>
        </w:rPr>
        <w:t>Renewal Applications: Renewal submissions must include a brief comparison of planned versus achieved milestones and justification for continued support. Renewal proposals are evaluated competitively using the same assessment criteria as new applications, with emphasis on progress and remaining de</w:t>
      </w:r>
      <w:r w:rsidRPr="009340A7">
        <w:rPr>
          <w:rFonts w:ascii="Cambria Math" w:hAnsi="Cambria Math" w:cs="Cambria Math"/>
          <w:sz w:val="18"/>
          <w:szCs w:val="18"/>
        </w:rPr>
        <w:t>‑</w:t>
      </w:r>
      <w:r w:rsidRPr="009340A7">
        <w:rPr>
          <w:rFonts w:ascii="Arial" w:hAnsi="Arial" w:cs="Arial"/>
          <w:sz w:val="18"/>
          <w:szCs w:val="18"/>
        </w:rPr>
        <w:t>risking value.</w:t>
      </w:r>
      <w:r w:rsidR="00016BA5" w:rsidRPr="009340A7">
        <w:rPr>
          <w:rFonts w:ascii="Arial" w:hAnsi="Arial" w:cs="Arial"/>
          <w:sz w:val="18"/>
          <w:szCs w:val="18"/>
        </w:rPr>
        <w:t xml:space="preserve"> </w:t>
      </w:r>
    </w:p>
    <w:p w14:paraId="3C8B1160" w14:textId="6FE84D67" w:rsidR="00DC2F42" w:rsidRPr="005412DB" w:rsidRDefault="00DC2F42" w:rsidP="005412DB">
      <w:pPr>
        <w:pStyle w:val="ListParagraph"/>
        <w:numPr>
          <w:ilvl w:val="0"/>
          <w:numId w:val="15"/>
        </w:numPr>
        <w:tabs>
          <w:tab w:val="left" w:pos="284"/>
        </w:tabs>
        <w:spacing w:before="240" w:line="240" w:lineRule="auto"/>
        <w:rPr>
          <w:rFonts w:ascii="Arial" w:hAnsi="Arial" w:cs="Arial"/>
          <w:sz w:val="18"/>
          <w:szCs w:val="18"/>
        </w:rPr>
      </w:pPr>
      <w:r w:rsidRPr="005412DB">
        <w:rPr>
          <w:rFonts w:ascii="Arial" w:hAnsi="Arial" w:cs="Arial"/>
          <w:b/>
          <w:bCs/>
          <w:sz w:val="18"/>
          <w:szCs w:val="18"/>
        </w:rPr>
        <w:t>Questions?</w:t>
      </w:r>
      <w:r w:rsidRPr="005412DB">
        <w:rPr>
          <w:rFonts w:ascii="Arial" w:hAnsi="Arial" w:cs="Arial"/>
          <w:sz w:val="18"/>
          <w:szCs w:val="18"/>
        </w:rPr>
        <w:t xml:space="preserve"> Please contact </w:t>
      </w:r>
      <w:r w:rsidR="009340A7">
        <w:rPr>
          <w:rFonts w:ascii="Arial" w:hAnsi="Arial" w:cs="Arial"/>
          <w:sz w:val="18"/>
          <w:szCs w:val="18"/>
        </w:rPr>
        <w:t xml:space="preserve">DxD Hub </w:t>
      </w:r>
      <w:r w:rsidR="00FC60BE">
        <w:rPr>
          <w:rFonts w:ascii="Arial" w:hAnsi="Arial" w:cs="Arial"/>
          <w:sz w:val="18"/>
          <w:szCs w:val="18"/>
        </w:rPr>
        <w:t xml:space="preserve">MIDAS </w:t>
      </w:r>
      <w:r w:rsidR="009340A7">
        <w:rPr>
          <w:rFonts w:ascii="Arial" w:hAnsi="Arial" w:cs="Arial"/>
          <w:sz w:val="18"/>
          <w:szCs w:val="18"/>
        </w:rPr>
        <w:t>PO</w:t>
      </w:r>
      <w:r w:rsidRPr="005412DB">
        <w:rPr>
          <w:rFonts w:ascii="Arial" w:hAnsi="Arial" w:cs="Arial"/>
          <w:sz w:val="18"/>
          <w:szCs w:val="18"/>
        </w:rPr>
        <w:t xml:space="preserve"> at </w:t>
      </w:r>
      <w:hyperlink r:id="rId16" w:history="1">
        <w:r w:rsidR="00E91C22">
          <w:rPr>
            <w:rStyle w:val="Hyperlink"/>
            <w:rFonts w:ascii="Arial" w:hAnsi="Arial" w:cs="Arial"/>
            <w:sz w:val="18"/>
            <w:szCs w:val="18"/>
          </w:rPr>
          <w:t>MIDAS@dxdhub.sg</w:t>
        </w:r>
      </w:hyperlink>
      <w:r w:rsidRPr="005412DB">
        <w:rPr>
          <w:rFonts w:ascii="Arial" w:hAnsi="Arial" w:cs="Arial"/>
          <w:sz w:val="18"/>
          <w:szCs w:val="18"/>
        </w:rPr>
        <w:t xml:space="preserve">. </w:t>
      </w:r>
    </w:p>
    <w:p w14:paraId="7BC1C89B" w14:textId="430DA49C" w:rsidR="001C5EFF" w:rsidRPr="005412DB" w:rsidRDefault="001C5EFF" w:rsidP="005412DB">
      <w:pPr>
        <w:tabs>
          <w:tab w:val="left" w:pos="284"/>
        </w:tabs>
        <w:spacing w:before="240" w:line="240" w:lineRule="auto"/>
        <w:rPr>
          <w:rFonts w:ascii="Arial" w:hAnsi="Arial" w:cs="Arial"/>
          <w:b/>
          <w:bCs/>
          <w:sz w:val="18"/>
          <w:szCs w:val="18"/>
        </w:rPr>
      </w:pPr>
      <w:r w:rsidRPr="005412DB">
        <w:rPr>
          <w:rFonts w:ascii="Arial" w:hAnsi="Arial" w:cs="Arial"/>
          <w:b/>
          <w:bCs/>
          <w:sz w:val="18"/>
          <w:szCs w:val="18"/>
        </w:rPr>
        <w:t>Definitions:</w:t>
      </w:r>
    </w:p>
    <w:p w14:paraId="7421A2C6" w14:textId="2DBFD140" w:rsidR="00DC6D12" w:rsidRPr="005412DB" w:rsidRDefault="00DC6D12" w:rsidP="005412DB">
      <w:pPr>
        <w:pStyle w:val="FootnoteText"/>
        <w:numPr>
          <w:ilvl w:val="0"/>
          <w:numId w:val="15"/>
        </w:numPr>
        <w:rPr>
          <w:rFonts w:ascii="Arial" w:hAnsi="Arial" w:cs="Arial"/>
          <w:sz w:val="18"/>
          <w:szCs w:val="18"/>
          <w:lang w:val="en-US"/>
        </w:rPr>
      </w:pPr>
      <w:r w:rsidRPr="005412DB">
        <w:rPr>
          <w:rFonts w:ascii="Arial" w:hAnsi="Arial" w:cs="Arial"/>
          <w:b/>
          <w:bCs/>
          <w:sz w:val="18"/>
          <w:szCs w:val="18"/>
          <w:lang w:val="en-US"/>
        </w:rPr>
        <w:t>Lead Principal Investigator:</w:t>
      </w:r>
      <w:r w:rsidRPr="005412DB">
        <w:rPr>
          <w:rFonts w:ascii="Arial" w:hAnsi="Arial" w:cs="Arial"/>
          <w:sz w:val="18"/>
          <w:szCs w:val="18"/>
          <w:lang w:val="en-US"/>
        </w:rPr>
        <w:t xml:space="preserve"> The researcher who has the appropriate level of authority and the responsibility to direct the research project being supported by the grant. He/she is responsible and accountable for the proper conduct of the research project. </w:t>
      </w:r>
    </w:p>
    <w:p w14:paraId="496E8336" w14:textId="02BAB62D" w:rsidR="00DC6D12" w:rsidRPr="005412DB" w:rsidRDefault="00DC6D12" w:rsidP="005412DB">
      <w:pPr>
        <w:pStyle w:val="FootnoteText"/>
        <w:numPr>
          <w:ilvl w:val="0"/>
          <w:numId w:val="15"/>
        </w:numPr>
        <w:rPr>
          <w:rFonts w:ascii="Arial" w:hAnsi="Arial" w:cs="Arial"/>
          <w:sz w:val="18"/>
          <w:szCs w:val="18"/>
          <w:lang w:val="en-US"/>
        </w:rPr>
      </w:pPr>
      <w:r w:rsidRPr="005412DB">
        <w:rPr>
          <w:rFonts w:ascii="Arial" w:hAnsi="Arial" w:cs="Arial"/>
          <w:b/>
          <w:bCs/>
          <w:sz w:val="18"/>
          <w:szCs w:val="18"/>
          <w:lang w:val="en-US"/>
        </w:rPr>
        <w:t>C</w:t>
      </w:r>
      <w:r w:rsidRPr="005412DB">
        <w:rPr>
          <w:rFonts w:ascii="Arial" w:hAnsi="Arial" w:cs="Arial"/>
          <w:b/>
          <w:bCs/>
          <w:sz w:val="18"/>
          <w:szCs w:val="18"/>
        </w:rPr>
        <w:t>o-Investigator (Co-I):</w:t>
      </w:r>
      <w:r w:rsidRPr="005412DB">
        <w:rPr>
          <w:rFonts w:ascii="Arial" w:hAnsi="Arial" w:cs="Arial"/>
          <w:sz w:val="18"/>
          <w:szCs w:val="18"/>
        </w:rPr>
        <w:t xml:space="preserve"> An individual involved in the scientific development and execution of the project, typically devotes a higher percentage of effort to the project as compared to a collaborator and is considered key personnel. He/she need to hold at least an adjunct position in a local public institution.</w:t>
      </w:r>
    </w:p>
    <w:p w14:paraId="0746D5D6" w14:textId="0CEE7698" w:rsidR="00DC6D12" w:rsidRPr="005412DB" w:rsidRDefault="00DC6D12" w:rsidP="005412DB">
      <w:pPr>
        <w:pStyle w:val="FootnoteText"/>
        <w:numPr>
          <w:ilvl w:val="0"/>
          <w:numId w:val="15"/>
        </w:numPr>
        <w:rPr>
          <w:rFonts w:ascii="Arial" w:hAnsi="Arial" w:cs="Arial"/>
          <w:sz w:val="18"/>
          <w:szCs w:val="18"/>
          <w:lang w:val="en-US"/>
        </w:rPr>
      </w:pPr>
      <w:r w:rsidRPr="005412DB">
        <w:rPr>
          <w:rFonts w:ascii="Arial" w:hAnsi="Arial" w:cs="Arial"/>
          <w:b/>
          <w:bCs/>
          <w:sz w:val="18"/>
          <w:szCs w:val="18"/>
          <w:lang w:val="en-US"/>
        </w:rPr>
        <w:t>Collaborator:</w:t>
      </w:r>
      <w:r w:rsidRPr="005412DB">
        <w:rPr>
          <w:rFonts w:ascii="Arial" w:hAnsi="Arial" w:cs="Arial"/>
          <w:sz w:val="18"/>
          <w:szCs w:val="18"/>
          <w:lang w:val="en-US"/>
        </w:rPr>
        <w:t xml:space="preserve"> An individual involved in the scientific development and execution of the </w:t>
      </w:r>
      <w:proofErr w:type="gramStart"/>
      <w:r w:rsidRPr="005412DB">
        <w:rPr>
          <w:rFonts w:ascii="Arial" w:hAnsi="Arial" w:cs="Arial"/>
          <w:sz w:val="18"/>
          <w:szCs w:val="18"/>
          <w:lang w:val="en-US"/>
        </w:rPr>
        <w:t>project, and</w:t>
      </w:r>
      <w:proofErr w:type="gramEnd"/>
      <w:r w:rsidRPr="005412DB">
        <w:rPr>
          <w:rFonts w:ascii="Arial" w:hAnsi="Arial" w:cs="Arial"/>
          <w:sz w:val="18"/>
          <w:szCs w:val="18"/>
          <w:lang w:val="en-US"/>
        </w:rPr>
        <w:t xml:space="preserve"> typically devotes a higher percent of effort to the project. Collaborator(s) are not entitled to receive directly </w:t>
      </w:r>
      <w:proofErr w:type="gramStart"/>
      <w:r w:rsidRPr="005412DB">
        <w:rPr>
          <w:rFonts w:ascii="Arial" w:hAnsi="Arial" w:cs="Arial"/>
          <w:sz w:val="18"/>
          <w:szCs w:val="18"/>
          <w:lang w:val="en-US"/>
        </w:rPr>
        <w:t>any portion of the</w:t>
      </w:r>
      <w:proofErr w:type="gramEnd"/>
      <w:r w:rsidRPr="005412DB">
        <w:rPr>
          <w:rFonts w:ascii="Arial" w:hAnsi="Arial" w:cs="Arial"/>
          <w:sz w:val="18"/>
          <w:szCs w:val="18"/>
          <w:lang w:val="en-US"/>
        </w:rPr>
        <w:t xml:space="preserve"> grant.</w:t>
      </w:r>
    </w:p>
    <w:p w14:paraId="4386325B" w14:textId="6596B000" w:rsidR="00DC6D12" w:rsidRPr="005412DB" w:rsidRDefault="00DC6D12" w:rsidP="005412DB">
      <w:pPr>
        <w:pStyle w:val="FootnoteText"/>
        <w:numPr>
          <w:ilvl w:val="0"/>
          <w:numId w:val="15"/>
        </w:numPr>
        <w:rPr>
          <w:rFonts w:ascii="Arial" w:hAnsi="Arial" w:cs="Arial"/>
          <w:sz w:val="18"/>
          <w:szCs w:val="18"/>
          <w:lang w:val="en-US"/>
        </w:rPr>
      </w:pPr>
      <w:r w:rsidRPr="005412DB">
        <w:rPr>
          <w:rFonts w:ascii="Arial" w:hAnsi="Arial" w:cs="Arial"/>
          <w:b/>
          <w:bCs/>
          <w:sz w:val="18"/>
          <w:szCs w:val="18"/>
          <w:lang w:val="en-US"/>
        </w:rPr>
        <w:t>Host Institution:</w:t>
      </w:r>
      <w:r w:rsidRPr="005412DB">
        <w:rPr>
          <w:rFonts w:ascii="Arial" w:hAnsi="Arial" w:cs="Arial"/>
          <w:sz w:val="18"/>
          <w:szCs w:val="18"/>
          <w:lang w:val="en-US"/>
        </w:rPr>
        <w:t xml:space="preserve"> the body/institution or administering </w:t>
      </w:r>
      <w:proofErr w:type="spellStart"/>
      <w:r w:rsidRPr="005412DB">
        <w:rPr>
          <w:rFonts w:ascii="Arial" w:hAnsi="Arial" w:cs="Arial"/>
          <w:sz w:val="18"/>
          <w:szCs w:val="18"/>
          <w:lang w:val="en-US"/>
        </w:rPr>
        <w:t>organisation</w:t>
      </w:r>
      <w:proofErr w:type="spellEnd"/>
      <w:r w:rsidRPr="005412DB">
        <w:rPr>
          <w:rFonts w:ascii="Arial" w:hAnsi="Arial" w:cs="Arial"/>
          <w:sz w:val="18"/>
          <w:szCs w:val="18"/>
          <w:lang w:val="en-US"/>
        </w:rPr>
        <w:t xml:space="preserve"> named in the Letter of Award as the “Host Institution” is the body responsible for undertaking and managing the research and administering the funding.</w:t>
      </w:r>
    </w:p>
    <w:p w14:paraId="7D27C05A" w14:textId="694BF407" w:rsidR="00243EDD" w:rsidRPr="0049107E" w:rsidRDefault="00AB506B" w:rsidP="005412DB">
      <w:pPr>
        <w:pStyle w:val="FootnoteText"/>
        <w:numPr>
          <w:ilvl w:val="0"/>
          <w:numId w:val="15"/>
        </w:numPr>
        <w:rPr>
          <w:rFonts w:ascii="Arial" w:hAnsi="Arial" w:cs="Arial"/>
          <w:sz w:val="18"/>
          <w:szCs w:val="18"/>
        </w:rPr>
      </w:pPr>
      <w:r w:rsidRPr="005412DB">
        <w:rPr>
          <w:rFonts w:ascii="Arial" w:hAnsi="Arial" w:cs="Arial"/>
          <w:b/>
          <w:bCs/>
          <w:sz w:val="18"/>
          <w:szCs w:val="18"/>
        </w:rPr>
        <w:t>% Effort within project</w:t>
      </w:r>
      <w:r w:rsidRPr="005412DB">
        <w:rPr>
          <w:rFonts w:ascii="Arial" w:hAnsi="Arial" w:cs="Arial"/>
          <w:sz w:val="18"/>
          <w:szCs w:val="18"/>
        </w:rPr>
        <w:t xml:space="preserve"> r</w:t>
      </w:r>
      <w:r w:rsidR="00DC6D12" w:rsidRPr="005412DB">
        <w:rPr>
          <w:rFonts w:ascii="Arial" w:hAnsi="Arial" w:cs="Arial"/>
          <w:sz w:val="18"/>
          <w:szCs w:val="18"/>
        </w:rPr>
        <w:t>epresents percentage effort spent by the team members in the project relative to his/her other team members. The total in this column must add up to 100%</w:t>
      </w:r>
      <w:r w:rsidR="00BB03ED" w:rsidRPr="005412DB">
        <w:rPr>
          <w:rFonts w:ascii="Arial" w:hAnsi="Arial" w:cs="Arial"/>
          <w:sz w:val="18"/>
          <w:szCs w:val="18"/>
        </w:rPr>
        <w:t>.</w:t>
      </w:r>
    </w:p>
    <w:sectPr w:rsidR="00243EDD" w:rsidRPr="0049107E" w:rsidSect="008D3C56">
      <w:pgSz w:w="11907" w:h="16840" w:code="9"/>
      <w:pgMar w:top="1882" w:right="970" w:bottom="646" w:left="1134" w:header="72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8B453" w14:textId="77777777" w:rsidR="008F2ADF" w:rsidRDefault="008F2ADF">
      <w:pPr>
        <w:spacing w:after="0" w:line="240" w:lineRule="auto"/>
      </w:pPr>
      <w:r>
        <w:separator/>
      </w:r>
    </w:p>
  </w:endnote>
  <w:endnote w:type="continuationSeparator" w:id="0">
    <w:p w14:paraId="5FBD8D32" w14:textId="77777777" w:rsidR="008F2ADF" w:rsidRDefault="008F2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ource sans 3">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655558"/>
      <w:docPartObj>
        <w:docPartGallery w:val="Page Numbers (Bottom of Page)"/>
        <w:docPartUnique/>
      </w:docPartObj>
    </w:sdtPr>
    <w:sdtEndPr>
      <w:rPr>
        <w:noProof/>
      </w:rPr>
    </w:sdtEndPr>
    <w:sdtContent>
      <w:p w14:paraId="2EC00626" w14:textId="351F4091" w:rsidR="00065BF8" w:rsidRDefault="00065BF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6B5FC91" w14:textId="77777777" w:rsidR="00065BF8" w:rsidRDefault="00065B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9A44A" w14:textId="77777777" w:rsidR="008F2ADF" w:rsidRDefault="008F2ADF">
      <w:pPr>
        <w:spacing w:after="0" w:line="240" w:lineRule="auto"/>
      </w:pPr>
      <w:r>
        <w:separator/>
      </w:r>
    </w:p>
  </w:footnote>
  <w:footnote w:type="continuationSeparator" w:id="0">
    <w:p w14:paraId="59CEC346" w14:textId="77777777" w:rsidR="008F2ADF" w:rsidRDefault="008F2ADF">
      <w:pPr>
        <w:spacing w:after="0" w:line="240" w:lineRule="auto"/>
      </w:pPr>
      <w:r>
        <w:continuationSeparator/>
      </w:r>
    </w:p>
  </w:footnote>
  <w:footnote w:id="1">
    <w:p w14:paraId="48349A4F" w14:textId="5D3945A1" w:rsidR="00937815" w:rsidRPr="00CF254A" w:rsidRDefault="00937815">
      <w:pPr>
        <w:pStyle w:val="FootnoteText"/>
        <w:rPr>
          <w:lang w:val="en-US"/>
        </w:rPr>
      </w:pPr>
      <w:r>
        <w:rPr>
          <w:rStyle w:val="FootnoteReference"/>
        </w:rPr>
        <w:footnoteRef/>
      </w:r>
      <w:r>
        <w:t xml:space="preserve"> </w:t>
      </w:r>
      <w:r w:rsidRPr="00FD510D">
        <w:rPr>
          <w:b/>
          <w:bCs/>
          <w:lang w:val="en-US"/>
        </w:rPr>
        <w:t>EOM</w:t>
      </w:r>
      <w:r w:rsidRPr="00FD510D">
        <w:rPr>
          <w:lang w:val="en-US"/>
        </w:rPr>
        <w:t xml:space="preserve">: </w:t>
      </w:r>
      <w:r w:rsidR="00FD510D" w:rsidRPr="00FD510D">
        <w:rPr>
          <w:lang w:val="en-US"/>
        </w:rPr>
        <w:t>Expenditure on Manpower;</w:t>
      </w:r>
      <w:r w:rsidR="00FD510D">
        <w:rPr>
          <w:b/>
          <w:bCs/>
          <w:lang w:val="en-US"/>
        </w:rPr>
        <w:t xml:space="preserve"> OOE</w:t>
      </w:r>
      <w:r w:rsidR="00FD510D" w:rsidRPr="00FD510D">
        <w:rPr>
          <w:lang w:val="en-US"/>
        </w:rPr>
        <w:t>:</w:t>
      </w:r>
      <w:r w:rsidR="00FD510D">
        <w:rPr>
          <w:lang w:val="en-US"/>
        </w:rPr>
        <w:t xml:space="preserve"> Other Operating Expenditure</w:t>
      </w:r>
      <w:r w:rsidR="00CF254A">
        <w:rPr>
          <w:lang w:val="en-US"/>
        </w:rPr>
        <w:t xml:space="preserve">; </w:t>
      </w:r>
      <w:r w:rsidR="00CF254A">
        <w:rPr>
          <w:b/>
          <w:bCs/>
          <w:lang w:val="en-US"/>
        </w:rPr>
        <w:t>EQPT</w:t>
      </w:r>
      <w:r w:rsidR="00CF254A">
        <w:rPr>
          <w:lang w:val="en-US"/>
        </w:rPr>
        <w:t xml:space="preserve">: Equipment; </w:t>
      </w:r>
      <w:r w:rsidR="00CF254A">
        <w:rPr>
          <w:b/>
          <w:bCs/>
          <w:lang w:val="en-US"/>
        </w:rPr>
        <w:t>OT</w:t>
      </w:r>
      <w:r w:rsidR="00CF254A">
        <w:rPr>
          <w:lang w:val="en-US"/>
        </w:rPr>
        <w:t>: Overseas Travel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D54AE" w14:textId="535B2131" w:rsidR="00171AFE" w:rsidRPr="006F22A9" w:rsidRDefault="004B6C1A" w:rsidP="006F22A9">
    <w:pPr>
      <w:spacing w:after="0" w:line="240" w:lineRule="auto"/>
      <w:rPr>
        <w:rFonts w:ascii="Arial" w:eastAsia="SimSun" w:hAnsi="Arial" w:cs="Arial"/>
        <w:i/>
        <w:iCs/>
        <w:sz w:val="24"/>
        <w:szCs w:val="24"/>
        <w:lang w:eastAsia="zh-CN"/>
      </w:rPr>
    </w:pPr>
    <w:r w:rsidRPr="006F22A9">
      <w:rPr>
        <w:rFonts w:ascii="Arial" w:eastAsia="SimSun" w:hAnsi="Arial" w:cs="Arial"/>
        <w:b/>
        <w:bCs/>
        <w:sz w:val="24"/>
        <w:szCs w:val="24"/>
        <w:lang w:eastAsia="zh-CN"/>
      </w:rPr>
      <w:t>Registration ID</w:t>
    </w:r>
    <w:r w:rsidRPr="006F22A9">
      <w:rPr>
        <w:rFonts w:ascii="Arial" w:eastAsia="SimSun" w:hAnsi="Arial" w:cs="Arial"/>
        <w:sz w:val="24"/>
        <w:szCs w:val="24"/>
        <w:lang w:eastAsia="zh-CN"/>
      </w:rPr>
      <w:t>:</w:t>
    </w:r>
    <w:r w:rsidR="006D108E">
      <w:rPr>
        <w:rFonts w:ascii="Arial" w:eastAsia="SimSun" w:hAnsi="Arial" w:cs="Arial"/>
        <w:sz w:val="24"/>
        <w:szCs w:val="24"/>
        <w:lang w:eastAsia="zh-CN"/>
      </w:rPr>
      <w:t xml:space="preserve"> </w:t>
    </w:r>
    <w:r w:rsidR="006D108E" w:rsidRPr="006F22A9">
      <w:rPr>
        <w:rFonts w:ascii="Arial" w:eastAsia="SimSun" w:hAnsi="Arial" w:cs="Arial"/>
        <w:i/>
        <w:iCs/>
        <w:sz w:val="24"/>
        <w:szCs w:val="24"/>
        <w:lang w:eastAsia="zh-CN"/>
      </w:rPr>
      <w:t>MIDASXXXXXXXXXX</w:t>
    </w:r>
  </w:p>
  <w:p w14:paraId="22464AB0" w14:textId="77777777" w:rsidR="00171AFE" w:rsidRPr="00171AFE" w:rsidRDefault="00171AFE" w:rsidP="00171AFE">
    <w:pPr>
      <w:spacing w:after="0" w:line="240" w:lineRule="auto"/>
      <w:jc w:val="center"/>
      <w:rPr>
        <w:rFonts w:ascii="Times New Roman" w:eastAsia="SimSun" w:hAnsi="Times New Roman"/>
        <w:sz w:val="24"/>
        <w:szCs w:val="24"/>
        <w:lang w:eastAsia="zh-CN"/>
      </w:rPr>
    </w:pPr>
  </w:p>
  <w:p w14:paraId="7DAC139B" w14:textId="68AF3D59" w:rsidR="00171AFE" w:rsidRPr="0041344D" w:rsidRDefault="00C60F72" w:rsidP="00307501">
    <w:pPr>
      <w:spacing w:line="240" w:lineRule="auto"/>
      <w:jc w:val="center"/>
      <w:rPr>
        <w:rFonts w:ascii="Arial" w:eastAsia="SimSun" w:hAnsi="Arial" w:cs="Arial"/>
        <w:b/>
        <w:bCs/>
        <w:lang w:val="en-US" w:eastAsia="zh-CN"/>
      </w:rPr>
    </w:pPr>
    <w:r>
      <w:rPr>
        <w:rFonts w:ascii="Arial" w:eastAsia="SimSun" w:hAnsi="Arial" w:cs="Arial"/>
        <w:b/>
        <w:bCs/>
        <w:lang w:val="en-US" w:eastAsia="zh-CN"/>
      </w:rPr>
      <w:t>OFFICIAL (CLOSED) / SENSITIVE NORMAL</w:t>
    </w:r>
    <w:r w:rsidR="0041344D">
      <w:rPr>
        <w:rFonts w:ascii="Arial" w:eastAsia="SimSun" w:hAnsi="Arial" w:cs="Arial"/>
        <w:b/>
        <w:bCs/>
        <w:lang w:val="en-US" w:eastAsia="zh-CN"/>
      </w:rPr>
      <w:t xml:space="preserve"> (</w:t>
    </w:r>
    <w:r w:rsidR="0041344D">
      <w:rPr>
        <w:rFonts w:ascii="Arial" w:eastAsia="SimSun" w:hAnsi="Arial" w:cs="Arial"/>
        <w:b/>
        <w:bCs/>
        <w:i/>
        <w:iCs/>
        <w:lang w:val="en-US" w:eastAsia="zh-CN"/>
      </w:rPr>
      <w:t>when filled</w:t>
    </w:r>
    <w:r w:rsidR="0041344D">
      <w:rPr>
        <w:rFonts w:ascii="Arial" w:eastAsia="SimSun" w:hAnsi="Arial" w:cs="Arial"/>
        <w:b/>
        <w:bCs/>
        <w:lang w:val="en-US" w:eastAsia="zh-CN"/>
      </w:rPr>
      <w:t>)</w:t>
    </w:r>
  </w:p>
  <w:p w14:paraId="41FEECC9" w14:textId="05D855B1" w:rsidR="000C1221" w:rsidRDefault="000C1221">
    <w:pPr>
      <w:pStyle w:val="Header"/>
      <w:spacing w:after="0"/>
      <w:jc w:val="right"/>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30AF8" w14:textId="10AAA936" w:rsidR="000C1221" w:rsidRDefault="000C1221">
    <w:pPr>
      <w:pStyle w:val="Header"/>
    </w:pPr>
  </w:p>
  <w:tbl>
    <w:tblPr>
      <w:tblW w:w="1113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71"/>
      <w:gridCol w:w="1935"/>
      <w:gridCol w:w="1105"/>
      <w:gridCol w:w="1658"/>
      <w:gridCol w:w="1520"/>
      <w:gridCol w:w="2269"/>
    </w:tblGrid>
    <w:tr w:rsidR="000C1221" w:rsidRPr="005C05AF" w14:paraId="62D97221" w14:textId="77777777" w:rsidTr="00E0643C">
      <w:trPr>
        <w:trHeight w:val="346"/>
      </w:trPr>
      <w:tc>
        <w:tcPr>
          <w:tcW w:w="1580" w:type="dxa"/>
          <w:vMerge w:val="restart"/>
          <w:noWrap/>
          <w:vAlign w:val="center"/>
          <w:hideMark/>
        </w:tcPr>
        <w:p w14:paraId="3F40C317" w14:textId="24E64B84" w:rsidR="000C1221" w:rsidRPr="00B66995" w:rsidRDefault="000C1221" w:rsidP="0078166F">
          <w:pPr>
            <w:pStyle w:val="Header"/>
            <w:jc w:val="center"/>
            <w:rPr>
              <w:rFonts w:cs="Arial"/>
              <w:color w:val="002060"/>
            </w:rPr>
          </w:pPr>
          <w:r w:rsidRPr="00B66995">
            <w:rPr>
              <w:noProof/>
              <w:color w:val="002060"/>
              <w:lang w:val="en-SG" w:eastAsia="en-SG"/>
            </w:rPr>
            <w:drawing>
              <wp:anchor distT="0" distB="0" distL="114300" distR="114300" simplePos="0" relativeHeight="251658240" behindDoc="0" locked="0" layoutInCell="1" allowOverlap="1" wp14:anchorId="65D88A5B" wp14:editId="1B4E303C">
                <wp:simplePos x="0" y="0"/>
                <wp:positionH relativeFrom="margin">
                  <wp:posOffset>-54610</wp:posOffset>
                </wp:positionH>
                <wp:positionV relativeFrom="paragraph">
                  <wp:posOffset>-7620</wp:posOffset>
                </wp:positionV>
                <wp:extent cx="977265" cy="421640"/>
                <wp:effectExtent l="0" t="0" r="0" b="0"/>
                <wp:wrapNone/>
                <wp:docPr id="2013153446" name="Picture 201315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421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071" w:type="dxa"/>
          <w:noWrap/>
          <w:vAlign w:val="center"/>
          <w:hideMark/>
        </w:tcPr>
        <w:p w14:paraId="328910C3" w14:textId="1C8B2C15" w:rsidR="000C1221" w:rsidRPr="00B66995" w:rsidRDefault="000C1221" w:rsidP="0078166F">
          <w:pPr>
            <w:pStyle w:val="Header"/>
            <w:jc w:val="center"/>
            <w:rPr>
              <w:rFonts w:cs="Arial"/>
              <w:b/>
              <w:color w:val="002060"/>
              <w:sz w:val="20"/>
            </w:rPr>
          </w:pPr>
          <w:r w:rsidRPr="00B66995">
            <w:rPr>
              <w:rFonts w:cs="Arial"/>
              <w:b/>
              <w:color w:val="002060"/>
              <w:sz w:val="20"/>
            </w:rPr>
            <w:t>Doc ID:</w:t>
          </w:r>
        </w:p>
      </w:tc>
      <w:tc>
        <w:tcPr>
          <w:tcW w:w="1935" w:type="dxa"/>
          <w:noWrap/>
          <w:vAlign w:val="center"/>
          <w:hideMark/>
        </w:tcPr>
        <w:p w14:paraId="4F54E6A6" w14:textId="29710760" w:rsidR="000C1221" w:rsidRPr="00B66995" w:rsidRDefault="000C1221" w:rsidP="0078166F">
          <w:pPr>
            <w:pStyle w:val="Header"/>
            <w:jc w:val="center"/>
            <w:rPr>
              <w:rFonts w:cs="Arial"/>
              <w:color w:val="002060"/>
              <w:sz w:val="20"/>
            </w:rPr>
          </w:pPr>
          <w:r>
            <w:rPr>
              <w:rFonts w:cs="Arial"/>
              <w:color w:val="002060"/>
              <w:sz w:val="20"/>
            </w:rPr>
            <w:t>BEP-002</w:t>
          </w:r>
        </w:p>
      </w:tc>
      <w:tc>
        <w:tcPr>
          <w:tcW w:w="1105" w:type="dxa"/>
          <w:noWrap/>
          <w:vAlign w:val="center"/>
          <w:hideMark/>
        </w:tcPr>
        <w:p w14:paraId="07215808" w14:textId="2226EBFF" w:rsidR="000C1221" w:rsidRPr="00B66995" w:rsidRDefault="000C1221" w:rsidP="0078166F">
          <w:pPr>
            <w:pStyle w:val="Header"/>
            <w:jc w:val="center"/>
            <w:rPr>
              <w:rFonts w:cs="Arial"/>
              <w:b/>
              <w:color w:val="002060"/>
              <w:sz w:val="20"/>
            </w:rPr>
          </w:pPr>
          <w:r w:rsidRPr="00B66995">
            <w:rPr>
              <w:rFonts w:cs="Arial"/>
              <w:b/>
              <w:color w:val="002060"/>
              <w:sz w:val="20"/>
            </w:rPr>
            <w:t>Status:</w:t>
          </w:r>
        </w:p>
      </w:tc>
      <w:tc>
        <w:tcPr>
          <w:tcW w:w="1658" w:type="dxa"/>
          <w:noWrap/>
          <w:vAlign w:val="center"/>
          <w:hideMark/>
        </w:tcPr>
        <w:p w14:paraId="253AE9B3" w14:textId="666F0CA6" w:rsidR="000C1221" w:rsidRPr="00B66995" w:rsidRDefault="000C1221" w:rsidP="0078166F">
          <w:pPr>
            <w:pStyle w:val="Header"/>
            <w:jc w:val="center"/>
            <w:rPr>
              <w:rFonts w:cs="Arial"/>
              <w:color w:val="002060"/>
              <w:sz w:val="20"/>
            </w:rPr>
          </w:pPr>
          <w:r w:rsidRPr="0078166F">
            <w:rPr>
              <w:rFonts w:cs="Arial"/>
              <w:color w:val="FF0000"/>
              <w:sz w:val="20"/>
            </w:rPr>
            <w:t>Draft</w:t>
          </w:r>
        </w:p>
      </w:tc>
      <w:tc>
        <w:tcPr>
          <w:tcW w:w="1520" w:type="dxa"/>
          <w:noWrap/>
          <w:vAlign w:val="center"/>
          <w:hideMark/>
        </w:tcPr>
        <w:p w14:paraId="602433BE" w14:textId="77777777" w:rsidR="000C1221" w:rsidRPr="00B66995" w:rsidRDefault="000C1221" w:rsidP="0078166F">
          <w:pPr>
            <w:pStyle w:val="Header"/>
            <w:jc w:val="center"/>
            <w:rPr>
              <w:rFonts w:cs="Arial"/>
              <w:b/>
              <w:color w:val="002060"/>
              <w:sz w:val="20"/>
            </w:rPr>
          </w:pPr>
          <w:r w:rsidRPr="00B66995">
            <w:rPr>
              <w:rFonts w:cs="Arial"/>
              <w:b/>
              <w:color w:val="002060"/>
              <w:sz w:val="20"/>
            </w:rPr>
            <w:t>Page:</w:t>
          </w:r>
        </w:p>
      </w:tc>
      <w:tc>
        <w:tcPr>
          <w:tcW w:w="2269" w:type="dxa"/>
          <w:noWrap/>
          <w:vAlign w:val="center"/>
          <w:hideMark/>
        </w:tcPr>
        <w:p w14:paraId="67E1F74F" w14:textId="7601A6CC" w:rsidR="000C1221" w:rsidRPr="00B66995" w:rsidRDefault="000C1221" w:rsidP="0078166F">
          <w:pPr>
            <w:pStyle w:val="Header"/>
            <w:jc w:val="center"/>
            <w:rPr>
              <w:rFonts w:cs="Arial"/>
              <w:color w:val="002060"/>
              <w:sz w:val="20"/>
            </w:rPr>
          </w:pPr>
          <w:r w:rsidRPr="00B66995">
            <w:rPr>
              <w:rFonts w:cs="Arial"/>
              <w:b/>
              <w:bCs/>
              <w:color w:val="002060"/>
              <w:sz w:val="20"/>
            </w:rPr>
            <w:fldChar w:fldCharType="begin"/>
          </w:r>
          <w:r w:rsidRPr="00B66995">
            <w:rPr>
              <w:rFonts w:cs="Arial"/>
              <w:b/>
              <w:bCs/>
              <w:color w:val="002060"/>
              <w:sz w:val="20"/>
            </w:rPr>
            <w:instrText xml:space="preserve"> PAGE  \* Arabic  \* MERGEFORMAT </w:instrText>
          </w:r>
          <w:r w:rsidRPr="00B66995">
            <w:rPr>
              <w:rFonts w:cs="Arial"/>
              <w:b/>
              <w:bCs/>
              <w:color w:val="002060"/>
              <w:sz w:val="20"/>
            </w:rPr>
            <w:fldChar w:fldCharType="separate"/>
          </w:r>
          <w:r>
            <w:rPr>
              <w:rFonts w:cs="Arial"/>
              <w:b/>
              <w:bCs/>
              <w:noProof/>
              <w:color w:val="002060"/>
              <w:sz w:val="20"/>
            </w:rPr>
            <w:t>1</w:t>
          </w:r>
          <w:r w:rsidRPr="00B66995">
            <w:rPr>
              <w:rFonts w:cs="Arial"/>
              <w:b/>
              <w:bCs/>
              <w:color w:val="002060"/>
              <w:sz w:val="20"/>
            </w:rPr>
            <w:fldChar w:fldCharType="end"/>
          </w:r>
          <w:r w:rsidRPr="00B66995">
            <w:rPr>
              <w:rFonts w:cs="Arial"/>
              <w:color w:val="002060"/>
              <w:sz w:val="20"/>
            </w:rPr>
            <w:t xml:space="preserve"> of </w:t>
          </w:r>
          <w:r w:rsidRPr="00B66995">
            <w:rPr>
              <w:rFonts w:cs="Arial"/>
              <w:b/>
              <w:bCs/>
              <w:color w:val="002060"/>
              <w:sz w:val="20"/>
            </w:rPr>
            <w:fldChar w:fldCharType="begin"/>
          </w:r>
          <w:r w:rsidRPr="00B66995">
            <w:rPr>
              <w:rFonts w:cs="Arial"/>
              <w:b/>
              <w:bCs/>
              <w:color w:val="002060"/>
              <w:sz w:val="20"/>
            </w:rPr>
            <w:instrText xml:space="preserve"> NUMPAGES  \* Arabic  \* MERGEFORMAT </w:instrText>
          </w:r>
          <w:r w:rsidRPr="00B66995">
            <w:rPr>
              <w:rFonts w:cs="Arial"/>
              <w:b/>
              <w:bCs/>
              <w:color w:val="002060"/>
              <w:sz w:val="20"/>
            </w:rPr>
            <w:fldChar w:fldCharType="separate"/>
          </w:r>
          <w:r>
            <w:rPr>
              <w:rFonts w:cs="Arial"/>
              <w:b/>
              <w:bCs/>
              <w:noProof/>
              <w:color w:val="002060"/>
              <w:sz w:val="20"/>
            </w:rPr>
            <w:t>18</w:t>
          </w:r>
          <w:r w:rsidRPr="00B66995">
            <w:rPr>
              <w:rFonts w:cs="Arial"/>
              <w:b/>
              <w:bCs/>
              <w:color w:val="002060"/>
              <w:sz w:val="20"/>
            </w:rPr>
            <w:fldChar w:fldCharType="end"/>
          </w:r>
        </w:p>
      </w:tc>
    </w:tr>
    <w:tr w:rsidR="000C1221" w:rsidRPr="005C05AF" w14:paraId="046CD46D" w14:textId="77777777" w:rsidTr="00E0643C">
      <w:trPr>
        <w:trHeight w:val="478"/>
      </w:trPr>
      <w:tc>
        <w:tcPr>
          <w:tcW w:w="1580" w:type="dxa"/>
          <w:vMerge/>
          <w:vAlign w:val="center"/>
          <w:hideMark/>
        </w:tcPr>
        <w:p w14:paraId="4AFC536C" w14:textId="77777777" w:rsidR="000C1221" w:rsidRPr="00B66995" w:rsidRDefault="000C1221" w:rsidP="0078166F">
          <w:pPr>
            <w:pStyle w:val="Header"/>
            <w:jc w:val="center"/>
            <w:rPr>
              <w:rFonts w:cs="Arial"/>
              <w:color w:val="002060"/>
            </w:rPr>
          </w:pPr>
        </w:p>
      </w:tc>
      <w:tc>
        <w:tcPr>
          <w:tcW w:w="1071" w:type="dxa"/>
          <w:noWrap/>
          <w:vAlign w:val="center"/>
          <w:hideMark/>
        </w:tcPr>
        <w:p w14:paraId="4D19449A" w14:textId="1592B4D6" w:rsidR="000C1221" w:rsidRPr="00B66995" w:rsidRDefault="000C1221" w:rsidP="0078166F">
          <w:pPr>
            <w:pStyle w:val="Header"/>
            <w:jc w:val="center"/>
            <w:rPr>
              <w:rFonts w:cs="Arial"/>
              <w:b/>
              <w:color w:val="002060"/>
              <w:sz w:val="20"/>
            </w:rPr>
          </w:pPr>
          <w:r w:rsidRPr="00B66995">
            <w:rPr>
              <w:rFonts w:cs="Arial"/>
              <w:b/>
              <w:color w:val="002060"/>
              <w:sz w:val="20"/>
            </w:rPr>
            <w:t>Doc Type:</w:t>
          </w:r>
        </w:p>
      </w:tc>
      <w:tc>
        <w:tcPr>
          <w:tcW w:w="1935" w:type="dxa"/>
          <w:noWrap/>
          <w:vAlign w:val="center"/>
          <w:hideMark/>
        </w:tcPr>
        <w:p w14:paraId="5D69B723" w14:textId="0625BBEB" w:rsidR="000C1221" w:rsidRPr="00B66995" w:rsidRDefault="000C1221" w:rsidP="0078166F">
          <w:pPr>
            <w:pStyle w:val="Header"/>
            <w:jc w:val="center"/>
            <w:rPr>
              <w:rFonts w:cs="Arial"/>
              <w:color w:val="002060"/>
              <w:sz w:val="20"/>
            </w:rPr>
          </w:pPr>
          <w:r>
            <w:rPr>
              <w:rFonts w:cs="Arial"/>
              <w:color w:val="002060"/>
              <w:sz w:val="20"/>
            </w:rPr>
            <w:t>Full Proposal</w:t>
          </w:r>
        </w:p>
      </w:tc>
      <w:tc>
        <w:tcPr>
          <w:tcW w:w="1105" w:type="dxa"/>
          <w:noWrap/>
          <w:vAlign w:val="center"/>
          <w:hideMark/>
        </w:tcPr>
        <w:p w14:paraId="3BA3A8D6" w14:textId="4A3866F9" w:rsidR="000C1221" w:rsidRPr="00B66995" w:rsidRDefault="000C1221" w:rsidP="0078166F">
          <w:pPr>
            <w:pStyle w:val="Header"/>
            <w:jc w:val="center"/>
            <w:rPr>
              <w:rFonts w:cs="Arial"/>
              <w:b/>
              <w:color w:val="002060"/>
              <w:sz w:val="20"/>
            </w:rPr>
          </w:pPr>
          <w:r>
            <w:rPr>
              <w:rFonts w:cs="Arial"/>
              <w:b/>
              <w:color w:val="002060"/>
              <w:sz w:val="20"/>
            </w:rPr>
            <w:t>Ver</w:t>
          </w:r>
          <w:r w:rsidRPr="00B66995">
            <w:rPr>
              <w:rFonts w:cs="Arial"/>
              <w:b/>
              <w:color w:val="002060"/>
              <w:sz w:val="20"/>
            </w:rPr>
            <w:t xml:space="preserve"> No.:</w:t>
          </w:r>
        </w:p>
      </w:tc>
      <w:tc>
        <w:tcPr>
          <w:tcW w:w="1658" w:type="dxa"/>
          <w:noWrap/>
          <w:vAlign w:val="center"/>
          <w:hideMark/>
        </w:tcPr>
        <w:p w14:paraId="1090DB88" w14:textId="77777777" w:rsidR="000C1221" w:rsidRPr="00B66995" w:rsidRDefault="000C1221" w:rsidP="0078166F">
          <w:pPr>
            <w:pStyle w:val="Header"/>
            <w:jc w:val="center"/>
            <w:rPr>
              <w:rFonts w:cs="Arial"/>
              <w:color w:val="002060"/>
              <w:sz w:val="20"/>
            </w:rPr>
          </w:pPr>
          <w:r w:rsidRPr="00B66995">
            <w:rPr>
              <w:rFonts w:cs="Arial"/>
              <w:color w:val="002060"/>
              <w:sz w:val="20"/>
            </w:rPr>
            <w:t>1.0</w:t>
          </w:r>
        </w:p>
      </w:tc>
      <w:tc>
        <w:tcPr>
          <w:tcW w:w="1520" w:type="dxa"/>
          <w:noWrap/>
          <w:vAlign w:val="center"/>
          <w:hideMark/>
        </w:tcPr>
        <w:p w14:paraId="2042B651" w14:textId="77777777" w:rsidR="000C1221" w:rsidRPr="00B66995" w:rsidRDefault="000C1221" w:rsidP="0078166F">
          <w:pPr>
            <w:pStyle w:val="Header"/>
            <w:jc w:val="center"/>
            <w:rPr>
              <w:rFonts w:cs="Arial"/>
              <w:b/>
              <w:color w:val="002060"/>
              <w:sz w:val="20"/>
            </w:rPr>
          </w:pPr>
          <w:r w:rsidRPr="00B66995">
            <w:rPr>
              <w:rFonts w:cs="Arial"/>
              <w:b/>
              <w:color w:val="002060"/>
              <w:sz w:val="20"/>
            </w:rPr>
            <w:t>Effective Date:</w:t>
          </w:r>
        </w:p>
      </w:tc>
      <w:tc>
        <w:tcPr>
          <w:tcW w:w="2269" w:type="dxa"/>
          <w:noWrap/>
          <w:vAlign w:val="center"/>
          <w:hideMark/>
        </w:tcPr>
        <w:p w14:paraId="3A5906F6" w14:textId="096AE0A7" w:rsidR="000C1221" w:rsidRPr="00B66995" w:rsidRDefault="000C1221" w:rsidP="0078166F">
          <w:pPr>
            <w:pStyle w:val="Header"/>
            <w:jc w:val="center"/>
            <w:rPr>
              <w:rFonts w:cs="Arial"/>
              <w:color w:val="002060"/>
              <w:sz w:val="20"/>
            </w:rPr>
          </w:pPr>
          <w:r w:rsidRPr="0078166F">
            <w:rPr>
              <w:rFonts w:cs="Arial"/>
              <w:color w:val="FF0000"/>
              <w:sz w:val="20"/>
            </w:rPr>
            <w:t>dd-mmm-</w:t>
          </w:r>
          <w:proofErr w:type="spellStart"/>
          <w:r w:rsidRPr="0078166F">
            <w:rPr>
              <w:rFonts w:cs="Arial"/>
              <w:color w:val="FF0000"/>
              <w:sz w:val="20"/>
            </w:rPr>
            <w:t>yy</w:t>
          </w:r>
          <w:proofErr w:type="spellEnd"/>
        </w:p>
      </w:tc>
    </w:tr>
  </w:tbl>
  <w:p w14:paraId="189E1620" w14:textId="49605BB2" w:rsidR="000C1221" w:rsidRDefault="000C1221">
    <w:pPr>
      <w:pStyle w:val="Header"/>
    </w:pPr>
  </w:p>
  <w:p w14:paraId="1C161312" w14:textId="77777777" w:rsidR="000C1221" w:rsidRDefault="000C12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2875"/>
    <w:multiLevelType w:val="hybridMultilevel"/>
    <w:tmpl w:val="3D02D4E2"/>
    <w:lvl w:ilvl="0" w:tplc="6ABE8966">
      <w:start w:val="1"/>
      <w:numFmt w:val="decimal"/>
      <w:lvlText w:val="%1."/>
      <w:lvlJc w:val="left"/>
      <w:pPr>
        <w:ind w:left="72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136902"/>
    <w:multiLevelType w:val="hybridMultilevel"/>
    <w:tmpl w:val="2560167E"/>
    <w:lvl w:ilvl="0" w:tplc="46BCFDFA">
      <w:start w:val="1"/>
      <w:numFmt w:val="decimal"/>
      <w:lvlText w:val="%1."/>
      <w:lvlJc w:val="left"/>
      <w:pPr>
        <w:ind w:left="720" w:hanging="360"/>
      </w:pPr>
      <w:rPr>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AD6635"/>
    <w:multiLevelType w:val="multilevel"/>
    <w:tmpl w:val="31A8435A"/>
    <w:lvl w:ilvl="0">
      <w:start w:val="1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753C45"/>
    <w:multiLevelType w:val="hybridMultilevel"/>
    <w:tmpl w:val="DB5E27A0"/>
    <w:lvl w:ilvl="0" w:tplc="48090005">
      <w:start w:val="1"/>
      <w:numFmt w:val="bullet"/>
      <w:lvlText w:val=""/>
      <w:lvlJc w:val="left"/>
      <w:pPr>
        <w:ind w:left="717" w:hanging="360"/>
      </w:pPr>
      <w:rPr>
        <w:rFonts w:ascii="Wingdings" w:hAnsi="Wingding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 w15:restartNumberingAfterBreak="0">
    <w:nsid w:val="0BFB443C"/>
    <w:multiLevelType w:val="hybridMultilevel"/>
    <w:tmpl w:val="CD6075E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0FCC42BA"/>
    <w:multiLevelType w:val="hybridMultilevel"/>
    <w:tmpl w:val="B1C0C230"/>
    <w:lvl w:ilvl="0" w:tplc="81B22F66">
      <w:start w:val="1"/>
      <w:numFmt w:val="decimal"/>
      <w:lvlText w:val="%1."/>
      <w:lvlJc w:val="left"/>
      <w:pPr>
        <w:ind w:left="720" w:hanging="360"/>
      </w:pPr>
      <w:rPr>
        <w:rFonts w:hint="default"/>
        <w:b w:val="0"/>
        <w:bCs/>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2335B0A"/>
    <w:multiLevelType w:val="hybridMultilevel"/>
    <w:tmpl w:val="D2E4217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 w15:restartNumberingAfterBreak="0">
    <w:nsid w:val="16AB5B13"/>
    <w:multiLevelType w:val="hybridMultilevel"/>
    <w:tmpl w:val="20CEDDCC"/>
    <w:lvl w:ilvl="0" w:tplc="FFFFFFFF">
      <w:start w:val="1"/>
      <w:numFmt w:val="bullet"/>
      <w:lvlText w:val=""/>
      <w:lvlJc w:val="left"/>
      <w:pPr>
        <w:ind w:left="720" w:hanging="360"/>
      </w:pPr>
      <w:rPr>
        <w:rFonts w:ascii="Symbol" w:hAnsi="Symbol" w:hint="default"/>
        <w:color w:val="000000"/>
        <w:sz w:val="17"/>
      </w:rPr>
    </w:lvl>
    <w:lvl w:ilvl="1" w:tplc="25B60AD8">
      <w:numFmt w:val="bullet"/>
      <w:lvlText w:val="-"/>
      <w:lvlJc w:val="left"/>
      <w:pPr>
        <w:ind w:left="1440" w:hanging="360"/>
      </w:pPr>
      <w:rPr>
        <w:rFonts w:ascii="source sans 3" w:eastAsia="source sans 3" w:hAnsi="source sans 3" w:cs="source sans 3" w:hint="default"/>
        <w:color w:val="000000"/>
        <w:sz w:val="17"/>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7B0E3F"/>
    <w:multiLevelType w:val="hybridMultilevel"/>
    <w:tmpl w:val="8702E052"/>
    <w:lvl w:ilvl="0" w:tplc="FFFFFFFF">
      <w:start w:val="1"/>
      <w:numFmt w:val="decimal"/>
      <w:lvlText w:val="%1."/>
      <w:lvlJc w:val="left"/>
      <w:pPr>
        <w:ind w:left="720" w:hanging="360"/>
      </w:pPr>
      <w:rPr>
        <w:rFonts w:hint="default"/>
        <w:b w:val="0"/>
        <w:bCs/>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8595013"/>
    <w:multiLevelType w:val="hybridMultilevel"/>
    <w:tmpl w:val="457C020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19E05EE2"/>
    <w:multiLevelType w:val="hybridMultilevel"/>
    <w:tmpl w:val="97B0AA4C"/>
    <w:lvl w:ilvl="0" w:tplc="48090001">
      <w:start w:val="1"/>
      <w:numFmt w:val="bullet"/>
      <w:lvlText w:val=""/>
      <w:lvlJc w:val="left"/>
      <w:pPr>
        <w:ind w:left="786" w:hanging="360"/>
      </w:pPr>
      <w:rPr>
        <w:rFonts w:ascii="Symbol" w:hAnsi="Symbol" w:hint="default"/>
      </w:rPr>
    </w:lvl>
    <w:lvl w:ilvl="1" w:tplc="48090003" w:tentative="1">
      <w:start w:val="1"/>
      <w:numFmt w:val="bullet"/>
      <w:lvlText w:val="o"/>
      <w:lvlJc w:val="left"/>
      <w:pPr>
        <w:ind w:left="1506" w:hanging="360"/>
      </w:pPr>
      <w:rPr>
        <w:rFonts w:ascii="Courier New" w:hAnsi="Courier New" w:cs="Courier New" w:hint="default"/>
      </w:rPr>
    </w:lvl>
    <w:lvl w:ilvl="2" w:tplc="48090005" w:tentative="1">
      <w:start w:val="1"/>
      <w:numFmt w:val="bullet"/>
      <w:lvlText w:val=""/>
      <w:lvlJc w:val="left"/>
      <w:pPr>
        <w:ind w:left="2226" w:hanging="360"/>
      </w:pPr>
      <w:rPr>
        <w:rFonts w:ascii="Wingdings" w:hAnsi="Wingdings" w:hint="default"/>
      </w:rPr>
    </w:lvl>
    <w:lvl w:ilvl="3" w:tplc="48090001" w:tentative="1">
      <w:start w:val="1"/>
      <w:numFmt w:val="bullet"/>
      <w:lvlText w:val=""/>
      <w:lvlJc w:val="left"/>
      <w:pPr>
        <w:ind w:left="2946" w:hanging="360"/>
      </w:pPr>
      <w:rPr>
        <w:rFonts w:ascii="Symbol" w:hAnsi="Symbol" w:hint="default"/>
      </w:rPr>
    </w:lvl>
    <w:lvl w:ilvl="4" w:tplc="48090003" w:tentative="1">
      <w:start w:val="1"/>
      <w:numFmt w:val="bullet"/>
      <w:lvlText w:val="o"/>
      <w:lvlJc w:val="left"/>
      <w:pPr>
        <w:ind w:left="3666" w:hanging="360"/>
      </w:pPr>
      <w:rPr>
        <w:rFonts w:ascii="Courier New" w:hAnsi="Courier New" w:cs="Courier New" w:hint="default"/>
      </w:rPr>
    </w:lvl>
    <w:lvl w:ilvl="5" w:tplc="48090005" w:tentative="1">
      <w:start w:val="1"/>
      <w:numFmt w:val="bullet"/>
      <w:lvlText w:val=""/>
      <w:lvlJc w:val="left"/>
      <w:pPr>
        <w:ind w:left="4386" w:hanging="360"/>
      </w:pPr>
      <w:rPr>
        <w:rFonts w:ascii="Wingdings" w:hAnsi="Wingdings" w:hint="default"/>
      </w:rPr>
    </w:lvl>
    <w:lvl w:ilvl="6" w:tplc="48090001" w:tentative="1">
      <w:start w:val="1"/>
      <w:numFmt w:val="bullet"/>
      <w:lvlText w:val=""/>
      <w:lvlJc w:val="left"/>
      <w:pPr>
        <w:ind w:left="5106" w:hanging="360"/>
      </w:pPr>
      <w:rPr>
        <w:rFonts w:ascii="Symbol" w:hAnsi="Symbol" w:hint="default"/>
      </w:rPr>
    </w:lvl>
    <w:lvl w:ilvl="7" w:tplc="48090003" w:tentative="1">
      <w:start w:val="1"/>
      <w:numFmt w:val="bullet"/>
      <w:lvlText w:val="o"/>
      <w:lvlJc w:val="left"/>
      <w:pPr>
        <w:ind w:left="5826" w:hanging="360"/>
      </w:pPr>
      <w:rPr>
        <w:rFonts w:ascii="Courier New" w:hAnsi="Courier New" w:cs="Courier New" w:hint="default"/>
      </w:rPr>
    </w:lvl>
    <w:lvl w:ilvl="8" w:tplc="48090005" w:tentative="1">
      <w:start w:val="1"/>
      <w:numFmt w:val="bullet"/>
      <w:lvlText w:val=""/>
      <w:lvlJc w:val="left"/>
      <w:pPr>
        <w:ind w:left="6546" w:hanging="360"/>
      </w:pPr>
      <w:rPr>
        <w:rFonts w:ascii="Wingdings" w:hAnsi="Wingdings" w:hint="default"/>
      </w:rPr>
    </w:lvl>
  </w:abstractNum>
  <w:abstractNum w:abstractNumId="11" w15:restartNumberingAfterBreak="0">
    <w:nsid w:val="1A5A28E8"/>
    <w:multiLevelType w:val="hybridMultilevel"/>
    <w:tmpl w:val="F972512E"/>
    <w:lvl w:ilvl="0" w:tplc="25B60AD8">
      <w:numFmt w:val="bullet"/>
      <w:lvlText w:val="-"/>
      <w:lvlJc w:val="left"/>
      <w:pPr>
        <w:ind w:left="720" w:hanging="360"/>
      </w:pPr>
      <w:rPr>
        <w:rFonts w:ascii="source sans 3" w:eastAsia="source sans 3" w:hAnsi="source sans 3" w:cs="source sans 3" w:hint="default"/>
        <w:color w:val="000000"/>
        <w:sz w:val="17"/>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1BF963D9"/>
    <w:multiLevelType w:val="hybridMultilevel"/>
    <w:tmpl w:val="B1C0C230"/>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1960D7"/>
    <w:multiLevelType w:val="hybridMultilevel"/>
    <w:tmpl w:val="C588913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4" w15:restartNumberingAfterBreak="0">
    <w:nsid w:val="25752CCB"/>
    <w:multiLevelType w:val="hybridMultilevel"/>
    <w:tmpl w:val="2ECE21FE"/>
    <w:lvl w:ilvl="0" w:tplc="340036C6">
      <w:start w:val="1"/>
      <w:numFmt w:val="bullet"/>
      <w:lvlText w:val=""/>
      <w:lvlJc w:val="left"/>
      <w:pPr>
        <w:ind w:left="720" w:hanging="360"/>
      </w:pPr>
      <w:rPr>
        <w:rFonts w:ascii="Symbol" w:hAnsi="Symbol" w:hint="default"/>
        <w:color w:val="808080" w:themeColor="background1" w:themeShade="80"/>
        <w:sz w:val="18"/>
        <w:szCs w:val="18"/>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29F30440"/>
    <w:multiLevelType w:val="hybridMultilevel"/>
    <w:tmpl w:val="86E218DA"/>
    <w:lvl w:ilvl="0" w:tplc="356AB000">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F340BC9"/>
    <w:multiLevelType w:val="hybridMultilevel"/>
    <w:tmpl w:val="BB60F28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00E5185"/>
    <w:multiLevelType w:val="hybridMultilevel"/>
    <w:tmpl w:val="1E4A5A1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8" w15:restartNumberingAfterBreak="0">
    <w:nsid w:val="304C0EE8"/>
    <w:multiLevelType w:val="hybridMultilevel"/>
    <w:tmpl w:val="D340E43C"/>
    <w:lvl w:ilvl="0" w:tplc="7B7601A8">
      <w:start w:val="1"/>
      <w:numFmt w:val="decimal"/>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2AE7249"/>
    <w:multiLevelType w:val="hybridMultilevel"/>
    <w:tmpl w:val="6F7A0F2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32C90487"/>
    <w:multiLevelType w:val="hybridMultilevel"/>
    <w:tmpl w:val="B41E93B2"/>
    <w:lvl w:ilvl="0" w:tplc="48090001">
      <w:start w:val="1"/>
      <w:numFmt w:val="bullet"/>
      <w:lvlText w:val=""/>
      <w:lvlJc w:val="left"/>
      <w:pPr>
        <w:ind w:left="578" w:hanging="360"/>
      </w:pPr>
      <w:rPr>
        <w:rFonts w:ascii="Symbol" w:hAnsi="Symbol" w:hint="default"/>
      </w:rPr>
    </w:lvl>
    <w:lvl w:ilvl="1" w:tplc="48090003">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21" w15:restartNumberingAfterBreak="0">
    <w:nsid w:val="33214351"/>
    <w:multiLevelType w:val="hybridMultilevel"/>
    <w:tmpl w:val="98E89F2A"/>
    <w:lvl w:ilvl="0" w:tplc="48090001">
      <w:start w:val="1"/>
      <w:numFmt w:val="bullet"/>
      <w:lvlText w:val=""/>
      <w:lvlJc w:val="left"/>
      <w:pPr>
        <w:ind w:left="891" w:hanging="360"/>
      </w:pPr>
      <w:rPr>
        <w:rFonts w:ascii="Symbol" w:hAnsi="Symbol" w:hint="default"/>
      </w:rPr>
    </w:lvl>
    <w:lvl w:ilvl="1" w:tplc="48090003" w:tentative="1">
      <w:start w:val="1"/>
      <w:numFmt w:val="bullet"/>
      <w:lvlText w:val="o"/>
      <w:lvlJc w:val="left"/>
      <w:pPr>
        <w:ind w:left="1611" w:hanging="360"/>
      </w:pPr>
      <w:rPr>
        <w:rFonts w:ascii="Courier New" w:hAnsi="Courier New" w:cs="Courier New" w:hint="default"/>
      </w:rPr>
    </w:lvl>
    <w:lvl w:ilvl="2" w:tplc="48090005" w:tentative="1">
      <w:start w:val="1"/>
      <w:numFmt w:val="bullet"/>
      <w:lvlText w:val=""/>
      <w:lvlJc w:val="left"/>
      <w:pPr>
        <w:ind w:left="2331" w:hanging="360"/>
      </w:pPr>
      <w:rPr>
        <w:rFonts w:ascii="Wingdings" w:hAnsi="Wingdings" w:hint="default"/>
      </w:rPr>
    </w:lvl>
    <w:lvl w:ilvl="3" w:tplc="48090001" w:tentative="1">
      <w:start w:val="1"/>
      <w:numFmt w:val="bullet"/>
      <w:lvlText w:val=""/>
      <w:lvlJc w:val="left"/>
      <w:pPr>
        <w:ind w:left="3051" w:hanging="360"/>
      </w:pPr>
      <w:rPr>
        <w:rFonts w:ascii="Symbol" w:hAnsi="Symbol" w:hint="default"/>
      </w:rPr>
    </w:lvl>
    <w:lvl w:ilvl="4" w:tplc="48090003" w:tentative="1">
      <w:start w:val="1"/>
      <w:numFmt w:val="bullet"/>
      <w:lvlText w:val="o"/>
      <w:lvlJc w:val="left"/>
      <w:pPr>
        <w:ind w:left="3771" w:hanging="360"/>
      </w:pPr>
      <w:rPr>
        <w:rFonts w:ascii="Courier New" w:hAnsi="Courier New" w:cs="Courier New" w:hint="default"/>
      </w:rPr>
    </w:lvl>
    <w:lvl w:ilvl="5" w:tplc="48090005" w:tentative="1">
      <w:start w:val="1"/>
      <w:numFmt w:val="bullet"/>
      <w:lvlText w:val=""/>
      <w:lvlJc w:val="left"/>
      <w:pPr>
        <w:ind w:left="4491" w:hanging="360"/>
      </w:pPr>
      <w:rPr>
        <w:rFonts w:ascii="Wingdings" w:hAnsi="Wingdings" w:hint="default"/>
      </w:rPr>
    </w:lvl>
    <w:lvl w:ilvl="6" w:tplc="48090001" w:tentative="1">
      <w:start w:val="1"/>
      <w:numFmt w:val="bullet"/>
      <w:lvlText w:val=""/>
      <w:lvlJc w:val="left"/>
      <w:pPr>
        <w:ind w:left="5211" w:hanging="360"/>
      </w:pPr>
      <w:rPr>
        <w:rFonts w:ascii="Symbol" w:hAnsi="Symbol" w:hint="default"/>
      </w:rPr>
    </w:lvl>
    <w:lvl w:ilvl="7" w:tplc="48090003" w:tentative="1">
      <w:start w:val="1"/>
      <w:numFmt w:val="bullet"/>
      <w:lvlText w:val="o"/>
      <w:lvlJc w:val="left"/>
      <w:pPr>
        <w:ind w:left="5931" w:hanging="360"/>
      </w:pPr>
      <w:rPr>
        <w:rFonts w:ascii="Courier New" w:hAnsi="Courier New" w:cs="Courier New" w:hint="default"/>
      </w:rPr>
    </w:lvl>
    <w:lvl w:ilvl="8" w:tplc="48090005" w:tentative="1">
      <w:start w:val="1"/>
      <w:numFmt w:val="bullet"/>
      <w:lvlText w:val=""/>
      <w:lvlJc w:val="left"/>
      <w:pPr>
        <w:ind w:left="6651" w:hanging="360"/>
      </w:pPr>
      <w:rPr>
        <w:rFonts w:ascii="Wingdings" w:hAnsi="Wingdings" w:hint="default"/>
      </w:rPr>
    </w:lvl>
  </w:abstractNum>
  <w:abstractNum w:abstractNumId="22" w15:restartNumberingAfterBreak="0">
    <w:nsid w:val="3704633E"/>
    <w:multiLevelType w:val="hybridMultilevel"/>
    <w:tmpl w:val="B02862D0"/>
    <w:lvl w:ilvl="0" w:tplc="0809000F">
      <w:start w:val="1"/>
      <w:numFmt w:val="decimal"/>
      <w:lvlText w:val="%1."/>
      <w:lvlJc w:val="left"/>
      <w:pPr>
        <w:ind w:left="360" w:hanging="360"/>
      </w:pPr>
      <w:rPr>
        <w:rFonts w:hint="default"/>
        <w:u w:val="none"/>
      </w:rPr>
    </w:lvl>
    <w:lvl w:ilvl="1" w:tplc="2DB01F74">
      <w:start w:val="1"/>
      <w:numFmt w:val="lowerRoman"/>
      <w:lvlText w:val="(%2)"/>
      <w:lvlJc w:val="left"/>
      <w:pPr>
        <w:ind w:left="1080" w:hanging="360"/>
      </w:pPr>
      <w:rPr>
        <w:rFonts w:hint="default"/>
      </w:rPr>
    </w:lvl>
    <w:lvl w:ilvl="2" w:tplc="57ACF546">
      <w:start w:val="1"/>
      <w:numFmt w:val="bullet"/>
      <w:lvlText w:val=""/>
      <w:lvlJc w:val="left"/>
      <w:pPr>
        <w:ind w:left="786" w:hanging="360"/>
      </w:pPr>
      <w:rPr>
        <w:rFonts w:ascii="Symbol" w:hAnsi="Symbol" w:hint="default"/>
        <w:color w:val="808080" w:themeColor="background1" w:themeShade="80"/>
        <w:sz w:val="18"/>
        <w:szCs w:val="18"/>
      </w:rPr>
    </w:lvl>
    <w:lvl w:ilvl="3" w:tplc="48090003">
      <w:start w:val="1"/>
      <w:numFmt w:val="bullet"/>
      <w:lvlText w:val="o"/>
      <w:lvlJc w:val="left"/>
      <w:pPr>
        <w:ind w:left="2520" w:hanging="360"/>
      </w:pPr>
      <w:rPr>
        <w:rFonts w:ascii="Courier New" w:hAnsi="Courier New" w:cs="Courier New"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B586E30"/>
    <w:multiLevelType w:val="hybridMultilevel"/>
    <w:tmpl w:val="0A4C844C"/>
    <w:lvl w:ilvl="0" w:tplc="25B60AD8">
      <w:numFmt w:val="bullet"/>
      <w:lvlText w:val="-"/>
      <w:lvlJc w:val="left"/>
      <w:pPr>
        <w:ind w:left="720" w:hanging="360"/>
      </w:pPr>
      <w:rPr>
        <w:rFonts w:ascii="source sans 3" w:eastAsia="source sans 3" w:hAnsi="source sans 3" w:cs="source sans 3" w:hint="default"/>
        <w:color w:val="000000"/>
        <w:sz w:val="17"/>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3C2D58D3"/>
    <w:multiLevelType w:val="hybridMultilevel"/>
    <w:tmpl w:val="48CC2F76"/>
    <w:lvl w:ilvl="0" w:tplc="21C8798E">
      <w:start w:val="1"/>
      <w:numFmt w:val="bullet"/>
      <w:lvlText w:val=""/>
      <w:lvlJc w:val="left"/>
      <w:pPr>
        <w:ind w:left="720" w:hanging="360"/>
      </w:pPr>
      <w:rPr>
        <w:rFonts w:ascii="Symbol" w:hAnsi="Symbol" w:hint="default"/>
        <w:color w:val="808080" w:themeColor="background1" w:themeShade="80"/>
        <w:sz w:val="17"/>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3F0138E6"/>
    <w:multiLevelType w:val="hybridMultilevel"/>
    <w:tmpl w:val="B60A484C"/>
    <w:lvl w:ilvl="0" w:tplc="04090005">
      <w:start w:val="1"/>
      <w:numFmt w:val="bullet"/>
      <w:lvlText w:val=""/>
      <w:lvlJc w:val="left"/>
      <w:pPr>
        <w:ind w:left="1074" w:hanging="360"/>
      </w:pPr>
      <w:rPr>
        <w:rFonts w:ascii="Wingdings" w:hAnsi="Wingdings" w:hint="default"/>
      </w:rPr>
    </w:lvl>
    <w:lvl w:ilvl="1" w:tplc="04090003" w:tentative="1">
      <w:start w:val="1"/>
      <w:numFmt w:val="bullet"/>
      <w:lvlText w:val="o"/>
      <w:lvlJc w:val="left"/>
      <w:pPr>
        <w:ind w:left="1794" w:hanging="360"/>
      </w:pPr>
      <w:rPr>
        <w:rFonts w:ascii="Courier New" w:hAnsi="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6" w15:restartNumberingAfterBreak="0">
    <w:nsid w:val="44E01131"/>
    <w:multiLevelType w:val="multilevel"/>
    <w:tmpl w:val="752A6D3C"/>
    <w:lvl w:ilvl="0">
      <w:start w:val="1"/>
      <w:numFmt w:val="decimal"/>
      <w:pStyle w:val="Heading1"/>
      <w:lvlText w:val="%1."/>
      <w:lvlJc w:val="left"/>
      <w:pPr>
        <w:ind w:left="720" w:hanging="360"/>
      </w:pPr>
      <w:rPr>
        <w:sz w:val="22"/>
        <w:szCs w:val="22"/>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B1D59D4"/>
    <w:multiLevelType w:val="hybridMultilevel"/>
    <w:tmpl w:val="D56E9630"/>
    <w:lvl w:ilvl="0" w:tplc="32A41236">
      <w:start w:val="1"/>
      <w:numFmt w:val="decimal"/>
      <w:lvlText w:val="%1."/>
      <w:lvlJc w:val="left"/>
      <w:pPr>
        <w:ind w:left="720" w:hanging="360"/>
      </w:pPr>
      <w:rPr>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02F66E5"/>
    <w:multiLevelType w:val="hybridMultilevel"/>
    <w:tmpl w:val="586C7EF2"/>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30" w15:restartNumberingAfterBreak="0">
    <w:nsid w:val="59B24001"/>
    <w:multiLevelType w:val="hybridMultilevel"/>
    <w:tmpl w:val="FCB41F94"/>
    <w:lvl w:ilvl="0" w:tplc="EE664404">
      <w:start w:val="1"/>
      <w:numFmt w:val="lowerLetter"/>
      <w:lvlText w:val="%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ACF0795"/>
    <w:multiLevelType w:val="hybridMultilevel"/>
    <w:tmpl w:val="9C54DB02"/>
    <w:lvl w:ilvl="0" w:tplc="C52CBAD2">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60183AD0"/>
    <w:multiLevelType w:val="hybridMultilevel"/>
    <w:tmpl w:val="E59644B2"/>
    <w:lvl w:ilvl="0" w:tplc="D97E3254">
      <w:start w:val="1"/>
      <w:numFmt w:val="decimal"/>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64880FCF"/>
    <w:multiLevelType w:val="hybridMultilevel"/>
    <w:tmpl w:val="FA8EA21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7DC2949"/>
    <w:multiLevelType w:val="hybridMultilevel"/>
    <w:tmpl w:val="DAB0541E"/>
    <w:lvl w:ilvl="0" w:tplc="48090019">
      <w:start w:val="1"/>
      <w:numFmt w:val="lowerLetter"/>
      <w:lvlText w:val="%1."/>
      <w:lvlJc w:val="left"/>
      <w:pPr>
        <w:ind w:left="786" w:hanging="360"/>
      </w:pPr>
      <w:rPr>
        <w:rFont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5" w15:restartNumberingAfterBreak="0">
    <w:nsid w:val="6ABA3228"/>
    <w:multiLevelType w:val="hybridMultilevel"/>
    <w:tmpl w:val="A596D46C"/>
    <w:lvl w:ilvl="0" w:tplc="340036C6">
      <w:start w:val="1"/>
      <w:numFmt w:val="bullet"/>
      <w:lvlText w:val=""/>
      <w:lvlJc w:val="left"/>
      <w:pPr>
        <w:ind w:left="720" w:hanging="360"/>
      </w:pPr>
      <w:rPr>
        <w:rFonts w:ascii="Symbol" w:hAnsi="Symbol" w:hint="default"/>
        <w:color w:val="808080" w:themeColor="background1" w:themeShade="80"/>
        <w:sz w:val="18"/>
        <w:szCs w:val="18"/>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15:restartNumberingAfterBreak="0">
    <w:nsid w:val="731248CF"/>
    <w:multiLevelType w:val="hybridMultilevel"/>
    <w:tmpl w:val="C608C602"/>
    <w:lvl w:ilvl="0" w:tplc="EAEAB66C">
      <w:start w:val="1"/>
      <w:numFmt w:val="bullet"/>
      <w:lvlText w:val=""/>
      <w:lvlJc w:val="left"/>
      <w:pPr>
        <w:ind w:left="720" w:hanging="360"/>
      </w:pPr>
      <w:rPr>
        <w:rFonts w:ascii="Symbol" w:hAnsi="Symbol" w:hint="default"/>
        <w:color w:val="808080" w:themeColor="background1" w:themeShade="80"/>
        <w:sz w:val="17"/>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FB7E33"/>
    <w:multiLevelType w:val="hybridMultilevel"/>
    <w:tmpl w:val="0A049212"/>
    <w:lvl w:ilvl="0" w:tplc="BB1468AC">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7AC235C1"/>
    <w:multiLevelType w:val="hybridMultilevel"/>
    <w:tmpl w:val="F73C5618"/>
    <w:lvl w:ilvl="0" w:tplc="FFFFFFFF">
      <w:start w:val="1"/>
      <w:numFmt w:val="bullet"/>
      <w:lvlText w:val=""/>
      <w:lvlJc w:val="left"/>
      <w:pPr>
        <w:ind w:left="720" w:hanging="360"/>
      </w:pPr>
      <w:rPr>
        <w:rFonts w:ascii="Symbol" w:hAnsi="Symbol" w:hint="default"/>
        <w:color w:val="808080" w:themeColor="background1" w:themeShade="80"/>
        <w:sz w:val="18"/>
        <w:szCs w:val="18"/>
      </w:rPr>
    </w:lvl>
    <w:lvl w:ilvl="1" w:tplc="25B60AD8">
      <w:numFmt w:val="bullet"/>
      <w:lvlText w:val="-"/>
      <w:lvlJc w:val="left"/>
      <w:pPr>
        <w:ind w:left="1440" w:hanging="360"/>
      </w:pPr>
      <w:rPr>
        <w:rFonts w:ascii="source sans 3" w:eastAsia="source sans 3" w:hAnsi="source sans 3" w:cs="source sans 3" w:hint="default"/>
        <w:color w:val="000000"/>
        <w:sz w:val="17"/>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E8809AC"/>
    <w:multiLevelType w:val="multilevel"/>
    <w:tmpl w:val="941C84EE"/>
    <w:lvl w:ilvl="0">
      <w:start w:val="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F2A4EF4"/>
    <w:multiLevelType w:val="hybridMultilevel"/>
    <w:tmpl w:val="0A34C6FA"/>
    <w:lvl w:ilvl="0" w:tplc="340036C6">
      <w:start w:val="1"/>
      <w:numFmt w:val="bullet"/>
      <w:lvlText w:val=""/>
      <w:lvlJc w:val="left"/>
      <w:pPr>
        <w:ind w:left="720" w:hanging="360"/>
      </w:pPr>
      <w:rPr>
        <w:rFonts w:ascii="Symbol" w:hAnsi="Symbol" w:hint="default"/>
        <w:color w:val="808080" w:themeColor="background1" w:themeShade="80"/>
        <w:sz w:val="18"/>
        <w:szCs w:val="18"/>
      </w:rPr>
    </w:lvl>
    <w:lvl w:ilvl="1" w:tplc="25B60AD8">
      <w:numFmt w:val="bullet"/>
      <w:lvlText w:val="-"/>
      <w:lvlJc w:val="left"/>
      <w:pPr>
        <w:ind w:left="1440" w:hanging="360"/>
      </w:pPr>
      <w:rPr>
        <w:rFonts w:ascii="source sans 3" w:eastAsia="source sans 3" w:hAnsi="source sans 3" w:cs="source sans 3" w:hint="default"/>
        <w:color w:val="000000"/>
        <w:sz w:val="17"/>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772235311">
    <w:abstractNumId w:val="26"/>
  </w:num>
  <w:num w:numId="2" w16cid:durableId="118339867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7761025">
    <w:abstractNumId w:val="39"/>
  </w:num>
  <w:num w:numId="4" w16cid:durableId="2093962867">
    <w:abstractNumId w:val="22"/>
  </w:num>
  <w:num w:numId="5" w16cid:durableId="920331974">
    <w:abstractNumId w:val="30"/>
  </w:num>
  <w:num w:numId="6" w16cid:durableId="1808276557">
    <w:abstractNumId w:val="25"/>
  </w:num>
  <w:num w:numId="7" w16cid:durableId="80955272">
    <w:abstractNumId w:val="37"/>
  </w:num>
  <w:num w:numId="8" w16cid:durableId="478694757">
    <w:abstractNumId w:val="2"/>
  </w:num>
  <w:num w:numId="9" w16cid:durableId="914047488">
    <w:abstractNumId w:val="29"/>
  </w:num>
  <w:num w:numId="10" w16cid:durableId="1813910844">
    <w:abstractNumId w:val="20"/>
  </w:num>
  <w:num w:numId="11" w16cid:durableId="800345089">
    <w:abstractNumId w:val="21"/>
  </w:num>
  <w:num w:numId="12" w16cid:durableId="928537876">
    <w:abstractNumId w:val="3"/>
  </w:num>
  <w:num w:numId="13" w16cid:durableId="1136877069">
    <w:abstractNumId w:val="32"/>
  </w:num>
  <w:num w:numId="14" w16cid:durableId="42220644">
    <w:abstractNumId w:val="15"/>
  </w:num>
  <w:num w:numId="15" w16cid:durableId="1542203157">
    <w:abstractNumId w:val="6"/>
  </w:num>
  <w:num w:numId="16" w16cid:durableId="547258157">
    <w:abstractNumId w:val="13"/>
  </w:num>
  <w:num w:numId="17" w16cid:durableId="1006597852">
    <w:abstractNumId w:val="19"/>
  </w:num>
  <w:num w:numId="18" w16cid:durableId="1227227662">
    <w:abstractNumId w:val="4"/>
  </w:num>
  <w:num w:numId="19" w16cid:durableId="1120805997">
    <w:abstractNumId w:val="9"/>
  </w:num>
  <w:num w:numId="20" w16cid:durableId="860971441">
    <w:abstractNumId w:val="17"/>
  </w:num>
  <w:num w:numId="21" w16cid:durableId="20398820">
    <w:abstractNumId w:val="33"/>
  </w:num>
  <w:num w:numId="22" w16cid:durableId="1825466894">
    <w:abstractNumId w:val="31"/>
  </w:num>
  <w:num w:numId="23" w16cid:durableId="1178353649">
    <w:abstractNumId w:val="18"/>
  </w:num>
  <w:num w:numId="24" w16cid:durableId="876699451">
    <w:abstractNumId w:val="10"/>
  </w:num>
  <w:num w:numId="25" w16cid:durableId="1457724197">
    <w:abstractNumId w:val="5"/>
  </w:num>
  <w:num w:numId="26" w16cid:durableId="1388338698">
    <w:abstractNumId w:val="12"/>
  </w:num>
  <w:num w:numId="27" w16cid:durableId="1942956391">
    <w:abstractNumId w:val="8"/>
  </w:num>
  <w:num w:numId="28" w16cid:durableId="849299246">
    <w:abstractNumId w:val="40"/>
  </w:num>
  <w:num w:numId="29" w16cid:durableId="718625461">
    <w:abstractNumId w:val="14"/>
  </w:num>
  <w:num w:numId="30" w16cid:durableId="1458333279">
    <w:abstractNumId w:val="28"/>
  </w:num>
  <w:num w:numId="31" w16cid:durableId="1309699688">
    <w:abstractNumId w:val="1"/>
  </w:num>
  <w:num w:numId="32" w16cid:durableId="1284384377">
    <w:abstractNumId w:val="0"/>
  </w:num>
  <w:num w:numId="33" w16cid:durableId="674961321">
    <w:abstractNumId w:val="34"/>
  </w:num>
  <w:num w:numId="34" w16cid:durableId="724450035">
    <w:abstractNumId w:val="40"/>
  </w:num>
  <w:num w:numId="35" w16cid:durableId="6205020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16447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67357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5008444">
    <w:abstractNumId w:val="38"/>
  </w:num>
  <w:num w:numId="39" w16cid:durableId="492987982">
    <w:abstractNumId w:val="11"/>
  </w:num>
  <w:num w:numId="40" w16cid:durableId="1638996534">
    <w:abstractNumId w:val="23"/>
  </w:num>
  <w:num w:numId="41" w16cid:durableId="2101290197">
    <w:abstractNumId w:val="36"/>
  </w:num>
  <w:num w:numId="42" w16cid:durableId="515585280">
    <w:abstractNumId w:val="7"/>
  </w:num>
  <w:num w:numId="43" w16cid:durableId="1529951022">
    <w:abstractNumId w:val="24"/>
  </w:num>
  <w:num w:numId="44" w16cid:durableId="1530485416">
    <w:abstractNumId w:val="16"/>
  </w:num>
  <w:num w:numId="45" w16cid:durableId="875853777">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357"/>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wM7cwsTQ0NTcyMDZX0lEKTi0uzszPAykwtawFAOzYoOEtAAAA"/>
  </w:docVars>
  <w:rsids>
    <w:rsidRoot w:val="00AC2C6F"/>
    <w:rsid w:val="00000268"/>
    <w:rsid w:val="000002B8"/>
    <w:rsid w:val="00001F3A"/>
    <w:rsid w:val="00001FFC"/>
    <w:rsid w:val="000034F2"/>
    <w:rsid w:val="00003721"/>
    <w:rsid w:val="000050E5"/>
    <w:rsid w:val="00006211"/>
    <w:rsid w:val="00007299"/>
    <w:rsid w:val="000075D6"/>
    <w:rsid w:val="000101A6"/>
    <w:rsid w:val="00010A16"/>
    <w:rsid w:val="00010E17"/>
    <w:rsid w:val="000116F1"/>
    <w:rsid w:val="0001570D"/>
    <w:rsid w:val="0001592B"/>
    <w:rsid w:val="000166B9"/>
    <w:rsid w:val="00016BA5"/>
    <w:rsid w:val="000174AC"/>
    <w:rsid w:val="00020A91"/>
    <w:rsid w:val="00021EE8"/>
    <w:rsid w:val="00022574"/>
    <w:rsid w:val="000226B0"/>
    <w:rsid w:val="000227C9"/>
    <w:rsid w:val="00022B10"/>
    <w:rsid w:val="000231D4"/>
    <w:rsid w:val="000241E1"/>
    <w:rsid w:val="00024D3E"/>
    <w:rsid w:val="000250EE"/>
    <w:rsid w:val="00025221"/>
    <w:rsid w:val="00025CA3"/>
    <w:rsid w:val="00025E6A"/>
    <w:rsid w:val="00026503"/>
    <w:rsid w:val="00026671"/>
    <w:rsid w:val="00027613"/>
    <w:rsid w:val="00030622"/>
    <w:rsid w:val="00030772"/>
    <w:rsid w:val="00030FA6"/>
    <w:rsid w:val="000319AE"/>
    <w:rsid w:val="000320D7"/>
    <w:rsid w:val="00032B70"/>
    <w:rsid w:val="00033825"/>
    <w:rsid w:val="000339C8"/>
    <w:rsid w:val="00033D3D"/>
    <w:rsid w:val="00033D98"/>
    <w:rsid w:val="00033E94"/>
    <w:rsid w:val="00034765"/>
    <w:rsid w:val="00034D55"/>
    <w:rsid w:val="00035671"/>
    <w:rsid w:val="0003599D"/>
    <w:rsid w:val="00035CE9"/>
    <w:rsid w:val="00035DF6"/>
    <w:rsid w:val="00037086"/>
    <w:rsid w:val="00037937"/>
    <w:rsid w:val="00037F23"/>
    <w:rsid w:val="00040204"/>
    <w:rsid w:val="000403C8"/>
    <w:rsid w:val="0004075A"/>
    <w:rsid w:val="00041095"/>
    <w:rsid w:val="0004155D"/>
    <w:rsid w:val="00041585"/>
    <w:rsid w:val="00041605"/>
    <w:rsid w:val="00041824"/>
    <w:rsid w:val="0004275D"/>
    <w:rsid w:val="00043392"/>
    <w:rsid w:val="00044B08"/>
    <w:rsid w:val="0004614D"/>
    <w:rsid w:val="00050085"/>
    <w:rsid w:val="00050453"/>
    <w:rsid w:val="00050B07"/>
    <w:rsid w:val="0005195F"/>
    <w:rsid w:val="0005203F"/>
    <w:rsid w:val="00052D36"/>
    <w:rsid w:val="00053269"/>
    <w:rsid w:val="00053B70"/>
    <w:rsid w:val="00053C73"/>
    <w:rsid w:val="000541CC"/>
    <w:rsid w:val="0005444A"/>
    <w:rsid w:val="00054D2E"/>
    <w:rsid w:val="00055067"/>
    <w:rsid w:val="00055CA3"/>
    <w:rsid w:val="000563F1"/>
    <w:rsid w:val="00056B04"/>
    <w:rsid w:val="00057E59"/>
    <w:rsid w:val="00060857"/>
    <w:rsid w:val="00060B50"/>
    <w:rsid w:val="00060D6E"/>
    <w:rsid w:val="00061F18"/>
    <w:rsid w:val="00062CEA"/>
    <w:rsid w:val="0006318F"/>
    <w:rsid w:val="000636EE"/>
    <w:rsid w:val="0006390D"/>
    <w:rsid w:val="00064CF8"/>
    <w:rsid w:val="00064D66"/>
    <w:rsid w:val="00065844"/>
    <w:rsid w:val="00065BF8"/>
    <w:rsid w:val="00066EE9"/>
    <w:rsid w:val="00067236"/>
    <w:rsid w:val="000672BB"/>
    <w:rsid w:val="000701CB"/>
    <w:rsid w:val="0007247D"/>
    <w:rsid w:val="0007293B"/>
    <w:rsid w:val="000735E8"/>
    <w:rsid w:val="00073A3E"/>
    <w:rsid w:val="000753C4"/>
    <w:rsid w:val="000766B5"/>
    <w:rsid w:val="00076A5B"/>
    <w:rsid w:val="000775F1"/>
    <w:rsid w:val="000778BE"/>
    <w:rsid w:val="00077CBC"/>
    <w:rsid w:val="000811B4"/>
    <w:rsid w:val="00081746"/>
    <w:rsid w:val="00081769"/>
    <w:rsid w:val="00082465"/>
    <w:rsid w:val="00083E39"/>
    <w:rsid w:val="000847E7"/>
    <w:rsid w:val="000852B4"/>
    <w:rsid w:val="00085A9F"/>
    <w:rsid w:val="00085B43"/>
    <w:rsid w:val="00085BE6"/>
    <w:rsid w:val="0008612A"/>
    <w:rsid w:val="00087923"/>
    <w:rsid w:val="00087C86"/>
    <w:rsid w:val="00090744"/>
    <w:rsid w:val="00090976"/>
    <w:rsid w:val="00091849"/>
    <w:rsid w:val="00091856"/>
    <w:rsid w:val="00091D7D"/>
    <w:rsid w:val="000927C4"/>
    <w:rsid w:val="000935FB"/>
    <w:rsid w:val="00093657"/>
    <w:rsid w:val="000937C8"/>
    <w:rsid w:val="00093A6F"/>
    <w:rsid w:val="00093B58"/>
    <w:rsid w:val="000954C9"/>
    <w:rsid w:val="000977A3"/>
    <w:rsid w:val="000A1342"/>
    <w:rsid w:val="000A161C"/>
    <w:rsid w:val="000A21BB"/>
    <w:rsid w:val="000A4198"/>
    <w:rsid w:val="000A44AB"/>
    <w:rsid w:val="000A5B53"/>
    <w:rsid w:val="000A6316"/>
    <w:rsid w:val="000A6656"/>
    <w:rsid w:val="000A6D7A"/>
    <w:rsid w:val="000B0D0F"/>
    <w:rsid w:val="000B2925"/>
    <w:rsid w:val="000B3EB5"/>
    <w:rsid w:val="000B3EF7"/>
    <w:rsid w:val="000B4D95"/>
    <w:rsid w:val="000B566E"/>
    <w:rsid w:val="000B65FB"/>
    <w:rsid w:val="000B7997"/>
    <w:rsid w:val="000C013B"/>
    <w:rsid w:val="000C02AD"/>
    <w:rsid w:val="000C07C3"/>
    <w:rsid w:val="000C1221"/>
    <w:rsid w:val="000C1FAD"/>
    <w:rsid w:val="000C287F"/>
    <w:rsid w:val="000C40C2"/>
    <w:rsid w:val="000C48EB"/>
    <w:rsid w:val="000C4F16"/>
    <w:rsid w:val="000C5083"/>
    <w:rsid w:val="000C51C9"/>
    <w:rsid w:val="000C5B6C"/>
    <w:rsid w:val="000C6165"/>
    <w:rsid w:val="000C62EF"/>
    <w:rsid w:val="000C6F14"/>
    <w:rsid w:val="000D02E9"/>
    <w:rsid w:val="000D0B7B"/>
    <w:rsid w:val="000D0E63"/>
    <w:rsid w:val="000D2F9B"/>
    <w:rsid w:val="000D3132"/>
    <w:rsid w:val="000D3F09"/>
    <w:rsid w:val="000D4939"/>
    <w:rsid w:val="000D609A"/>
    <w:rsid w:val="000D60E3"/>
    <w:rsid w:val="000D622B"/>
    <w:rsid w:val="000D65C0"/>
    <w:rsid w:val="000D65CF"/>
    <w:rsid w:val="000D7CB6"/>
    <w:rsid w:val="000D7D65"/>
    <w:rsid w:val="000E098D"/>
    <w:rsid w:val="000E1F48"/>
    <w:rsid w:val="000E2CBD"/>
    <w:rsid w:val="000E3454"/>
    <w:rsid w:val="000E3C8B"/>
    <w:rsid w:val="000E3D12"/>
    <w:rsid w:val="000E3F57"/>
    <w:rsid w:val="000E4720"/>
    <w:rsid w:val="000E4E92"/>
    <w:rsid w:val="000E530C"/>
    <w:rsid w:val="000E532F"/>
    <w:rsid w:val="000E76D5"/>
    <w:rsid w:val="000F0627"/>
    <w:rsid w:val="000F06CF"/>
    <w:rsid w:val="000F0AEF"/>
    <w:rsid w:val="000F1281"/>
    <w:rsid w:val="000F1A45"/>
    <w:rsid w:val="000F313D"/>
    <w:rsid w:val="000F36F4"/>
    <w:rsid w:val="000F3A65"/>
    <w:rsid w:val="000F3F6F"/>
    <w:rsid w:val="000F455F"/>
    <w:rsid w:val="000F5637"/>
    <w:rsid w:val="000F5CC8"/>
    <w:rsid w:val="000F686A"/>
    <w:rsid w:val="000F6A46"/>
    <w:rsid w:val="000F7BF6"/>
    <w:rsid w:val="000F7E64"/>
    <w:rsid w:val="00100FC4"/>
    <w:rsid w:val="0010190D"/>
    <w:rsid w:val="001019EA"/>
    <w:rsid w:val="00101B6B"/>
    <w:rsid w:val="001020BC"/>
    <w:rsid w:val="001022B8"/>
    <w:rsid w:val="00102A68"/>
    <w:rsid w:val="00103115"/>
    <w:rsid w:val="001049AE"/>
    <w:rsid w:val="0010684B"/>
    <w:rsid w:val="00106FE6"/>
    <w:rsid w:val="00110039"/>
    <w:rsid w:val="0011015D"/>
    <w:rsid w:val="001102A7"/>
    <w:rsid w:val="00110DC1"/>
    <w:rsid w:val="001112A6"/>
    <w:rsid w:val="00111408"/>
    <w:rsid w:val="0011219E"/>
    <w:rsid w:val="00112215"/>
    <w:rsid w:val="00112862"/>
    <w:rsid w:val="00112990"/>
    <w:rsid w:val="00112EED"/>
    <w:rsid w:val="00113BF1"/>
    <w:rsid w:val="001143F2"/>
    <w:rsid w:val="001146B7"/>
    <w:rsid w:val="00114B96"/>
    <w:rsid w:val="0011522C"/>
    <w:rsid w:val="00115AF9"/>
    <w:rsid w:val="00116357"/>
    <w:rsid w:val="00117ADA"/>
    <w:rsid w:val="00117C05"/>
    <w:rsid w:val="0012003C"/>
    <w:rsid w:val="00120168"/>
    <w:rsid w:val="00121F73"/>
    <w:rsid w:val="001228F3"/>
    <w:rsid w:val="001237F6"/>
    <w:rsid w:val="00123CAD"/>
    <w:rsid w:val="0012524C"/>
    <w:rsid w:val="00125A9C"/>
    <w:rsid w:val="00126413"/>
    <w:rsid w:val="0012654A"/>
    <w:rsid w:val="0012688C"/>
    <w:rsid w:val="00126F44"/>
    <w:rsid w:val="00127C29"/>
    <w:rsid w:val="001306E2"/>
    <w:rsid w:val="00131665"/>
    <w:rsid w:val="00131881"/>
    <w:rsid w:val="0013226E"/>
    <w:rsid w:val="00132662"/>
    <w:rsid w:val="00132D6E"/>
    <w:rsid w:val="00132D9C"/>
    <w:rsid w:val="001342EF"/>
    <w:rsid w:val="001343E0"/>
    <w:rsid w:val="00134D0C"/>
    <w:rsid w:val="00134DA4"/>
    <w:rsid w:val="00135CA1"/>
    <w:rsid w:val="001377E0"/>
    <w:rsid w:val="00137BDC"/>
    <w:rsid w:val="0014027D"/>
    <w:rsid w:val="00140F00"/>
    <w:rsid w:val="001416B6"/>
    <w:rsid w:val="001417EC"/>
    <w:rsid w:val="00141D5A"/>
    <w:rsid w:val="00141D69"/>
    <w:rsid w:val="0014209D"/>
    <w:rsid w:val="001421D5"/>
    <w:rsid w:val="001432D7"/>
    <w:rsid w:val="001432DC"/>
    <w:rsid w:val="00143D0F"/>
    <w:rsid w:val="00146B80"/>
    <w:rsid w:val="00146C78"/>
    <w:rsid w:val="00147B61"/>
    <w:rsid w:val="00147CE9"/>
    <w:rsid w:val="00150A4C"/>
    <w:rsid w:val="00151B5A"/>
    <w:rsid w:val="00151D2F"/>
    <w:rsid w:val="001523D6"/>
    <w:rsid w:val="00152B69"/>
    <w:rsid w:val="00152D3B"/>
    <w:rsid w:val="001533DF"/>
    <w:rsid w:val="00153CC0"/>
    <w:rsid w:val="001540C0"/>
    <w:rsid w:val="001541BE"/>
    <w:rsid w:val="0015563E"/>
    <w:rsid w:val="00155F24"/>
    <w:rsid w:val="00160DE6"/>
    <w:rsid w:val="00162176"/>
    <w:rsid w:val="00162990"/>
    <w:rsid w:val="00163A9A"/>
    <w:rsid w:val="00164089"/>
    <w:rsid w:val="00164B78"/>
    <w:rsid w:val="00165208"/>
    <w:rsid w:val="00166F77"/>
    <w:rsid w:val="001673A9"/>
    <w:rsid w:val="00167894"/>
    <w:rsid w:val="00170153"/>
    <w:rsid w:val="001702D9"/>
    <w:rsid w:val="001709EF"/>
    <w:rsid w:val="00170CF8"/>
    <w:rsid w:val="00170E25"/>
    <w:rsid w:val="00171368"/>
    <w:rsid w:val="00171AFE"/>
    <w:rsid w:val="00171C55"/>
    <w:rsid w:val="0017255D"/>
    <w:rsid w:val="00172569"/>
    <w:rsid w:val="00173A1E"/>
    <w:rsid w:val="00174018"/>
    <w:rsid w:val="00174C30"/>
    <w:rsid w:val="001756BB"/>
    <w:rsid w:val="001756F6"/>
    <w:rsid w:val="001765AA"/>
    <w:rsid w:val="00176DAD"/>
    <w:rsid w:val="0017779F"/>
    <w:rsid w:val="00177E31"/>
    <w:rsid w:val="001804B1"/>
    <w:rsid w:val="00180F17"/>
    <w:rsid w:val="001813DF"/>
    <w:rsid w:val="001814BC"/>
    <w:rsid w:val="00181AD3"/>
    <w:rsid w:val="001821EC"/>
    <w:rsid w:val="00183359"/>
    <w:rsid w:val="0018343F"/>
    <w:rsid w:val="0018382D"/>
    <w:rsid w:val="00183FA5"/>
    <w:rsid w:val="001845EC"/>
    <w:rsid w:val="001849E6"/>
    <w:rsid w:val="001849F2"/>
    <w:rsid w:val="0018522E"/>
    <w:rsid w:val="00185496"/>
    <w:rsid w:val="001857F4"/>
    <w:rsid w:val="00185ACE"/>
    <w:rsid w:val="00185D07"/>
    <w:rsid w:val="0018623E"/>
    <w:rsid w:val="0018642D"/>
    <w:rsid w:val="0018650A"/>
    <w:rsid w:val="00186CE7"/>
    <w:rsid w:val="00186D4B"/>
    <w:rsid w:val="00186EA5"/>
    <w:rsid w:val="00187732"/>
    <w:rsid w:val="00187F61"/>
    <w:rsid w:val="00190097"/>
    <w:rsid w:val="00191868"/>
    <w:rsid w:val="00191A8D"/>
    <w:rsid w:val="00192146"/>
    <w:rsid w:val="00192378"/>
    <w:rsid w:val="00192FF7"/>
    <w:rsid w:val="0019305E"/>
    <w:rsid w:val="00193165"/>
    <w:rsid w:val="0019396B"/>
    <w:rsid w:val="00193D79"/>
    <w:rsid w:val="00193DAC"/>
    <w:rsid w:val="001967EF"/>
    <w:rsid w:val="00196BE7"/>
    <w:rsid w:val="00196CBF"/>
    <w:rsid w:val="001A0102"/>
    <w:rsid w:val="001A0404"/>
    <w:rsid w:val="001A05AA"/>
    <w:rsid w:val="001A08AA"/>
    <w:rsid w:val="001A08B2"/>
    <w:rsid w:val="001A0E74"/>
    <w:rsid w:val="001A0FD0"/>
    <w:rsid w:val="001A132B"/>
    <w:rsid w:val="001A1535"/>
    <w:rsid w:val="001A1778"/>
    <w:rsid w:val="001A44BF"/>
    <w:rsid w:val="001A4595"/>
    <w:rsid w:val="001A463F"/>
    <w:rsid w:val="001A5891"/>
    <w:rsid w:val="001A6682"/>
    <w:rsid w:val="001A7072"/>
    <w:rsid w:val="001A715F"/>
    <w:rsid w:val="001A7AB9"/>
    <w:rsid w:val="001A7FE7"/>
    <w:rsid w:val="001B01A6"/>
    <w:rsid w:val="001B172F"/>
    <w:rsid w:val="001B1AEA"/>
    <w:rsid w:val="001B2A9E"/>
    <w:rsid w:val="001B458D"/>
    <w:rsid w:val="001B4A0F"/>
    <w:rsid w:val="001B4FEB"/>
    <w:rsid w:val="001B5903"/>
    <w:rsid w:val="001B59B1"/>
    <w:rsid w:val="001B6AAE"/>
    <w:rsid w:val="001B733A"/>
    <w:rsid w:val="001B7F56"/>
    <w:rsid w:val="001C03A7"/>
    <w:rsid w:val="001C0E29"/>
    <w:rsid w:val="001C10AD"/>
    <w:rsid w:val="001C14FA"/>
    <w:rsid w:val="001C1B88"/>
    <w:rsid w:val="001C1FD7"/>
    <w:rsid w:val="001C200E"/>
    <w:rsid w:val="001C275D"/>
    <w:rsid w:val="001C32A5"/>
    <w:rsid w:val="001C3461"/>
    <w:rsid w:val="001C3765"/>
    <w:rsid w:val="001C436F"/>
    <w:rsid w:val="001C4740"/>
    <w:rsid w:val="001C532A"/>
    <w:rsid w:val="001C5EFF"/>
    <w:rsid w:val="001C616F"/>
    <w:rsid w:val="001C6E7F"/>
    <w:rsid w:val="001C754A"/>
    <w:rsid w:val="001C7FD0"/>
    <w:rsid w:val="001D0E18"/>
    <w:rsid w:val="001D0F72"/>
    <w:rsid w:val="001D0F78"/>
    <w:rsid w:val="001D1AD0"/>
    <w:rsid w:val="001D1E72"/>
    <w:rsid w:val="001D1F68"/>
    <w:rsid w:val="001D1FB3"/>
    <w:rsid w:val="001D29F9"/>
    <w:rsid w:val="001D2B61"/>
    <w:rsid w:val="001D2C44"/>
    <w:rsid w:val="001D379F"/>
    <w:rsid w:val="001D3B9A"/>
    <w:rsid w:val="001D3F09"/>
    <w:rsid w:val="001D4184"/>
    <w:rsid w:val="001D4F12"/>
    <w:rsid w:val="001D5088"/>
    <w:rsid w:val="001D5573"/>
    <w:rsid w:val="001D5918"/>
    <w:rsid w:val="001D5EF6"/>
    <w:rsid w:val="001D63BA"/>
    <w:rsid w:val="001D66A9"/>
    <w:rsid w:val="001D7336"/>
    <w:rsid w:val="001E08A7"/>
    <w:rsid w:val="001E0B18"/>
    <w:rsid w:val="001E258D"/>
    <w:rsid w:val="001E29E5"/>
    <w:rsid w:val="001E321E"/>
    <w:rsid w:val="001E4E32"/>
    <w:rsid w:val="001E71A6"/>
    <w:rsid w:val="001E767E"/>
    <w:rsid w:val="001E7A7C"/>
    <w:rsid w:val="001F01C0"/>
    <w:rsid w:val="001F0846"/>
    <w:rsid w:val="001F182C"/>
    <w:rsid w:val="001F29F5"/>
    <w:rsid w:val="001F49A2"/>
    <w:rsid w:val="001F4A26"/>
    <w:rsid w:val="001F4BF8"/>
    <w:rsid w:val="001F4EE9"/>
    <w:rsid w:val="001F5EA6"/>
    <w:rsid w:val="001F6ECD"/>
    <w:rsid w:val="001F791C"/>
    <w:rsid w:val="001F79D9"/>
    <w:rsid w:val="002008B5"/>
    <w:rsid w:val="00200B0D"/>
    <w:rsid w:val="00201A93"/>
    <w:rsid w:val="00202488"/>
    <w:rsid w:val="002024D6"/>
    <w:rsid w:val="00202659"/>
    <w:rsid w:val="0020306A"/>
    <w:rsid w:val="0020363D"/>
    <w:rsid w:val="00203824"/>
    <w:rsid w:val="002040BA"/>
    <w:rsid w:val="00204CCB"/>
    <w:rsid w:val="00205968"/>
    <w:rsid w:val="002067C9"/>
    <w:rsid w:val="0020681B"/>
    <w:rsid w:val="00206EED"/>
    <w:rsid w:val="00207B11"/>
    <w:rsid w:val="002100E3"/>
    <w:rsid w:val="00210702"/>
    <w:rsid w:val="002116B0"/>
    <w:rsid w:val="00212B6D"/>
    <w:rsid w:val="002135D4"/>
    <w:rsid w:val="00213805"/>
    <w:rsid w:val="0021384C"/>
    <w:rsid w:val="002140E0"/>
    <w:rsid w:val="002146A0"/>
    <w:rsid w:val="0021477B"/>
    <w:rsid w:val="002150B9"/>
    <w:rsid w:val="002154BD"/>
    <w:rsid w:val="00215C7A"/>
    <w:rsid w:val="00215F62"/>
    <w:rsid w:val="00216062"/>
    <w:rsid w:val="00220816"/>
    <w:rsid w:val="00220D22"/>
    <w:rsid w:val="0022118B"/>
    <w:rsid w:val="002212D0"/>
    <w:rsid w:val="0022169B"/>
    <w:rsid w:val="00221D6B"/>
    <w:rsid w:val="00221DE2"/>
    <w:rsid w:val="00222637"/>
    <w:rsid w:val="0022302B"/>
    <w:rsid w:val="002240B1"/>
    <w:rsid w:val="00224238"/>
    <w:rsid w:val="00224902"/>
    <w:rsid w:val="00224B66"/>
    <w:rsid w:val="00225402"/>
    <w:rsid w:val="00225646"/>
    <w:rsid w:val="00225B6B"/>
    <w:rsid w:val="00225C3C"/>
    <w:rsid w:val="00226DE2"/>
    <w:rsid w:val="002275B0"/>
    <w:rsid w:val="00227D1F"/>
    <w:rsid w:val="00227E96"/>
    <w:rsid w:val="00230C10"/>
    <w:rsid w:val="00232A03"/>
    <w:rsid w:val="0023339C"/>
    <w:rsid w:val="002336E2"/>
    <w:rsid w:val="002342FF"/>
    <w:rsid w:val="00235344"/>
    <w:rsid w:val="00235FC5"/>
    <w:rsid w:val="002362DD"/>
    <w:rsid w:val="00236B44"/>
    <w:rsid w:val="0023730D"/>
    <w:rsid w:val="00237B12"/>
    <w:rsid w:val="00240762"/>
    <w:rsid w:val="002409C7"/>
    <w:rsid w:val="00240E6D"/>
    <w:rsid w:val="00241A40"/>
    <w:rsid w:val="00241E2B"/>
    <w:rsid w:val="00242741"/>
    <w:rsid w:val="00242D80"/>
    <w:rsid w:val="0024307C"/>
    <w:rsid w:val="00243878"/>
    <w:rsid w:val="00243E15"/>
    <w:rsid w:val="00243EDD"/>
    <w:rsid w:val="00244D83"/>
    <w:rsid w:val="002459C5"/>
    <w:rsid w:val="00245D8F"/>
    <w:rsid w:val="00247B6F"/>
    <w:rsid w:val="00247C94"/>
    <w:rsid w:val="002500BB"/>
    <w:rsid w:val="00250227"/>
    <w:rsid w:val="002505EF"/>
    <w:rsid w:val="0025122B"/>
    <w:rsid w:val="00251EC3"/>
    <w:rsid w:val="00253B2A"/>
    <w:rsid w:val="00254074"/>
    <w:rsid w:val="00256085"/>
    <w:rsid w:val="00256C8D"/>
    <w:rsid w:val="00256CC0"/>
    <w:rsid w:val="00257693"/>
    <w:rsid w:val="00257CC4"/>
    <w:rsid w:val="00260458"/>
    <w:rsid w:val="00260A43"/>
    <w:rsid w:val="00260B8D"/>
    <w:rsid w:val="0026216D"/>
    <w:rsid w:val="00262410"/>
    <w:rsid w:val="002627E3"/>
    <w:rsid w:val="00262E79"/>
    <w:rsid w:val="00263468"/>
    <w:rsid w:val="002637EF"/>
    <w:rsid w:val="00263DAF"/>
    <w:rsid w:val="002644C4"/>
    <w:rsid w:val="002645FC"/>
    <w:rsid w:val="0026493E"/>
    <w:rsid w:val="00266588"/>
    <w:rsid w:val="00267694"/>
    <w:rsid w:val="00267A87"/>
    <w:rsid w:val="002707FE"/>
    <w:rsid w:val="00270F5A"/>
    <w:rsid w:val="0027124F"/>
    <w:rsid w:val="00271824"/>
    <w:rsid w:val="00271A71"/>
    <w:rsid w:val="0027207E"/>
    <w:rsid w:val="0027230D"/>
    <w:rsid w:val="0027355D"/>
    <w:rsid w:val="002743B2"/>
    <w:rsid w:val="002757CF"/>
    <w:rsid w:val="002759C5"/>
    <w:rsid w:val="00275F28"/>
    <w:rsid w:val="00275FDA"/>
    <w:rsid w:val="0027619E"/>
    <w:rsid w:val="002776B2"/>
    <w:rsid w:val="00277819"/>
    <w:rsid w:val="00277859"/>
    <w:rsid w:val="002808CC"/>
    <w:rsid w:val="00280DF6"/>
    <w:rsid w:val="00280E8D"/>
    <w:rsid w:val="00281872"/>
    <w:rsid w:val="00281F6D"/>
    <w:rsid w:val="0028234F"/>
    <w:rsid w:val="00282B28"/>
    <w:rsid w:val="00283C6B"/>
    <w:rsid w:val="00284473"/>
    <w:rsid w:val="00285148"/>
    <w:rsid w:val="0028577F"/>
    <w:rsid w:val="00286FBC"/>
    <w:rsid w:val="00287169"/>
    <w:rsid w:val="00290D18"/>
    <w:rsid w:val="00290FDF"/>
    <w:rsid w:val="00291030"/>
    <w:rsid w:val="00291865"/>
    <w:rsid w:val="00291E31"/>
    <w:rsid w:val="00292D5F"/>
    <w:rsid w:val="00293C14"/>
    <w:rsid w:val="00293D7A"/>
    <w:rsid w:val="00293E4D"/>
    <w:rsid w:val="00293FA1"/>
    <w:rsid w:val="00294426"/>
    <w:rsid w:val="00294DD0"/>
    <w:rsid w:val="00294E85"/>
    <w:rsid w:val="002953A8"/>
    <w:rsid w:val="002955B9"/>
    <w:rsid w:val="00296786"/>
    <w:rsid w:val="00296856"/>
    <w:rsid w:val="002A0947"/>
    <w:rsid w:val="002A1978"/>
    <w:rsid w:val="002A2C8C"/>
    <w:rsid w:val="002A3BE5"/>
    <w:rsid w:val="002A40F9"/>
    <w:rsid w:val="002A4D35"/>
    <w:rsid w:val="002A6D3B"/>
    <w:rsid w:val="002A78A6"/>
    <w:rsid w:val="002A7BCB"/>
    <w:rsid w:val="002A7E8E"/>
    <w:rsid w:val="002B054D"/>
    <w:rsid w:val="002B0772"/>
    <w:rsid w:val="002B0CAC"/>
    <w:rsid w:val="002B0F84"/>
    <w:rsid w:val="002B17EF"/>
    <w:rsid w:val="002B1961"/>
    <w:rsid w:val="002B19E6"/>
    <w:rsid w:val="002B238C"/>
    <w:rsid w:val="002B27A9"/>
    <w:rsid w:val="002B3267"/>
    <w:rsid w:val="002B3853"/>
    <w:rsid w:val="002B43C2"/>
    <w:rsid w:val="002B4BE3"/>
    <w:rsid w:val="002B5729"/>
    <w:rsid w:val="002B5827"/>
    <w:rsid w:val="002B5996"/>
    <w:rsid w:val="002B6739"/>
    <w:rsid w:val="002B7405"/>
    <w:rsid w:val="002B7A97"/>
    <w:rsid w:val="002B7D6D"/>
    <w:rsid w:val="002C1A6E"/>
    <w:rsid w:val="002C1D2E"/>
    <w:rsid w:val="002C2BB2"/>
    <w:rsid w:val="002C2E98"/>
    <w:rsid w:val="002C310B"/>
    <w:rsid w:val="002C3A24"/>
    <w:rsid w:val="002C4322"/>
    <w:rsid w:val="002C4479"/>
    <w:rsid w:val="002C4D82"/>
    <w:rsid w:val="002C62A7"/>
    <w:rsid w:val="002C79FF"/>
    <w:rsid w:val="002C7A6C"/>
    <w:rsid w:val="002C7ECD"/>
    <w:rsid w:val="002D07ED"/>
    <w:rsid w:val="002D11AA"/>
    <w:rsid w:val="002D245C"/>
    <w:rsid w:val="002D295D"/>
    <w:rsid w:val="002D328D"/>
    <w:rsid w:val="002D3859"/>
    <w:rsid w:val="002D3E04"/>
    <w:rsid w:val="002D41D3"/>
    <w:rsid w:val="002D4D05"/>
    <w:rsid w:val="002D5DF9"/>
    <w:rsid w:val="002D77E8"/>
    <w:rsid w:val="002D7CC1"/>
    <w:rsid w:val="002D7CEF"/>
    <w:rsid w:val="002E0EA0"/>
    <w:rsid w:val="002E30BB"/>
    <w:rsid w:val="002E5FB3"/>
    <w:rsid w:val="002E676C"/>
    <w:rsid w:val="002E7682"/>
    <w:rsid w:val="002E7B9B"/>
    <w:rsid w:val="002E7CAB"/>
    <w:rsid w:val="002F06BB"/>
    <w:rsid w:val="002F0B06"/>
    <w:rsid w:val="002F0DE8"/>
    <w:rsid w:val="002F0E5D"/>
    <w:rsid w:val="002F1006"/>
    <w:rsid w:val="002F1BB8"/>
    <w:rsid w:val="002F2695"/>
    <w:rsid w:val="002F2B95"/>
    <w:rsid w:val="002F385B"/>
    <w:rsid w:val="002F4996"/>
    <w:rsid w:val="002F5517"/>
    <w:rsid w:val="002F5827"/>
    <w:rsid w:val="002F6461"/>
    <w:rsid w:val="002F65F6"/>
    <w:rsid w:val="002F7068"/>
    <w:rsid w:val="00300969"/>
    <w:rsid w:val="00300971"/>
    <w:rsid w:val="00300EE7"/>
    <w:rsid w:val="00301A41"/>
    <w:rsid w:val="00302244"/>
    <w:rsid w:val="0030423F"/>
    <w:rsid w:val="0030470C"/>
    <w:rsid w:val="00305BA1"/>
    <w:rsid w:val="00307394"/>
    <w:rsid w:val="00307501"/>
    <w:rsid w:val="00307DE7"/>
    <w:rsid w:val="003105BA"/>
    <w:rsid w:val="003109AF"/>
    <w:rsid w:val="0031175C"/>
    <w:rsid w:val="00311FF4"/>
    <w:rsid w:val="00312191"/>
    <w:rsid w:val="003125E6"/>
    <w:rsid w:val="0031287A"/>
    <w:rsid w:val="00313107"/>
    <w:rsid w:val="00313BA5"/>
    <w:rsid w:val="00316160"/>
    <w:rsid w:val="003218FC"/>
    <w:rsid w:val="00321DDD"/>
    <w:rsid w:val="003224BE"/>
    <w:rsid w:val="0032378D"/>
    <w:rsid w:val="003243F6"/>
    <w:rsid w:val="003250F3"/>
    <w:rsid w:val="0032714A"/>
    <w:rsid w:val="0032757F"/>
    <w:rsid w:val="00327D5E"/>
    <w:rsid w:val="0033072C"/>
    <w:rsid w:val="0033081C"/>
    <w:rsid w:val="0033094F"/>
    <w:rsid w:val="00330A28"/>
    <w:rsid w:val="00330B69"/>
    <w:rsid w:val="0033111A"/>
    <w:rsid w:val="0033140A"/>
    <w:rsid w:val="00332696"/>
    <w:rsid w:val="0033334C"/>
    <w:rsid w:val="00334C2D"/>
    <w:rsid w:val="00334FBF"/>
    <w:rsid w:val="003359FD"/>
    <w:rsid w:val="00335A62"/>
    <w:rsid w:val="00336640"/>
    <w:rsid w:val="00336838"/>
    <w:rsid w:val="00336ACE"/>
    <w:rsid w:val="00337F15"/>
    <w:rsid w:val="003401D1"/>
    <w:rsid w:val="0034184A"/>
    <w:rsid w:val="00341C17"/>
    <w:rsid w:val="00342236"/>
    <w:rsid w:val="00345372"/>
    <w:rsid w:val="00345703"/>
    <w:rsid w:val="00345DF3"/>
    <w:rsid w:val="003468AA"/>
    <w:rsid w:val="00347068"/>
    <w:rsid w:val="003501DF"/>
    <w:rsid w:val="003503F3"/>
    <w:rsid w:val="003514C7"/>
    <w:rsid w:val="0035156B"/>
    <w:rsid w:val="00352AB8"/>
    <w:rsid w:val="003533CD"/>
    <w:rsid w:val="0035430B"/>
    <w:rsid w:val="0035442F"/>
    <w:rsid w:val="00354ADD"/>
    <w:rsid w:val="0035511D"/>
    <w:rsid w:val="0035646C"/>
    <w:rsid w:val="00357819"/>
    <w:rsid w:val="003619CB"/>
    <w:rsid w:val="00361C08"/>
    <w:rsid w:val="00361DFD"/>
    <w:rsid w:val="003628F6"/>
    <w:rsid w:val="00363017"/>
    <w:rsid w:val="003635B8"/>
    <w:rsid w:val="00363702"/>
    <w:rsid w:val="00364B25"/>
    <w:rsid w:val="00364D48"/>
    <w:rsid w:val="003665ED"/>
    <w:rsid w:val="00366C08"/>
    <w:rsid w:val="00366D25"/>
    <w:rsid w:val="00366EF4"/>
    <w:rsid w:val="00370BEB"/>
    <w:rsid w:val="0037120C"/>
    <w:rsid w:val="00371A7A"/>
    <w:rsid w:val="003732B4"/>
    <w:rsid w:val="00373E3B"/>
    <w:rsid w:val="00376118"/>
    <w:rsid w:val="00376B8C"/>
    <w:rsid w:val="00376BF7"/>
    <w:rsid w:val="003800E8"/>
    <w:rsid w:val="00381796"/>
    <w:rsid w:val="00381BBC"/>
    <w:rsid w:val="0038421F"/>
    <w:rsid w:val="003845E4"/>
    <w:rsid w:val="00385C60"/>
    <w:rsid w:val="00385EAD"/>
    <w:rsid w:val="0038683D"/>
    <w:rsid w:val="00387BA5"/>
    <w:rsid w:val="00387CE4"/>
    <w:rsid w:val="00393A2D"/>
    <w:rsid w:val="00394B5C"/>
    <w:rsid w:val="00394DE5"/>
    <w:rsid w:val="0039512A"/>
    <w:rsid w:val="0039569F"/>
    <w:rsid w:val="003967A7"/>
    <w:rsid w:val="00397F0A"/>
    <w:rsid w:val="003A100D"/>
    <w:rsid w:val="003A119F"/>
    <w:rsid w:val="003A1AA9"/>
    <w:rsid w:val="003A3B92"/>
    <w:rsid w:val="003A3E20"/>
    <w:rsid w:val="003A4F47"/>
    <w:rsid w:val="003A59FA"/>
    <w:rsid w:val="003A5CFF"/>
    <w:rsid w:val="003A63DF"/>
    <w:rsid w:val="003A716D"/>
    <w:rsid w:val="003A7721"/>
    <w:rsid w:val="003A7832"/>
    <w:rsid w:val="003B37F3"/>
    <w:rsid w:val="003B432E"/>
    <w:rsid w:val="003B4D98"/>
    <w:rsid w:val="003B51FF"/>
    <w:rsid w:val="003B53FD"/>
    <w:rsid w:val="003B5477"/>
    <w:rsid w:val="003B6F22"/>
    <w:rsid w:val="003B7768"/>
    <w:rsid w:val="003B7805"/>
    <w:rsid w:val="003B7896"/>
    <w:rsid w:val="003B7C3D"/>
    <w:rsid w:val="003B7CFD"/>
    <w:rsid w:val="003C05FA"/>
    <w:rsid w:val="003C0C6D"/>
    <w:rsid w:val="003C12E2"/>
    <w:rsid w:val="003C178C"/>
    <w:rsid w:val="003C18D1"/>
    <w:rsid w:val="003C1A2D"/>
    <w:rsid w:val="003C28C6"/>
    <w:rsid w:val="003C42F3"/>
    <w:rsid w:val="003C4F98"/>
    <w:rsid w:val="003C53ED"/>
    <w:rsid w:val="003C594D"/>
    <w:rsid w:val="003C600F"/>
    <w:rsid w:val="003C64A5"/>
    <w:rsid w:val="003C74D6"/>
    <w:rsid w:val="003C7B00"/>
    <w:rsid w:val="003D08B8"/>
    <w:rsid w:val="003D13DB"/>
    <w:rsid w:val="003D2E16"/>
    <w:rsid w:val="003D41EF"/>
    <w:rsid w:val="003D4E7F"/>
    <w:rsid w:val="003D4EB3"/>
    <w:rsid w:val="003D540B"/>
    <w:rsid w:val="003D5764"/>
    <w:rsid w:val="003D740E"/>
    <w:rsid w:val="003D7416"/>
    <w:rsid w:val="003D7912"/>
    <w:rsid w:val="003E0075"/>
    <w:rsid w:val="003E0374"/>
    <w:rsid w:val="003E133F"/>
    <w:rsid w:val="003E13BA"/>
    <w:rsid w:val="003E19DC"/>
    <w:rsid w:val="003E1A4E"/>
    <w:rsid w:val="003E1E5D"/>
    <w:rsid w:val="003E27F5"/>
    <w:rsid w:val="003E2BCA"/>
    <w:rsid w:val="003E2D34"/>
    <w:rsid w:val="003E38AD"/>
    <w:rsid w:val="003E3BCE"/>
    <w:rsid w:val="003E4B62"/>
    <w:rsid w:val="003E4E94"/>
    <w:rsid w:val="003E583F"/>
    <w:rsid w:val="003E5CE8"/>
    <w:rsid w:val="003E5F14"/>
    <w:rsid w:val="003E74EE"/>
    <w:rsid w:val="003E76C9"/>
    <w:rsid w:val="003E7BB3"/>
    <w:rsid w:val="003F00DC"/>
    <w:rsid w:val="003F0C4F"/>
    <w:rsid w:val="003F0DCE"/>
    <w:rsid w:val="003F1810"/>
    <w:rsid w:val="003F19F1"/>
    <w:rsid w:val="003F1A47"/>
    <w:rsid w:val="003F2C93"/>
    <w:rsid w:val="003F306E"/>
    <w:rsid w:val="003F3273"/>
    <w:rsid w:val="003F3BF5"/>
    <w:rsid w:val="003F3DEB"/>
    <w:rsid w:val="003F434C"/>
    <w:rsid w:val="003F4860"/>
    <w:rsid w:val="003F4917"/>
    <w:rsid w:val="003F4CDE"/>
    <w:rsid w:val="003F50FB"/>
    <w:rsid w:val="003F6259"/>
    <w:rsid w:val="003F6CC6"/>
    <w:rsid w:val="003F7F44"/>
    <w:rsid w:val="004012E6"/>
    <w:rsid w:val="00401801"/>
    <w:rsid w:val="00401CBE"/>
    <w:rsid w:val="004023A6"/>
    <w:rsid w:val="004025BB"/>
    <w:rsid w:val="004029D4"/>
    <w:rsid w:val="00402A88"/>
    <w:rsid w:val="00402FD5"/>
    <w:rsid w:val="00403814"/>
    <w:rsid w:val="00403F86"/>
    <w:rsid w:val="0040424D"/>
    <w:rsid w:val="004042E0"/>
    <w:rsid w:val="004048B0"/>
    <w:rsid w:val="004055AB"/>
    <w:rsid w:val="00405E33"/>
    <w:rsid w:val="00406143"/>
    <w:rsid w:val="00406B04"/>
    <w:rsid w:val="004070C3"/>
    <w:rsid w:val="004111D4"/>
    <w:rsid w:val="00411C3F"/>
    <w:rsid w:val="00412186"/>
    <w:rsid w:val="004129B8"/>
    <w:rsid w:val="0041344D"/>
    <w:rsid w:val="00413B2B"/>
    <w:rsid w:val="00413C94"/>
    <w:rsid w:val="00414926"/>
    <w:rsid w:val="00414A95"/>
    <w:rsid w:val="00415267"/>
    <w:rsid w:val="004153DE"/>
    <w:rsid w:val="00415535"/>
    <w:rsid w:val="00415FA5"/>
    <w:rsid w:val="004174DF"/>
    <w:rsid w:val="00417AE3"/>
    <w:rsid w:val="00417C0A"/>
    <w:rsid w:val="00420688"/>
    <w:rsid w:val="00420749"/>
    <w:rsid w:val="00420A34"/>
    <w:rsid w:val="00420D69"/>
    <w:rsid w:val="00422836"/>
    <w:rsid w:val="0042469C"/>
    <w:rsid w:val="0042496B"/>
    <w:rsid w:val="00425195"/>
    <w:rsid w:val="00426AA0"/>
    <w:rsid w:val="00426C2D"/>
    <w:rsid w:val="00426F34"/>
    <w:rsid w:val="004306DE"/>
    <w:rsid w:val="004316D1"/>
    <w:rsid w:val="00431981"/>
    <w:rsid w:val="00431B37"/>
    <w:rsid w:val="00432183"/>
    <w:rsid w:val="00434601"/>
    <w:rsid w:val="00435A22"/>
    <w:rsid w:val="00435BD1"/>
    <w:rsid w:val="00435CFE"/>
    <w:rsid w:val="00436DDB"/>
    <w:rsid w:val="00437324"/>
    <w:rsid w:val="00437354"/>
    <w:rsid w:val="00437CD5"/>
    <w:rsid w:val="004424B1"/>
    <w:rsid w:val="00442956"/>
    <w:rsid w:val="00442C99"/>
    <w:rsid w:val="004434E0"/>
    <w:rsid w:val="0044393A"/>
    <w:rsid w:val="00444F2A"/>
    <w:rsid w:val="00446158"/>
    <w:rsid w:val="0044617F"/>
    <w:rsid w:val="00447A0C"/>
    <w:rsid w:val="0045129C"/>
    <w:rsid w:val="00453308"/>
    <w:rsid w:val="004536D1"/>
    <w:rsid w:val="0045394E"/>
    <w:rsid w:val="00454B30"/>
    <w:rsid w:val="00454DCA"/>
    <w:rsid w:val="0045556F"/>
    <w:rsid w:val="004562CA"/>
    <w:rsid w:val="00456DC3"/>
    <w:rsid w:val="00456F57"/>
    <w:rsid w:val="004574A9"/>
    <w:rsid w:val="00457BBF"/>
    <w:rsid w:val="00457F46"/>
    <w:rsid w:val="00460C90"/>
    <w:rsid w:val="004612A7"/>
    <w:rsid w:val="0046185B"/>
    <w:rsid w:val="004618F9"/>
    <w:rsid w:val="00463114"/>
    <w:rsid w:val="00463AB9"/>
    <w:rsid w:val="00463D14"/>
    <w:rsid w:val="00464979"/>
    <w:rsid w:val="004663CD"/>
    <w:rsid w:val="00466694"/>
    <w:rsid w:val="00467281"/>
    <w:rsid w:val="00467D87"/>
    <w:rsid w:val="004706F9"/>
    <w:rsid w:val="004707C3"/>
    <w:rsid w:val="00470E15"/>
    <w:rsid w:val="00470EF2"/>
    <w:rsid w:val="00471610"/>
    <w:rsid w:val="00471A6C"/>
    <w:rsid w:val="00473714"/>
    <w:rsid w:val="0047373B"/>
    <w:rsid w:val="00473B59"/>
    <w:rsid w:val="00473CA8"/>
    <w:rsid w:val="00474401"/>
    <w:rsid w:val="00474B02"/>
    <w:rsid w:val="0047509F"/>
    <w:rsid w:val="004756BC"/>
    <w:rsid w:val="0047587F"/>
    <w:rsid w:val="00475993"/>
    <w:rsid w:val="00475AF4"/>
    <w:rsid w:val="00475B51"/>
    <w:rsid w:val="004767E7"/>
    <w:rsid w:val="004778E3"/>
    <w:rsid w:val="004805A2"/>
    <w:rsid w:val="0048118B"/>
    <w:rsid w:val="004814B4"/>
    <w:rsid w:val="0048150F"/>
    <w:rsid w:val="0048157E"/>
    <w:rsid w:val="00482081"/>
    <w:rsid w:val="00482F07"/>
    <w:rsid w:val="00483C60"/>
    <w:rsid w:val="00484525"/>
    <w:rsid w:val="0048554E"/>
    <w:rsid w:val="004863B9"/>
    <w:rsid w:val="004866BF"/>
    <w:rsid w:val="00486A5B"/>
    <w:rsid w:val="004875F7"/>
    <w:rsid w:val="004900AF"/>
    <w:rsid w:val="004904EA"/>
    <w:rsid w:val="00490BC2"/>
    <w:rsid w:val="0049107E"/>
    <w:rsid w:val="00491255"/>
    <w:rsid w:val="00491332"/>
    <w:rsid w:val="00491361"/>
    <w:rsid w:val="00491872"/>
    <w:rsid w:val="004919FE"/>
    <w:rsid w:val="0049210C"/>
    <w:rsid w:val="004932F6"/>
    <w:rsid w:val="00493FC9"/>
    <w:rsid w:val="004946F2"/>
    <w:rsid w:val="004948B9"/>
    <w:rsid w:val="00494F0F"/>
    <w:rsid w:val="00495BBB"/>
    <w:rsid w:val="004969EE"/>
    <w:rsid w:val="00497467"/>
    <w:rsid w:val="00497B5D"/>
    <w:rsid w:val="004A0738"/>
    <w:rsid w:val="004A1B60"/>
    <w:rsid w:val="004A2E21"/>
    <w:rsid w:val="004A351A"/>
    <w:rsid w:val="004A355C"/>
    <w:rsid w:val="004A386F"/>
    <w:rsid w:val="004A3B2F"/>
    <w:rsid w:val="004A3D3B"/>
    <w:rsid w:val="004A465A"/>
    <w:rsid w:val="004A4732"/>
    <w:rsid w:val="004A4F88"/>
    <w:rsid w:val="004A5C21"/>
    <w:rsid w:val="004A5E84"/>
    <w:rsid w:val="004A6457"/>
    <w:rsid w:val="004A6D0C"/>
    <w:rsid w:val="004A739F"/>
    <w:rsid w:val="004A7C4E"/>
    <w:rsid w:val="004A7E1D"/>
    <w:rsid w:val="004B0A45"/>
    <w:rsid w:val="004B23DF"/>
    <w:rsid w:val="004B3451"/>
    <w:rsid w:val="004B402E"/>
    <w:rsid w:val="004B446D"/>
    <w:rsid w:val="004B45A0"/>
    <w:rsid w:val="004B500D"/>
    <w:rsid w:val="004B5400"/>
    <w:rsid w:val="004B56E9"/>
    <w:rsid w:val="004B6AD4"/>
    <w:rsid w:val="004B6C1A"/>
    <w:rsid w:val="004B6CC8"/>
    <w:rsid w:val="004B6E61"/>
    <w:rsid w:val="004B7BF7"/>
    <w:rsid w:val="004C005C"/>
    <w:rsid w:val="004C08F3"/>
    <w:rsid w:val="004C1F40"/>
    <w:rsid w:val="004C22B4"/>
    <w:rsid w:val="004C2828"/>
    <w:rsid w:val="004C367B"/>
    <w:rsid w:val="004C3791"/>
    <w:rsid w:val="004C41DC"/>
    <w:rsid w:val="004C4279"/>
    <w:rsid w:val="004C57E9"/>
    <w:rsid w:val="004C5B4B"/>
    <w:rsid w:val="004C68F5"/>
    <w:rsid w:val="004C6E4C"/>
    <w:rsid w:val="004C6F06"/>
    <w:rsid w:val="004C7098"/>
    <w:rsid w:val="004C724F"/>
    <w:rsid w:val="004C797F"/>
    <w:rsid w:val="004D04CE"/>
    <w:rsid w:val="004D064F"/>
    <w:rsid w:val="004D088A"/>
    <w:rsid w:val="004D2006"/>
    <w:rsid w:val="004D2897"/>
    <w:rsid w:val="004D2DBA"/>
    <w:rsid w:val="004D2F7B"/>
    <w:rsid w:val="004D419F"/>
    <w:rsid w:val="004D4528"/>
    <w:rsid w:val="004D4B05"/>
    <w:rsid w:val="004D574A"/>
    <w:rsid w:val="004D697B"/>
    <w:rsid w:val="004D6A47"/>
    <w:rsid w:val="004D799C"/>
    <w:rsid w:val="004D7FE9"/>
    <w:rsid w:val="004E15BE"/>
    <w:rsid w:val="004E3008"/>
    <w:rsid w:val="004E37DA"/>
    <w:rsid w:val="004E4AD0"/>
    <w:rsid w:val="004E4D9B"/>
    <w:rsid w:val="004E5422"/>
    <w:rsid w:val="004E54B6"/>
    <w:rsid w:val="004E6240"/>
    <w:rsid w:val="004E62EA"/>
    <w:rsid w:val="004E6424"/>
    <w:rsid w:val="004E75A8"/>
    <w:rsid w:val="004F095A"/>
    <w:rsid w:val="004F11C7"/>
    <w:rsid w:val="004F36B6"/>
    <w:rsid w:val="004F3B89"/>
    <w:rsid w:val="004F3FD3"/>
    <w:rsid w:val="004F49CD"/>
    <w:rsid w:val="004F50ED"/>
    <w:rsid w:val="004F532D"/>
    <w:rsid w:val="004F5A1C"/>
    <w:rsid w:val="004F6729"/>
    <w:rsid w:val="004F699B"/>
    <w:rsid w:val="004F6BDA"/>
    <w:rsid w:val="004F71E4"/>
    <w:rsid w:val="004F7B27"/>
    <w:rsid w:val="0050006D"/>
    <w:rsid w:val="005006E3"/>
    <w:rsid w:val="0050099E"/>
    <w:rsid w:val="00500BC7"/>
    <w:rsid w:val="00500D16"/>
    <w:rsid w:val="00501012"/>
    <w:rsid w:val="00501085"/>
    <w:rsid w:val="00501236"/>
    <w:rsid w:val="00501344"/>
    <w:rsid w:val="00501E49"/>
    <w:rsid w:val="005043EE"/>
    <w:rsid w:val="0050505D"/>
    <w:rsid w:val="00505529"/>
    <w:rsid w:val="0050575B"/>
    <w:rsid w:val="00506030"/>
    <w:rsid w:val="005062A8"/>
    <w:rsid w:val="00506EFB"/>
    <w:rsid w:val="00507A9F"/>
    <w:rsid w:val="00510470"/>
    <w:rsid w:val="005109ED"/>
    <w:rsid w:val="00510AB0"/>
    <w:rsid w:val="005117EE"/>
    <w:rsid w:val="00512A59"/>
    <w:rsid w:val="005134E5"/>
    <w:rsid w:val="00513E0A"/>
    <w:rsid w:val="00513EAE"/>
    <w:rsid w:val="00513F86"/>
    <w:rsid w:val="00514E4B"/>
    <w:rsid w:val="00515083"/>
    <w:rsid w:val="00515CCA"/>
    <w:rsid w:val="00516B5F"/>
    <w:rsid w:val="00516B8F"/>
    <w:rsid w:val="00516EB0"/>
    <w:rsid w:val="005175C6"/>
    <w:rsid w:val="00520BD5"/>
    <w:rsid w:val="00520D27"/>
    <w:rsid w:val="005218F9"/>
    <w:rsid w:val="00521BBE"/>
    <w:rsid w:val="00522178"/>
    <w:rsid w:val="00523674"/>
    <w:rsid w:val="00523F5B"/>
    <w:rsid w:val="005245F4"/>
    <w:rsid w:val="0052474D"/>
    <w:rsid w:val="00524B3C"/>
    <w:rsid w:val="00524CF5"/>
    <w:rsid w:val="00525062"/>
    <w:rsid w:val="0052510C"/>
    <w:rsid w:val="00525A1D"/>
    <w:rsid w:val="005260D7"/>
    <w:rsid w:val="00526343"/>
    <w:rsid w:val="005266B1"/>
    <w:rsid w:val="00530982"/>
    <w:rsid w:val="0053191E"/>
    <w:rsid w:val="00532150"/>
    <w:rsid w:val="0053227A"/>
    <w:rsid w:val="00532666"/>
    <w:rsid w:val="00533918"/>
    <w:rsid w:val="00534900"/>
    <w:rsid w:val="005353D4"/>
    <w:rsid w:val="0053555E"/>
    <w:rsid w:val="005368A2"/>
    <w:rsid w:val="0054012C"/>
    <w:rsid w:val="005408AE"/>
    <w:rsid w:val="005412DB"/>
    <w:rsid w:val="00541A55"/>
    <w:rsid w:val="00541D67"/>
    <w:rsid w:val="005424EE"/>
    <w:rsid w:val="005439C3"/>
    <w:rsid w:val="00543C94"/>
    <w:rsid w:val="0054407A"/>
    <w:rsid w:val="00544C5D"/>
    <w:rsid w:val="00545820"/>
    <w:rsid w:val="00545BA2"/>
    <w:rsid w:val="0054604F"/>
    <w:rsid w:val="00547B76"/>
    <w:rsid w:val="00547C44"/>
    <w:rsid w:val="00550DA9"/>
    <w:rsid w:val="00550DF1"/>
    <w:rsid w:val="005511A0"/>
    <w:rsid w:val="00551259"/>
    <w:rsid w:val="00551399"/>
    <w:rsid w:val="0055176A"/>
    <w:rsid w:val="0055191E"/>
    <w:rsid w:val="00552749"/>
    <w:rsid w:val="00552ABC"/>
    <w:rsid w:val="00552F7D"/>
    <w:rsid w:val="005531FA"/>
    <w:rsid w:val="00553397"/>
    <w:rsid w:val="00553FC6"/>
    <w:rsid w:val="00554BE2"/>
    <w:rsid w:val="00554E99"/>
    <w:rsid w:val="0055793B"/>
    <w:rsid w:val="00557A77"/>
    <w:rsid w:val="00560383"/>
    <w:rsid w:val="00560987"/>
    <w:rsid w:val="00560A03"/>
    <w:rsid w:val="00560B5C"/>
    <w:rsid w:val="005611A7"/>
    <w:rsid w:val="005612FF"/>
    <w:rsid w:val="005619B8"/>
    <w:rsid w:val="00561BA0"/>
    <w:rsid w:val="00561D8C"/>
    <w:rsid w:val="00562172"/>
    <w:rsid w:val="005628D6"/>
    <w:rsid w:val="0056290F"/>
    <w:rsid w:val="00562CA9"/>
    <w:rsid w:val="00562D60"/>
    <w:rsid w:val="00564182"/>
    <w:rsid w:val="00564C42"/>
    <w:rsid w:val="0056578B"/>
    <w:rsid w:val="00566111"/>
    <w:rsid w:val="00567737"/>
    <w:rsid w:val="00567D85"/>
    <w:rsid w:val="00570600"/>
    <w:rsid w:val="00570809"/>
    <w:rsid w:val="0057083D"/>
    <w:rsid w:val="00572BDA"/>
    <w:rsid w:val="00572E99"/>
    <w:rsid w:val="005738EA"/>
    <w:rsid w:val="00573BC0"/>
    <w:rsid w:val="00573C0C"/>
    <w:rsid w:val="00574673"/>
    <w:rsid w:val="00574A56"/>
    <w:rsid w:val="0057540A"/>
    <w:rsid w:val="00575E45"/>
    <w:rsid w:val="00576658"/>
    <w:rsid w:val="00576970"/>
    <w:rsid w:val="005770A0"/>
    <w:rsid w:val="00580986"/>
    <w:rsid w:val="00580DAC"/>
    <w:rsid w:val="005814D9"/>
    <w:rsid w:val="00581D7A"/>
    <w:rsid w:val="00581D7D"/>
    <w:rsid w:val="0058249F"/>
    <w:rsid w:val="005825F5"/>
    <w:rsid w:val="00582B82"/>
    <w:rsid w:val="00582D82"/>
    <w:rsid w:val="0058357D"/>
    <w:rsid w:val="00586888"/>
    <w:rsid w:val="00586D3C"/>
    <w:rsid w:val="00587585"/>
    <w:rsid w:val="005914F3"/>
    <w:rsid w:val="00591745"/>
    <w:rsid w:val="00592604"/>
    <w:rsid w:val="0059266B"/>
    <w:rsid w:val="00593466"/>
    <w:rsid w:val="00594088"/>
    <w:rsid w:val="0059480E"/>
    <w:rsid w:val="00595D40"/>
    <w:rsid w:val="005969E2"/>
    <w:rsid w:val="005A0288"/>
    <w:rsid w:val="005A05CE"/>
    <w:rsid w:val="005A072A"/>
    <w:rsid w:val="005A10F5"/>
    <w:rsid w:val="005A115A"/>
    <w:rsid w:val="005A210B"/>
    <w:rsid w:val="005A238E"/>
    <w:rsid w:val="005A3086"/>
    <w:rsid w:val="005A56CE"/>
    <w:rsid w:val="005A5B64"/>
    <w:rsid w:val="005A5B9E"/>
    <w:rsid w:val="005A5DAF"/>
    <w:rsid w:val="005A6F1A"/>
    <w:rsid w:val="005A7186"/>
    <w:rsid w:val="005A728B"/>
    <w:rsid w:val="005A769F"/>
    <w:rsid w:val="005A7AD8"/>
    <w:rsid w:val="005A7B2A"/>
    <w:rsid w:val="005B00E7"/>
    <w:rsid w:val="005B0B30"/>
    <w:rsid w:val="005B1B0B"/>
    <w:rsid w:val="005B1FDC"/>
    <w:rsid w:val="005B2005"/>
    <w:rsid w:val="005B2770"/>
    <w:rsid w:val="005B3609"/>
    <w:rsid w:val="005B37CE"/>
    <w:rsid w:val="005B4361"/>
    <w:rsid w:val="005B4B94"/>
    <w:rsid w:val="005B5DA9"/>
    <w:rsid w:val="005B67D5"/>
    <w:rsid w:val="005B683D"/>
    <w:rsid w:val="005B6C96"/>
    <w:rsid w:val="005B7273"/>
    <w:rsid w:val="005B79E8"/>
    <w:rsid w:val="005B7ACB"/>
    <w:rsid w:val="005B7F04"/>
    <w:rsid w:val="005C17F3"/>
    <w:rsid w:val="005C2083"/>
    <w:rsid w:val="005C2438"/>
    <w:rsid w:val="005C2BD2"/>
    <w:rsid w:val="005C2EB3"/>
    <w:rsid w:val="005C37BB"/>
    <w:rsid w:val="005C3A91"/>
    <w:rsid w:val="005C3F96"/>
    <w:rsid w:val="005C406B"/>
    <w:rsid w:val="005C48B8"/>
    <w:rsid w:val="005C51C9"/>
    <w:rsid w:val="005C578E"/>
    <w:rsid w:val="005C582B"/>
    <w:rsid w:val="005C5954"/>
    <w:rsid w:val="005C7488"/>
    <w:rsid w:val="005C74AE"/>
    <w:rsid w:val="005D135F"/>
    <w:rsid w:val="005D1930"/>
    <w:rsid w:val="005D2890"/>
    <w:rsid w:val="005D3998"/>
    <w:rsid w:val="005D4854"/>
    <w:rsid w:val="005D48F5"/>
    <w:rsid w:val="005D5196"/>
    <w:rsid w:val="005D59E0"/>
    <w:rsid w:val="005D5B8A"/>
    <w:rsid w:val="005D5F69"/>
    <w:rsid w:val="005D6322"/>
    <w:rsid w:val="005D6679"/>
    <w:rsid w:val="005D6D54"/>
    <w:rsid w:val="005E0BFA"/>
    <w:rsid w:val="005E2849"/>
    <w:rsid w:val="005E2B86"/>
    <w:rsid w:val="005E2CF0"/>
    <w:rsid w:val="005E3DF4"/>
    <w:rsid w:val="005E46CD"/>
    <w:rsid w:val="005E46FF"/>
    <w:rsid w:val="005E593A"/>
    <w:rsid w:val="005E5DE0"/>
    <w:rsid w:val="005E6528"/>
    <w:rsid w:val="005E672E"/>
    <w:rsid w:val="005E6AA8"/>
    <w:rsid w:val="005E7674"/>
    <w:rsid w:val="005E7DD9"/>
    <w:rsid w:val="005F006C"/>
    <w:rsid w:val="005F0651"/>
    <w:rsid w:val="005F0F21"/>
    <w:rsid w:val="005F1252"/>
    <w:rsid w:val="005F1715"/>
    <w:rsid w:val="005F18EF"/>
    <w:rsid w:val="005F2245"/>
    <w:rsid w:val="005F28CA"/>
    <w:rsid w:val="005F2959"/>
    <w:rsid w:val="005F34A7"/>
    <w:rsid w:val="005F37DB"/>
    <w:rsid w:val="005F38CE"/>
    <w:rsid w:val="005F3D9B"/>
    <w:rsid w:val="005F45F2"/>
    <w:rsid w:val="005F4899"/>
    <w:rsid w:val="005F547E"/>
    <w:rsid w:val="005F5B2B"/>
    <w:rsid w:val="005F5FA1"/>
    <w:rsid w:val="005F6CA0"/>
    <w:rsid w:val="005F7452"/>
    <w:rsid w:val="00600FD7"/>
    <w:rsid w:val="00601549"/>
    <w:rsid w:val="00601B5E"/>
    <w:rsid w:val="0060228F"/>
    <w:rsid w:val="00602D4A"/>
    <w:rsid w:val="00603CC7"/>
    <w:rsid w:val="00604267"/>
    <w:rsid w:val="00604DD2"/>
    <w:rsid w:val="006053D2"/>
    <w:rsid w:val="00605AA3"/>
    <w:rsid w:val="006065F7"/>
    <w:rsid w:val="00606A35"/>
    <w:rsid w:val="006073A4"/>
    <w:rsid w:val="00607485"/>
    <w:rsid w:val="006103C4"/>
    <w:rsid w:val="0061065B"/>
    <w:rsid w:val="006123AE"/>
    <w:rsid w:val="006142FF"/>
    <w:rsid w:val="00614802"/>
    <w:rsid w:val="0061579C"/>
    <w:rsid w:val="00617FEF"/>
    <w:rsid w:val="00620A36"/>
    <w:rsid w:val="00620BB2"/>
    <w:rsid w:val="00621339"/>
    <w:rsid w:val="006214A6"/>
    <w:rsid w:val="00621720"/>
    <w:rsid w:val="00621789"/>
    <w:rsid w:val="00621D0D"/>
    <w:rsid w:val="00622C79"/>
    <w:rsid w:val="00622FF1"/>
    <w:rsid w:val="006242BB"/>
    <w:rsid w:val="00624432"/>
    <w:rsid w:val="006249D7"/>
    <w:rsid w:val="00624E24"/>
    <w:rsid w:val="0062554D"/>
    <w:rsid w:val="006262E9"/>
    <w:rsid w:val="0062637B"/>
    <w:rsid w:val="00627363"/>
    <w:rsid w:val="006276FE"/>
    <w:rsid w:val="00627E21"/>
    <w:rsid w:val="00627F1B"/>
    <w:rsid w:val="00630852"/>
    <w:rsid w:val="00630946"/>
    <w:rsid w:val="00631C18"/>
    <w:rsid w:val="00631E49"/>
    <w:rsid w:val="006329E9"/>
    <w:rsid w:val="00632A91"/>
    <w:rsid w:val="00633357"/>
    <w:rsid w:val="00635374"/>
    <w:rsid w:val="006353B4"/>
    <w:rsid w:val="006359A3"/>
    <w:rsid w:val="006359CD"/>
    <w:rsid w:val="00636946"/>
    <w:rsid w:val="00636D26"/>
    <w:rsid w:val="00637A9D"/>
    <w:rsid w:val="00637DCF"/>
    <w:rsid w:val="00640A8B"/>
    <w:rsid w:val="00640C19"/>
    <w:rsid w:val="00641765"/>
    <w:rsid w:val="00642A8B"/>
    <w:rsid w:val="006436DE"/>
    <w:rsid w:val="006458D4"/>
    <w:rsid w:val="0064655F"/>
    <w:rsid w:val="0064749A"/>
    <w:rsid w:val="006476F7"/>
    <w:rsid w:val="00647AFC"/>
    <w:rsid w:val="00647C11"/>
    <w:rsid w:val="00647D87"/>
    <w:rsid w:val="00650A97"/>
    <w:rsid w:val="00650ACC"/>
    <w:rsid w:val="00651458"/>
    <w:rsid w:val="006521E3"/>
    <w:rsid w:val="00652589"/>
    <w:rsid w:val="00653D84"/>
    <w:rsid w:val="00653F77"/>
    <w:rsid w:val="00653FDD"/>
    <w:rsid w:val="006543EB"/>
    <w:rsid w:val="006550EA"/>
    <w:rsid w:val="00656FDC"/>
    <w:rsid w:val="006571E9"/>
    <w:rsid w:val="00657709"/>
    <w:rsid w:val="00657872"/>
    <w:rsid w:val="00657AF0"/>
    <w:rsid w:val="00660A03"/>
    <w:rsid w:val="006625FA"/>
    <w:rsid w:val="0066347B"/>
    <w:rsid w:val="00663786"/>
    <w:rsid w:val="00667244"/>
    <w:rsid w:val="006672C9"/>
    <w:rsid w:val="006708CF"/>
    <w:rsid w:val="006712AA"/>
    <w:rsid w:val="00671325"/>
    <w:rsid w:val="006717BD"/>
    <w:rsid w:val="00672601"/>
    <w:rsid w:val="006737B2"/>
    <w:rsid w:val="006738E9"/>
    <w:rsid w:val="00673A57"/>
    <w:rsid w:val="00674505"/>
    <w:rsid w:val="006746F4"/>
    <w:rsid w:val="006747DC"/>
    <w:rsid w:val="00674ABA"/>
    <w:rsid w:val="00675026"/>
    <w:rsid w:val="00676A69"/>
    <w:rsid w:val="0067704D"/>
    <w:rsid w:val="00677635"/>
    <w:rsid w:val="00680609"/>
    <w:rsid w:val="00680922"/>
    <w:rsid w:val="00681717"/>
    <w:rsid w:val="006820F4"/>
    <w:rsid w:val="006822B5"/>
    <w:rsid w:val="0068300E"/>
    <w:rsid w:val="00683C6B"/>
    <w:rsid w:val="00684AA8"/>
    <w:rsid w:val="00684E91"/>
    <w:rsid w:val="00685108"/>
    <w:rsid w:val="00685995"/>
    <w:rsid w:val="00685CC4"/>
    <w:rsid w:val="0068615E"/>
    <w:rsid w:val="0068689E"/>
    <w:rsid w:val="00686985"/>
    <w:rsid w:val="006871E5"/>
    <w:rsid w:val="00690133"/>
    <w:rsid w:val="006904A9"/>
    <w:rsid w:val="00690870"/>
    <w:rsid w:val="00690BB2"/>
    <w:rsid w:val="0069147C"/>
    <w:rsid w:val="0069255A"/>
    <w:rsid w:val="00692B0D"/>
    <w:rsid w:val="00692B6D"/>
    <w:rsid w:val="00692C88"/>
    <w:rsid w:val="0069309C"/>
    <w:rsid w:val="006934CA"/>
    <w:rsid w:val="006936D9"/>
    <w:rsid w:val="00693A4E"/>
    <w:rsid w:val="006940C6"/>
    <w:rsid w:val="006941B3"/>
    <w:rsid w:val="00696349"/>
    <w:rsid w:val="00696417"/>
    <w:rsid w:val="006966DC"/>
    <w:rsid w:val="00696896"/>
    <w:rsid w:val="00697238"/>
    <w:rsid w:val="00697BB9"/>
    <w:rsid w:val="006A0C6B"/>
    <w:rsid w:val="006A1102"/>
    <w:rsid w:val="006A1A42"/>
    <w:rsid w:val="006A1D77"/>
    <w:rsid w:val="006A24D7"/>
    <w:rsid w:val="006A2532"/>
    <w:rsid w:val="006A304D"/>
    <w:rsid w:val="006A36C9"/>
    <w:rsid w:val="006A4636"/>
    <w:rsid w:val="006A5360"/>
    <w:rsid w:val="006A5DFE"/>
    <w:rsid w:val="006A66C1"/>
    <w:rsid w:val="006A68D2"/>
    <w:rsid w:val="006A73D3"/>
    <w:rsid w:val="006A7D92"/>
    <w:rsid w:val="006A7F28"/>
    <w:rsid w:val="006B036C"/>
    <w:rsid w:val="006B19E5"/>
    <w:rsid w:val="006B2A12"/>
    <w:rsid w:val="006B2B14"/>
    <w:rsid w:val="006B37D1"/>
    <w:rsid w:val="006B40D3"/>
    <w:rsid w:val="006B519B"/>
    <w:rsid w:val="006B574D"/>
    <w:rsid w:val="006B598D"/>
    <w:rsid w:val="006B5B51"/>
    <w:rsid w:val="006B5C58"/>
    <w:rsid w:val="006B7120"/>
    <w:rsid w:val="006B79B2"/>
    <w:rsid w:val="006C095E"/>
    <w:rsid w:val="006C0F16"/>
    <w:rsid w:val="006C0F72"/>
    <w:rsid w:val="006C1183"/>
    <w:rsid w:val="006C14A5"/>
    <w:rsid w:val="006C21DC"/>
    <w:rsid w:val="006C2F5B"/>
    <w:rsid w:val="006C34A8"/>
    <w:rsid w:val="006C37E3"/>
    <w:rsid w:val="006C4035"/>
    <w:rsid w:val="006C419A"/>
    <w:rsid w:val="006C44EE"/>
    <w:rsid w:val="006C4E5D"/>
    <w:rsid w:val="006C572A"/>
    <w:rsid w:val="006C5814"/>
    <w:rsid w:val="006C593B"/>
    <w:rsid w:val="006C62AF"/>
    <w:rsid w:val="006C67D3"/>
    <w:rsid w:val="006C739D"/>
    <w:rsid w:val="006C79E8"/>
    <w:rsid w:val="006D0848"/>
    <w:rsid w:val="006D08E3"/>
    <w:rsid w:val="006D108E"/>
    <w:rsid w:val="006D1AA6"/>
    <w:rsid w:val="006D2C52"/>
    <w:rsid w:val="006D2FC4"/>
    <w:rsid w:val="006D3A5A"/>
    <w:rsid w:val="006D3EC8"/>
    <w:rsid w:val="006D4656"/>
    <w:rsid w:val="006D49E4"/>
    <w:rsid w:val="006D606A"/>
    <w:rsid w:val="006D6243"/>
    <w:rsid w:val="006D64D0"/>
    <w:rsid w:val="006D7C85"/>
    <w:rsid w:val="006D7F1A"/>
    <w:rsid w:val="006E1214"/>
    <w:rsid w:val="006E18E9"/>
    <w:rsid w:val="006E2854"/>
    <w:rsid w:val="006E33B9"/>
    <w:rsid w:val="006E3B7B"/>
    <w:rsid w:val="006E457B"/>
    <w:rsid w:val="006E4ED4"/>
    <w:rsid w:val="006E53E9"/>
    <w:rsid w:val="006E7B15"/>
    <w:rsid w:val="006E7DB7"/>
    <w:rsid w:val="006F0174"/>
    <w:rsid w:val="006F028C"/>
    <w:rsid w:val="006F042C"/>
    <w:rsid w:val="006F0718"/>
    <w:rsid w:val="006F22A9"/>
    <w:rsid w:val="006F2341"/>
    <w:rsid w:val="006F2F96"/>
    <w:rsid w:val="006F33BD"/>
    <w:rsid w:val="006F3C34"/>
    <w:rsid w:val="006F4932"/>
    <w:rsid w:val="006F53E8"/>
    <w:rsid w:val="006F54D4"/>
    <w:rsid w:val="006F5AC0"/>
    <w:rsid w:val="006F62CB"/>
    <w:rsid w:val="00701242"/>
    <w:rsid w:val="0070372A"/>
    <w:rsid w:val="00704B63"/>
    <w:rsid w:val="00704D07"/>
    <w:rsid w:val="00704F2F"/>
    <w:rsid w:val="00705278"/>
    <w:rsid w:val="007057C2"/>
    <w:rsid w:val="00705D16"/>
    <w:rsid w:val="00706802"/>
    <w:rsid w:val="0070778E"/>
    <w:rsid w:val="00707E1B"/>
    <w:rsid w:val="00711642"/>
    <w:rsid w:val="00711D64"/>
    <w:rsid w:val="00713030"/>
    <w:rsid w:val="007137A2"/>
    <w:rsid w:val="00713BE3"/>
    <w:rsid w:val="0071425A"/>
    <w:rsid w:val="00714738"/>
    <w:rsid w:val="00714B16"/>
    <w:rsid w:val="00714C32"/>
    <w:rsid w:val="00715392"/>
    <w:rsid w:val="0071613A"/>
    <w:rsid w:val="00716B5B"/>
    <w:rsid w:val="00716D45"/>
    <w:rsid w:val="007178B6"/>
    <w:rsid w:val="00717BB4"/>
    <w:rsid w:val="00717EB2"/>
    <w:rsid w:val="00721106"/>
    <w:rsid w:val="00721E13"/>
    <w:rsid w:val="00722E61"/>
    <w:rsid w:val="00723874"/>
    <w:rsid w:val="00724F4A"/>
    <w:rsid w:val="00724FFD"/>
    <w:rsid w:val="00725127"/>
    <w:rsid w:val="007252D4"/>
    <w:rsid w:val="007252EB"/>
    <w:rsid w:val="00725B5A"/>
    <w:rsid w:val="00725D2F"/>
    <w:rsid w:val="00726062"/>
    <w:rsid w:val="007270FA"/>
    <w:rsid w:val="007271BB"/>
    <w:rsid w:val="0072764E"/>
    <w:rsid w:val="00727D58"/>
    <w:rsid w:val="007319E5"/>
    <w:rsid w:val="00732F93"/>
    <w:rsid w:val="0073390C"/>
    <w:rsid w:val="00733A8D"/>
    <w:rsid w:val="00734A03"/>
    <w:rsid w:val="007350A8"/>
    <w:rsid w:val="00735791"/>
    <w:rsid w:val="00735994"/>
    <w:rsid w:val="00735ADD"/>
    <w:rsid w:val="00736325"/>
    <w:rsid w:val="00736506"/>
    <w:rsid w:val="0073729B"/>
    <w:rsid w:val="00740200"/>
    <w:rsid w:val="0074024A"/>
    <w:rsid w:val="0074068F"/>
    <w:rsid w:val="0074101A"/>
    <w:rsid w:val="007419B9"/>
    <w:rsid w:val="00741CD8"/>
    <w:rsid w:val="00741FF2"/>
    <w:rsid w:val="007421B6"/>
    <w:rsid w:val="00742EBD"/>
    <w:rsid w:val="00743881"/>
    <w:rsid w:val="00743F9A"/>
    <w:rsid w:val="00745877"/>
    <w:rsid w:val="00746BE1"/>
    <w:rsid w:val="007515AF"/>
    <w:rsid w:val="00751AC6"/>
    <w:rsid w:val="00751BD4"/>
    <w:rsid w:val="00751FF5"/>
    <w:rsid w:val="00752565"/>
    <w:rsid w:val="00752988"/>
    <w:rsid w:val="00752A40"/>
    <w:rsid w:val="007537FB"/>
    <w:rsid w:val="00754125"/>
    <w:rsid w:val="00754534"/>
    <w:rsid w:val="00754D79"/>
    <w:rsid w:val="00756F25"/>
    <w:rsid w:val="007573EE"/>
    <w:rsid w:val="0075788C"/>
    <w:rsid w:val="007607F6"/>
    <w:rsid w:val="007613FB"/>
    <w:rsid w:val="00761AC5"/>
    <w:rsid w:val="00761C69"/>
    <w:rsid w:val="00761C93"/>
    <w:rsid w:val="0076248E"/>
    <w:rsid w:val="00762BDF"/>
    <w:rsid w:val="0076307D"/>
    <w:rsid w:val="0076337B"/>
    <w:rsid w:val="00763588"/>
    <w:rsid w:val="0076378A"/>
    <w:rsid w:val="00763AD5"/>
    <w:rsid w:val="00764E6F"/>
    <w:rsid w:val="00764F7F"/>
    <w:rsid w:val="00765873"/>
    <w:rsid w:val="00765F36"/>
    <w:rsid w:val="00766433"/>
    <w:rsid w:val="00766B36"/>
    <w:rsid w:val="00767401"/>
    <w:rsid w:val="00767520"/>
    <w:rsid w:val="007700A8"/>
    <w:rsid w:val="00771469"/>
    <w:rsid w:val="00771AC8"/>
    <w:rsid w:val="00771FE9"/>
    <w:rsid w:val="00772049"/>
    <w:rsid w:val="00772EAA"/>
    <w:rsid w:val="00773582"/>
    <w:rsid w:val="00773E5B"/>
    <w:rsid w:val="0077526A"/>
    <w:rsid w:val="00775DB3"/>
    <w:rsid w:val="007761DC"/>
    <w:rsid w:val="00776379"/>
    <w:rsid w:val="00776653"/>
    <w:rsid w:val="00780EC7"/>
    <w:rsid w:val="0078166F"/>
    <w:rsid w:val="007817BC"/>
    <w:rsid w:val="00781A04"/>
    <w:rsid w:val="007820FB"/>
    <w:rsid w:val="007823E0"/>
    <w:rsid w:val="00783A7E"/>
    <w:rsid w:val="0078443C"/>
    <w:rsid w:val="00784467"/>
    <w:rsid w:val="007850BA"/>
    <w:rsid w:val="007854CE"/>
    <w:rsid w:val="00785CF1"/>
    <w:rsid w:val="00785EAA"/>
    <w:rsid w:val="0078638F"/>
    <w:rsid w:val="00786B2A"/>
    <w:rsid w:val="00786E3F"/>
    <w:rsid w:val="007875E3"/>
    <w:rsid w:val="00787E8C"/>
    <w:rsid w:val="0079028D"/>
    <w:rsid w:val="00791782"/>
    <w:rsid w:val="00791B3F"/>
    <w:rsid w:val="0079200C"/>
    <w:rsid w:val="007922A5"/>
    <w:rsid w:val="00792AD4"/>
    <w:rsid w:val="00793042"/>
    <w:rsid w:val="00793A83"/>
    <w:rsid w:val="00793BAC"/>
    <w:rsid w:val="007947DC"/>
    <w:rsid w:val="007947F4"/>
    <w:rsid w:val="00795806"/>
    <w:rsid w:val="00795979"/>
    <w:rsid w:val="00795B8D"/>
    <w:rsid w:val="00796ABC"/>
    <w:rsid w:val="00797677"/>
    <w:rsid w:val="007976F1"/>
    <w:rsid w:val="00797726"/>
    <w:rsid w:val="007A0E3E"/>
    <w:rsid w:val="007A16A6"/>
    <w:rsid w:val="007A1B6F"/>
    <w:rsid w:val="007A2187"/>
    <w:rsid w:val="007A2FDA"/>
    <w:rsid w:val="007A44B3"/>
    <w:rsid w:val="007A55F0"/>
    <w:rsid w:val="007A6CF1"/>
    <w:rsid w:val="007A7472"/>
    <w:rsid w:val="007B00A2"/>
    <w:rsid w:val="007B01B0"/>
    <w:rsid w:val="007B277F"/>
    <w:rsid w:val="007B2FF1"/>
    <w:rsid w:val="007B33B8"/>
    <w:rsid w:val="007B3CDC"/>
    <w:rsid w:val="007B3CEC"/>
    <w:rsid w:val="007B45D7"/>
    <w:rsid w:val="007B55EF"/>
    <w:rsid w:val="007B64E2"/>
    <w:rsid w:val="007C0033"/>
    <w:rsid w:val="007C0475"/>
    <w:rsid w:val="007C0CA7"/>
    <w:rsid w:val="007C0EAC"/>
    <w:rsid w:val="007C142A"/>
    <w:rsid w:val="007C2010"/>
    <w:rsid w:val="007C255C"/>
    <w:rsid w:val="007C2C81"/>
    <w:rsid w:val="007C2C8C"/>
    <w:rsid w:val="007C362C"/>
    <w:rsid w:val="007C36B2"/>
    <w:rsid w:val="007C3A3D"/>
    <w:rsid w:val="007C3E8C"/>
    <w:rsid w:val="007C4866"/>
    <w:rsid w:val="007C502F"/>
    <w:rsid w:val="007C6244"/>
    <w:rsid w:val="007C65FB"/>
    <w:rsid w:val="007C6F3F"/>
    <w:rsid w:val="007C71CF"/>
    <w:rsid w:val="007C7410"/>
    <w:rsid w:val="007D00A1"/>
    <w:rsid w:val="007D0333"/>
    <w:rsid w:val="007D0976"/>
    <w:rsid w:val="007D0BB5"/>
    <w:rsid w:val="007D1998"/>
    <w:rsid w:val="007D1A79"/>
    <w:rsid w:val="007D1B69"/>
    <w:rsid w:val="007D23FA"/>
    <w:rsid w:val="007D2C28"/>
    <w:rsid w:val="007D2F77"/>
    <w:rsid w:val="007D42C3"/>
    <w:rsid w:val="007D5239"/>
    <w:rsid w:val="007D6CDB"/>
    <w:rsid w:val="007D743C"/>
    <w:rsid w:val="007D7572"/>
    <w:rsid w:val="007E0B2E"/>
    <w:rsid w:val="007E1692"/>
    <w:rsid w:val="007E2049"/>
    <w:rsid w:val="007E23C5"/>
    <w:rsid w:val="007E2A24"/>
    <w:rsid w:val="007E367E"/>
    <w:rsid w:val="007E394B"/>
    <w:rsid w:val="007E39AD"/>
    <w:rsid w:val="007E3D3E"/>
    <w:rsid w:val="007E4982"/>
    <w:rsid w:val="007E4D4A"/>
    <w:rsid w:val="007E4D55"/>
    <w:rsid w:val="007E522C"/>
    <w:rsid w:val="007E5F8C"/>
    <w:rsid w:val="007E5FE9"/>
    <w:rsid w:val="007E649D"/>
    <w:rsid w:val="007E6F86"/>
    <w:rsid w:val="007E7C3C"/>
    <w:rsid w:val="007F0248"/>
    <w:rsid w:val="007F0460"/>
    <w:rsid w:val="007F0CB0"/>
    <w:rsid w:val="007F0DC3"/>
    <w:rsid w:val="007F0F0C"/>
    <w:rsid w:val="007F1071"/>
    <w:rsid w:val="007F12C3"/>
    <w:rsid w:val="007F1315"/>
    <w:rsid w:val="007F15D7"/>
    <w:rsid w:val="007F22AB"/>
    <w:rsid w:val="007F231B"/>
    <w:rsid w:val="007F2ABA"/>
    <w:rsid w:val="007F2DD0"/>
    <w:rsid w:val="007F2FA2"/>
    <w:rsid w:val="007F35D4"/>
    <w:rsid w:val="007F36C9"/>
    <w:rsid w:val="007F3852"/>
    <w:rsid w:val="007F39EB"/>
    <w:rsid w:val="007F3BFD"/>
    <w:rsid w:val="007F59F9"/>
    <w:rsid w:val="007F5AE3"/>
    <w:rsid w:val="007F5E56"/>
    <w:rsid w:val="007F609B"/>
    <w:rsid w:val="007F69F4"/>
    <w:rsid w:val="007F6AA5"/>
    <w:rsid w:val="007F70F0"/>
    <w:rsid w:val="007F74B2"/>
    <w:rsid w:val="008006A4"/>
    <w:rsid w:val="00800BA1"/>
    <w:rsid w:val="00801A3C"/>
    <w:rsid w:val="00801BB3"/>
    <w:rsid w:val="00801C56"/>
    <w:rsid w:val="00802377"/>
    <w:rsid w:val="00802FAB"/>
    <w:rsid w:val="00803CF2"/>
    <w:rsid w:val="008047BE"/>
    <w:rsid w:val="00804EC9"/>
    <w:rsid w:val="00804F81"/>
    <w:rsid w:val="008050D5"/>
    <w:rsid w:val="00805271"/>
    <w:rsid w:val="00805F0C"/>
    <w:rsid w:val="008061BF"/>
    <w:rsid w:val="008065E1"/>
    <w:rsid w:val="008073C3"/>
    <w:rsid w:val="00807E77"/>
    <w:rsid w:val="008104C1"/>
    <w:rsid w:val="0081076E"/>
    <w:rsid w:val="00810E66"/>
    <w:rsid w:val="008115CC"/>
    <w:rsid w:val="008117BD"/>
    <w:rsid w:val="00812236"/>
    <w:rsid w:val="008126CC"/>
    <w:rsid w:val="00814390"/>
    <w:rsid w:val="0081639C"/>
    <w:rsid w:val="00816C86"/>
    <w:rsid w:val="008171FA"/>
    <w:rsid w:val="0081721B"/>
    <w:rsid w:val="00817E06"/>
    <w:rsid w:val="00820575"/>
    <w:rsid w:val="0082111F"/>
    <w:rsid w:val="00821593"/>
    <w:rsid w:val="008221C4"/>
    <w:rsid w:val="0082266C"/>
    <w:rsid w:val="008226D3"/>
    <w:rsid w:val="00822DEC"/>
    <w:rsid w:val="0082307F"/>
    <w:rsid w:val="008252A4"/>
    <w:rsid w:val="00825B3B"/>
    <w:rsid w:val="00825BFE"/>
    <w:rsid w:val="00826483"/>
    <w:rsid w:val="00826683"/>
    <w:rsid w:val="008267AE"/>
    <w:rsid w:val="00827A1A"/>
    <w:rsid w:val="0083061D"/>
    <w:rsid w:val="00830B44"/>
    <w:rsid w:val="00830FAD"/>
    <w:rsid w:val="0083144B"/>
    <w:rsid w:val="00831FDA"/>
    <w:rsid w:val="00833533"/>
    <w:rsid w:val="00833B6D"/>
    <w:rsid w:val="00833D85"/>
    <w:rsid w:val="0083407A"/>
    <w:rsid w:val="00834183"/>
    <w:rsid w:val="0083478F"/>
    <w:rsid w:val="00834B13"/>
    <w:rsid w:val="00835C96"/>
    <w:rsid w:val="00836AC2"/>
    <w:rsid w:val="00836C19"/>
    <w:rsid w:val="008375D7"/>
    <w:rsid w:val="0083791A"/>
    <w:rsid w:val="00837FB1"/>
    <w:rsid w:val="0084038D"/>
    <w:rsid w:val="00840FD8"/>
    <w:rsid w:val="00841321"/>
    <w:rsid w:val="00841706"/>
    <w:rsid w:val="00841A14"/>
    <w:rsid w:val="00842913"/>
    <w:rsid w:val="00842EF3"/>
    <w:rsid w:val="0084305E"/>
    <w:rsid w:val="0084533D"/>
    <w:rsid w:val="008455B3"/>
    <w:rsid w:val="008455E8"/>
    <w:rsid w:val="00845AFC"/>
    <w:rsid w:val="00845B8D"/>
    <w:rsid w:val="0084632A"/>
    <w:rsid w:val="00847BDE"/>
    <w:rsid w:val="00851E3D"/>
    <w:rsid w:val="008522E4"/>
    <w:rsid w:val="008528CD"/>
    <w:rsid w:val="00852E75"/>
    <w:rsid w:val="00852E93"/>
    <w:rsid w:val="00853529"/>
    <w:rsid w:val="00854F40"/>
    <w:rsid w:val="00855ED3"/>
    <w:rsid w:val="008567C6"/>
    <w:rsid w:val="008570F5"/>
    <w:rsid w:val="0085784E"/>
    <w:rsid w:val="00857B60"/>
    <w:rsid w:val="0086048A"/>
    <w:rsid w:val="00860661"/>
    <w:rsid w:val="00860B83"/>
    <w:rsid w:val="00860BB7"/>
    <w:rsid w:val="00861074"/>
    <w:rsid w:val="0086285A"/>
    <w:rsid w:val="00862D61"/>
    <w:rsid w:val="00863181"/>
    <w:rsid w:val="00863826"/>
    <w:rsid w:val="00863AFE"/>
    <w:rsid w:val="0086518E"/>
    <w:rsid w:val="008656CF"/>
    <w:rsid w:val="00866025"/>
    <w:rsid w:val="0086679E"/>
    <w:rsid w:val="0086798D"/>
    <w:rsid w:val="00867E0C"/>
    <w:rsid w:val="00870AFF"/>
    <w:rsid w:val="0087157F"/>
    <w:rsid w:val="00871CDF"/>
    <w:rsid w:val="00873315"/>
    <w:rsid w:val="0087356F"/>
    <w:rsid w:val="00873DBB"/>
    <w:rsid w:val="00874204"/>
    <w:rsid w:val="00874E36"/>
    <w:rsid w:val="00876109"/>
    <w:rsid w:val="00876BC1"/>
    <w:rsid w:val="00877768"/>
    <w:rsid w:val="00877A87"/>
    <w:rsid w:val="00877CC2"/>
    <w:rsid w:val="00880AE7"/>
    <w:rsid w:val="00881203"/>
    <w:rsid w:val="00881FC2"/>
    <w:rsid w:val="0088380C"/>
    <w:rsid w:val="0088387D"/>
    <w:rsid w:val="00883F33"/>
    <w:rsid w:val="0088467B"/>
    <w:rsid w:val="00884C3B"/>
    <w:rsid w:val="0088568A"/>
    <w:rsid w:val="00885FD2"/>
    <w:rsid w:val="008868BA"/>
    <w:rsid w:val="008868E3"/>
    <w:rsid w:val="00886932"/>
    <w:rsid w:val="00887CE9"/>
    <w:rsid w:val="00887FD8"/>
    <w:rsid w:val="00892354"/>
    <w:rsid w:val="00892939"/>
    <w:rsid w:val="008929F4"/>
    <w:rsid w:val="00892E58"/>
    <w:rsid w:val="00894806"/>
    <w:rsid w:val="0089485E"/>
    <w:rsid w:val="008948DE"/>
    <w:rsid w:val="00894DDD"/>
    <w:rsid w:val="00894F50"/>
    <w:rsid w:val="00896305"/>
    <w:rsid w:val="008965FC"/>
    <w:rsid w:val="008A13F8"/>
    <w:rsid w:val="008A1409"/>
    <w:rsid w:val="008A1B4A"/>
    <w:rsid w:val="008A2AC1"/>
    <w:rsid w:val="008A3321"/>
    <w:rsid w:val="008A4C0F"/>
    <w:rsid w:val="008A5B10"/>
    <w:rsid w:val="008A6B04"/>
    <w:rsid w:val="008A79EC"/>
    <w:rsid w:val="008B0FF2"/>
    <w:rsid w:val="008B1AB5"/>
    <w:rsid w:val="008B1AEF"/>
    <w:rsid w:val="008B24FE"/>
    <w:rsid w:val="008B2B0F"/>
    <w:rsid w:val="008B4822"/>
    <w:rsid w:val="008B5BB1"/>
    <w:rsid w:val="008B6109"/>
    <w:rsid w:val="008B66BF"/>
    <w:rsid w:val="008B6AE9"/>
    <w:rsid w:val="008B792E"/>
    <w:rsid w:val="008C0837"/>
    <w:rsid w:val="008C21F4"/>
    <w:rsid w:val="008C334A"/>
    <w:rsid w:val="008C43C0"/>
    <w:rsid w:val="008C44F6"/>
    <w:rsid w:val="008C513F"/>
    <w:rsid w:val="008C5A02"/>
    <w:rsid w:val="008C7075"/>
    <w:rsid w:val="008C7CF4"/>
    <w:rsid w:val="008D0315"/>
    <w:rsid w:val="008D090C"/>
    <w:rsid w:val="008D0B96"/>
    <w:rsid w:val="008D0DDB"/>
    <w:rsid w:val="008D0E9D"/>
    <w:rsid w:val="008D1880"/>
    <w:rsid w:val="008D1895"/>
    <w:rsid w:val="008D23EA"/>
    <w:rsid w:val="008D24A0"/>
    <w:rsid w:val="008D2684"/>
    <w:rsid w:val="008D2732"/>
    <w:rsid w:val="008D2DE3"/>
    <w:rsid w:val="008D35C8"/>
    <w:rsid w:val="008D36EB"/>
    <w:rsid w:val="008D3C56"/>
    <w:rsid w:val="008D4407"/>
    <w:rsid w:val="008D4A90"/>
    <w:rsid w:val="008D52EA"/>
    <w:rsid w:val="008D5781"/>
    <w:rsid w:val="008D5F13"/>
    <w:rsid w:val="008D662D"/>
    <w:rsid w:val="008E0081"/>
    <w:rsid w:val="008E0309"/>
    <w:rsid w:val="008E088E"/>
    <w:rsid w:val="008E0A82"/>
    <w:rsid w:val="008E2830"/>
    <w:rsid w:val="008E2B6D"/>
    <w:rsid w:val="008E2C82"/>
    <w:rsid w:val="008E34AD"/>
    <w:rsid w:val="008E35A6"/>
    <w:rsid w:val="008E39F4"/>
    <w:rsid w:val="008E4765"/>
    <w:rsid w:val="008E4CF1"/>
    <w:rsid w:val="008E5034"/>
    <w:rsid w:val="008E62A0"/>
    <w:rsid w:val="008E649C"/>
    <w:rsid w:val="008E6909"/>
    <w:rsid w:val="008E71D8"/>
    <w:rsid w:val="008E7DC5"/>
    <w:rsid w:val="008F1E1C"/>
    <w:rsid w:val="008F2ADF"/>
    <w:rsid w:val="008F3BE0"/>
    <w:rsid w:val="008F4FE6"/>
    <w:rsid w:val="008F5ED1"/>
    <w:rsid w:val="008F6026"/>
    <w:rsid w:val="008F74A2"/>
    <w:rsid w:val="008F76FF"/>
    <w:rsid w:val="00900EC8"/>
    <w:rsid w:val="00900F6B"/>
    <w:rsid w:val="00901E12"/>
    <w:rsid w:val="00901F57"/>
    <w:rsid w:val="00901F7A"/>
    <w:rsid w:val="00902AC2"/>
    <w:rsid w:val="00903694"/>
    <w:rsid w:val="009039A2"/>
    <w:rsid w:val="00904A27"/>
    <w:rsid w:val="009050FB"/>
    <w:rsid w:val="00905C8A"/>
    <w:rsid w:val="0090691B"/>
    <w:rsid w:val="00907029"/>
    <w:rsid w:val="009071D9"/>
    <w:rsid w:val="00907216"/>
    <w:rsid w:val="009102E6"/>
    <w:rsid w:val="0091120E"/>
    <w:rsid w:val="00911574"/>
    <w:rsid w:val="00911C38"/>
    <w:rsid w:val="00911EFF"/>
    <w:rsid w:val="00912FC1"/>
    <w:rsid w:val="0091342B"/>
    <w:rsid w:val="00913967"/>
    <w:rsid w:val="009157AF"/>
    <w:rsid w:val="0091586B"/>
    <w:rsid w:val="009162D9"/>
    <w:rsid w:val="00916E26"/>
    <w:rsid w:val="00917155"/>
    <w:rsid w:val="0092086E"/>
    <w:rsid w:val="00920DBD"/>
    <w:rsid w:val="00921183"/>
    <w:rsid w:val="00922221"/>
    <w:rsid w:val="00922F64"/>
    <w:rsid w:val="0092443E"/>
    <w:rsid w:val="00924B1B"/>
    <w:rsid w:val="00924B50"/>
    <w:rsid w:val="00925300"/>
    <w:rsid w:val="00925441"/>
    <w:rsid w:val="009273FD"/>
    <w:rsid w:val="00930166"/>
    <w:rsid w:val="00930AC9"/>
    <w:rsid w:val="00931134"/>
    <w:rsid w:val="009311C6"/>
    <w:rsid w:val="00932D07"/>
    <w:rsid w:val="009334EA"/>
    <w:rsid w:val="009340A7"/>
    <w:rsid w:val="00935D93"/>
    <w:rsid w:val="00936099"/>
    <w:rsid w:val="0093651C"/>
    <w:rsid w:val="00936AF8"/>
    <w:rsid w:val="00937815"/>
    <w:rsid w:val="00937C2A"/>
    <w:rsid w:val="009407AF"/>
    <w:rsid w:val="00940934"/>
    <w:rsid w:val="00940C94"/>
    <w:rsid w:val="0094112B"/>
    <w:rsid w:val="009411ED"/>
    <w:rsid w:val="00941CCB"/>
    <w:rsid w:val="00944608"/>
    <w:rsid w:val="00944B89"/>
    <w:rsid w:val="0094606B"/>
    <w:rsid w:val="00947959"/>
    <w:rsid w:val="0095153C"/>
    <w:rsid w:val="00951991"/>
    <w:rsid w:val="00951F18"/>
    <w:rsid w:val="009520D6"/>
    <w:rsid w:val="00952E7E"/>
    <w:rsid w:val="00953298"/>
    <w:rsid w:val="009534F3"/>
    <w:rsid w:val="009551EA"/>
    <w:rsid w:val="0095604F"/>
    <w:rsid w:val="0095614D"/>
    <w:rsid w:val="00956286"/>
    <w:rsid w:val="00956363"/>
    <w:rsid w:val="00956BE3"/>
    <w:rsid w:val="00956E1E"/>
    <w:rsid w:val="0096006E"/>
    <w:rsid w:val="0096018F"/>
    <w:rsid w:val="009604F0"/>
    <w:rsid w:val="00960A74"/>
    <w:rsid w:val="00960BD7"/>
    <w:rsid w:val="00961EDA"/>
    <w:rsid w:val="00961FB8"/>
    <w:rsid w:val="00963851"/>
    <w:rsid w:val="009664AA"/>
    <w:rsid w:val="0096689B"/>
    <w:rsid w:val="00967156"/>
    <w:rsid w:val="009701F4"/>
    <w:rsid w:val="0097027D"/>
    <w:rsid w:val="00971183"/>
    <w:rsid w:val="00971298"/>
    <w:rsid w:val="00971A6C"/>
    <w:rsid w:val="0097316E"/>
    <w:rsid w:val="00973301"/>
    <w:rsid w:val="00973407"/>
    <w:rsid w:val="00973FB0"/>
    <w:rsid w:val="00974BF5"/>
    <w:rsid w:val="0097528E"/>
    <w:rsid w:val="009755AF"/>
    <w:rsid w:val="00975DE1"/>
    <w:rsid w:val="00976A64"/>
    <w:rsid w:val="00976D35"/>
    <w:rsid w:val="0097761A"/>
    <w:rsid w:val="00977EB3"/>
    <w:rsid w:val="009806CD"/>
    <w:rsid w:val="00980BD4"/>
    <w:rsid w:val="00980EA1"/>
    <w:rsid w:val="00981920"/>
    <w:rsid w:val="009826F3"/>
    <w:rsid w:val="00983290"/>
    <w:rsid w:val="009834ED"/>
    <w:rsid w:val="00983EF7"/>
    <w:rsid w:val="009848DF"/>
    <w:rsid w:val="00985EB1"/>
    <w:rsid w:val="00985F00"/>
    <w:rsid w:val="0098626B"/>
    <w:rsid w:val="00986442"/>
    <w:rsid w:val="00986826"/>
    <w:rsid w:val="00986957"/>
    <w:rsid w:val="00986B1C"/>
    <w:rsid w:val="00987873"/>
    <w:rsid w:val="009879CD"/>
    <w:rsid w:val="00987B96"/>
    <w:rsid w:val="00990309"/>
    <w:rsid w:val="00990BA9"/>
    <w:rsid w:val="00990DFA"/>
    <w:rsid w:val="00991308"/>
    <w:rsid w:val="00991E36"/>
    <w:rsid w:val="00991E6B"/>
    <w:rsid w:val="009920E2"/>
    <w:rsid w:val="009927C1"/>
    <w:rsid w:val="00993204"/>
    <w:rsid w:val="009934F2"/>
    <w:rsid w:val="00993E90"/>
    <w:rsid w:val="009944D7"/>
    <w:rsid w:val="0099450E"/>
    <w:rsid w:val="00994EC7"/>
    <w:rsid w:val="00995629"/>
    <w:rsid w:val="00995BB1"/>
    <w:rsid w:val="00996228"/>
    <w:rsid w:val="00996CBB"/>
    <w:rsid w:val="0099706C"/>
    <w:rsid w:val="009A1478"/>
    <w:rsid w:val="009A14E4"/>
    <w:rsid w:val="009A1EAD"/>
    <w:rsid w:val="009A2049"/>
    <w:rsid w:val="009A27EB"/>
    <w:rsid w:val="009A3265"/>
    <w:rsid w:val="009A327A"/>
    <w:rsid w:val="009A4BA7"/>
    <w:rsid w:val="009A544E"/>
    <w:rsid w:val="009A568F"/>
    <w:rsid w:val="009A61B8"/>
    <w:rsid w:val="009A6EEF"/>
    <w:rsid w:val="009A7518"/>
    <w:rsid w:val="009A7852"/>
    <w:rsid w:val="009A799A"/>
    <w:rsid w:val="009A79BD"/>
    <w:rsid w:val="009A79FE"/>
    <w:rsid w:val="009A7A82"/>
    <w:rsid w:val="009A7DF7"/>
    <w:rsid w:val="009A7FA5"/>
    <w:rsid w:val="009B0300"/>
    <w:rsid w:val="009B124D"/>
    <w:rsid w:val="009B1FD4"/>
    <w:rsid w:val="009B21CE"/>
    <w:rsid w:val="009B30E3"/>
    <w:rsid w:val="009B3254"/>
    <w:rsid w:val="009B37A8"/>
    <w:rsid w:val="009B39B9"/>
    <w:rsid w:val="009B3ADE"/>
    <w:rsid w:val="009B3B25"/>
    <w:rsid w:val="009B3EE2"/>
    <w:rsid w:val="009B4B23"/>
    <w:rsid w:val="009B4EFB"/>
    <w:rsid w:val="009B5390"/>
    <w:rsid w:val="009B5AE0"/>
    <w:rsid w:val="009B6267"/>
    <w:rsid w:val="009B793B"/>
    <w:rsid w:val="009C0348"/>
    <w:rsid w:val="009C329C"/>
    <w:rsid w:val="009C3C4A"/>
    <w:rsid w:val="009C3EA2"/>
    <w:rsid w:val="009C4E4B"/>
    <w:rsid w:val="009C534A"/>
    <w:rsid w:val="009C5E96"/>
    <w:rsid w:val="009C5F65"/>
    <w:rsid w:val="009C6766"/>
    <w:rsid w:val="009C7ACC"/>
    <w:rsid w:val="009C7DC9"/>
    <w:rsid w:val="009D02A2"/>
    <w:rsid w:val="009D0358"/>
    <w:rsid w:val="009D047D"/>
    <w:rsid w:val="009D17E8"/>
    <w:rsid w:val="009D23A9"/>
    <w:rsid w:val="009D2A3A"/>
    <w:rsid w:val="009D35DF"/>
    <w:rsid w:val="009D381F"/>
    <w:rsid w:val="009D382D"/>
    <w:rsid w:val="009D3E4E"/>
    <w:rsid w:val="009D434C"/>
    <w:rsid w:val="009D4992"/>
    <w:rsid w:val="009D499E"/>
    <w:rsid w:val="009D4B88"/>
    <w:rsid w:val="009D56F6"/>
    <w:rsid w:val="009D6372"/>
    <w:rsid w:val="009D77B0"/>
    <w:rsid w:val="009E047B"/>
    <w:rsid w:val="009E04E6"/>
    <w:rsid w:val="009E0B45"/>
    <w:rsid w:val="009E14F4"/>
    <w:rsid w:val="009E19F5"/>
    <w:rsid w:val="009E224D"/>
    <w:rsid w:val="009E2482"/>
    <w:rsid w:val="009E362F"/>
    <w:rsid w:val="009E3EC2"/>
    <w:rsid w:val="009E4227"/>
    <w:rsid w:val="009E4249"/>
    <w:rsid w:val="009E4AE0"/>
    <w:rsid w:val="009E4E94"/>
    <w:rsid w:val="009E5096"/>
    <w:rsid w:val="009E51FB"/>
    <w:rsid w:val="009E52D1"/>
    <w:rsid w:val="009E5837"/>
    <w:rsid w:val="009E58F4"/>
    <w:rsid w:val="009E59A2"/>
    <w:rsid w:val="009E5F41"/>
    <w:rsid w:val="009E6A78"/>
    <w:rsid w:val="009E6B76"/>
    <w:rsid w:val="009E6D0A"/>
    <w:rsid w:val="009F08E3"/>
    <w:rsid w:val="009F144B"/>
    <w:rsid w:val="009F17B2"/>
    <w:rsid w:val="009F1944"/>
    <w:rsid w:val="009F278F"/>
    <w:rsid w:val="009F2BDA"/>
    <w:rsid w:val="009F2DE8"/>
    <w:rsid w:val="009F3A86"/>
    <w:rsid w:val="009F3C1D"/>
    <w:rsid w:val="009F4064"/>
    <w:rsid w:val="009F50CA"/>
    <w:rsid w:val="009F5443"/>
    <w:rsid w:val="009F5DC1"/>
    <w:rsid w:val="009F647D"/>
    <w:rsid w:val="009F66E8"/>
    <w:rsid w:val="009F6915"/>
    <w:rsid w:val="009F6F2D"/>
    <w:rsid w:val="009F7455"/>
    <w:rsid w:val="00A00078"/>
    <w:rsid w:val="00A003B3"/>
    <w:rsid w:val="00A008A7"/>
    <w:rsid w:val="00A00AC4"/>
    <w:rsid w:val="00A00CA8"/>
    <w:rsid w:val="00A01813"/>
    <w:rsid w:val="00A0206B"/>
    <w:rsid w:val="00A023E7"/>
    <w:rsid w:val="00A0269D"/>
    <w:rsid w:val="00A026DC"/>
    <w:rsid w:val="00A02A26"/>
    <w:rsid w:val="00A03637"/>
    <w:rsid w:val="00A03B80"/>
    <w:rsid w:val="00A04EA0"/>
    <w:rsid w:val="00A05676"/>
    <w:rsid w:val="00A06A8A"/>
    <w:rsid w:val="00A07305"/>
    <w:rsid w:val="00A07AA0"/>
    <w:rsid w:val="00A10D1F"/>
    <w:rsid w:val="00A11A99"/>
    <w:rsid w:val="00A11F89"/>
    <w:rsid w:val="00A12140"/>
    <w:rsid w:val="00A12396"/>
    <w:rsid w:val="00A123B1"/>
    <w:rsid w:val="00A13698"/>
    <w:rsid w:val="00A13E40"/>
    <w:rsid w:val="00A156A7"/>
    <w:rsid w:val="00A16225"/>
    <w:rsid w:val="00A1666B"/>
    <w:rsid w:val="00A16D19"/>
    <w:rsid w:val="00A1786A"/>
    <w:rsid w:val="00A200E9"/>
    <w:rsid w:val="00A21507"/>
    <w:rsid w:val="00A2168E"/>
    <w:rsid w:val="00A22284"/>
    <w:rsid w:val="00A226F8"/>
    <w:rsid w:val="00A231D2"/>
    <w:rsid w:val="00A235BA"/>
    <w:rsid w:val="00A2360B"/>
    <w:rsid w:val="00A23847"/>
    <w:rsid w:val="00A238AE"/>
    <w:rsid w:val="00A23D4F"/>
    <w:rsid w:val="00A25FA3"/>
    <w:rsid w:val="00A26861"/>
    <w:rsid w:val="00A2699C"/>
    <w:rsid w:val="00A27330"/>
    <w:rsid w:val="00A2733A"/>
    <w:rsid w:val="00A274F1"/>
    <w:rsid w:val="00A27AD3"/>
    <w:rsid w:val="00A27BF7"/>
    <w:rsid w:val="00A27E33"/>
    <w:rsid w:val="00A315E1"/>
    <w:rsid w:val="00A32ACD"/>
    <w:rsid w:val="00A32D94"/>
    <w:rsid w:val="00A3337A"/>
    <w:rsid w:val="00A341C2"/>
    <w:rsid w:val="00A35107"/>
    <w:rsid w:val="00A35487"/>
    <w:rsid w:val="00A365E0"/>
    <w:rsid w:val="00A3679D"/>
    <w:rsid w:val="00A37364"/>
    <w:rsid w:val="00A3747C"/>
    <w:rsid w:val="00A37877"/>
    <w:rsid w:val="00A40A3A"/>
    <w:rsid w:val="00A41E4D"/>
    <w:rsid w:val="00A4416F"/>
    <w:rsid w:val="00A441DB"/>
    <w:rsid w:val="00A453F8"/>
    <w:rsid w:val="00A4606F"/>
    <w:rsid w:val="00A46ED8"/>
    <w:rsid w:val="00A472A5"/>
    <w:rsid w:val="00A477C2"/>
    <w:rsid w:val="00A47882"/>
    <w:rsid w:val="00A47D9A"/>
    <w:rsid w:val="00A5060C"/>
    <w:rsid w:val="00A50780"/>
    <w:rsid w:val="00A50948"/>
    <w:rsid w:val="00A50BD3"/>
    <w:rsid w:val="00A50FCA"/>
    <w:rsid w:val="00A51525"/>
    <w:rsid w:val="00A51CEB"/>
    <w:rsid w:val="00A52374"/>
    <w:rsid w:val="00A52378"/>
    <w:rsid w:val="00A529F7"/>
    <w:rsid w:val="00A53414"/>
    <w:rsid w:val="00A542CC"/>
    <w:rsid w:val="00A5611F"/>
    <w:rsid w:val="00A56CB7"/>
    <w:rsid w:val="00A60550"/>
    <w:rsid w:val="00A6060A"/>
    <w:rsid w:val="00A60631"/>
    <w:rsid w:val="00A60AD4"/>
    <w:rsid w:val="00A610C2"/>
    <w:rsid w:val="00A614EE"/>
    <w:rsid w:val="00A6262E"/>
    <w:rsid w:val="00A630D0"/>
    <w:rsid w:val="00A6324F"/>
    <w:rsid w:val="00A63772"/>
    <w:rsid w:val="00A63D0D"/>
    <w:rsid w:val="00A64B8E"/>
    <w:rsid w:val="00A64F2D"/>
    <w:rsid w:val="00A65163"/>
    <w:rsid w:val="00A652F3"/>
    <w:rsid w:val="00A66184"/>
    <w:rsid w:val="00A6685D"/>
    <w:rsid w:val="00A66922"/>
    <w:rsid w:val="00A670FA"/>
    <w:rsid w:val="00A6718A"/>
    <w:rsid w:val="00A6780F"/>
    <w:rsid w:val="00A67A4B"/>
    <w:rsid w:val="00A67FDF"/>
    <w:rsid w:val="00A707D0"/>
    <w:rsid w:val="00A70D69"/>
    <w:rsid w:val="00A715FF"/>
    <w:rsid w:val="00A7231B"/>
    <w:rsid w:val="00A729A7"/>
    <w:rsid w:val="00A7402F"/>
    <w:rsid w:val="00A747DE"/>
    <w:rsid w:val="00A75076"/>
    <w:rsid w:val="00A7575E"/>
    <w:rsid w:val="00A75A70"/>
    <w:rsid w:val="00A763D8"/>
    <w:rsid w:val="00A768DE"/>
    <w:rsid w:val="00A77082"/>
    <w:rsid w:val="00A778CB"/>
    <w:rsid w:val="00A77F16"/>
    <w:rsid w:val="00A8030D"/>
    <w:rsid w:val="00A8097B"/>
    <w:rsid w:val="00A80B83"/>
    <w:rsid w:val="00A80CBD"/>
    <w:rsid w:val="00A819EC"/>
    <w:rsid w:val="00A82654"/>
    <w:rsid w:val="00A82E33"/>
    <w:rsid w:val="00A84115"/>
    <w:rsid w:val="00A84565"/>
    <w:rsid w:val="00A84984"/>
    <w:rsid w:val="00A84A37"/>
    <w:rsid w:val="00A85545"/>
    <w:rsid w:val="00A85F83"/>
    <w:rsid w:val="00A86061"/>
    <w:rsid w:val="00A86E2D"/>
    <w:rsid w:val="00A86F0D"/>
    <w:rsid w:val="00A8767F"/>
    <w:rsid w:val="00A87B69"/>
    <w:rsid w:val="00A91119"/>
    <w:rsid w:val="00A91C1E"/>
    <w:rsid w:val="00A92181"/>
    <w:rsid w:val="00A92B99"/>
    <w:rsid w:val="00A93487"/>
    <w:rsid w:val="00A934B5"/>
    <w:rsid w:val="00A93C69"/>
    <w:rsid w:val="00A94A04"/>
    <w:rsid w:val="00A95EEE"/>
    <w:rsid w:val="00AA043C"/>
    <w:rsid w:val="00AA0730"/>
    <w:rsid w:val="00AA0CC9"/>
    <w:rsid w:val="00AA0F1B"/>
    <w:rsid w:val="00AA1785"/>
    <w:rsid w:val="00AA19BB"/>
    <w:rsid w:val="00AA1A24"/>
    <w:rsid w:val="00AA22A9"/>
    <w:rsid w:val="00AA2812"/>
    <w:rsid w:val="00AA5211"/>
    <w:rsid w:val="00AA59EE"/>
    <w:rsid w:val="00AA7476"/>
    <w:rsid w:val="00AB02BB"/>
    <w:rsid w:val="00AB0966"/>
    <w:rsid w:val="00AB185E"/>
    <w:rsid w:val="00AB1B74"/>
    <w:rsid w:val="00AB1D55"/>
    <w:rsid w:val="00AB1D65"/>
    <w:rsid w:val="00AB1F3D"/>
    <w:rsid w:val="00AB231F"/>
    <w:rsid w:val="00AB3A3F"/>
    <w:rsid w:val="00AB3E63"/>
    <w:rsid w:val="00AB4528"/>
    <w:rsid w:val="00AB4744"/>
    <w:rsid w:val="00AB4B1B"/>
    <w:rsid w:val="00AB506B"/>
    <w:rsid w:val="00AB55DB"/>
    <w:rsid w:val="00AB585B"/>
    <w:rsid w:val="00AB7848"/>
    <w:rsid w:val="00AC2C38"/>
    <w:rsid w:val="00AC2C6F"/>
    <w:rsid w:val="00AC2E57"/>
    <w:rsid w:val="00AC2FF0"/>
    <w:rsid w:val="00AC3563"/>
    <w:rsid w:val="00AC3E19"/>
    <w:rsid w:val="00AC3FB4"/>
    <w:rsid w:val="00AC54EB"/>
    <w:rsid w:val="00AC56D7"/>
    <w:rsid w:val="00AC57F7"/>
    <w:rsid w:val="00AC5B18"/>
    <w:rsid w:val="00AC71F0"/>
    <w:rsid w:val="00AC7209"/>
    <w:rsid w:val="00AC7B68"/>
    <w:rsid w:val="00AC7B8D"/>
    <w:rsid w:val="00AD2318"/>
    <w:rsid w:val="00AD2720"/>
    <w:rsid w:val="00AD5CB9"/>
    <w:rsid w:val="00AD5CF7"/>
    <w:rsid w:val="00AD6270"/>
    <w:rsid w:val="00AD6355"/>
    <w:rsid w:val="00AD76BD"/>
    <w:rsid w:val="00AE00F9"/>
    <w:rsid w:val="00AE1531"/>
    <w:rsid w:val="00AE21B4"/>
    <w:rsid w:val="00AE27FA"/>
    <w:rsid w:val="00AE3D34"/>
    <w:rsid w:val="00AE3ECE"/>
    <w:rsid w:val="00AE3FFF"/>
    <w:rsid w:val="00AE436F"/>
    <w:rsid w:val="00AE45AF"/>
    <w:rsid w:val="00AE4A20"/>
    <w:rsid w:val="00AE5B13"/>
    <w:rsid w:val="00AE6221"/>
    <w:rsid w:val="00AE62C3"/>
    <w:rsid w:val="00AE6363"/>
    <w:rsid w:val="00AE6EE2"/>
    <w:rsid w:val="00AE770D"/>
    <w:rsid w:val="00AF0D11"/>
    <w:rsid w:val="00AF0D21"/>
    <w:rsid w:val="00AF1551"/>
    <w:rsid w:val="00AF18EA"/>
    <w:rsid w:val="00AF1A9F"/>
    <w:rsid w:val="00AF2086"/>
    <w:rsid w:val="00AF31C0"/>
    <w:rsid w:val="00AF42DA"/>
    <w:rsid w:val="00AF4D4B"/>
    <w:rsid w:val="00AF4ED3"/>
    <w:rsid w:val="00AF5974"/>
    <w:rsid w:val="00AF6D07"/>
    <w:rsid w:val="00B0065F"/>
    <w:rsid w:val="00B01610"/>
    <w:rsid w:val="00B01B20"/>
    <w:rsid w:val="00B02286"/>
    <w:rsid w:val="00B03C35"/>
    <w:rsid w:val="00B0536B"/>
    <w:rsid w:val="00B07411"/>
    <w:rsid w:val="00B10144"/>
    <w:rsid w:val="00B107F9"/>
    <w:rsid w:val="00B11444"/>
    <w:rsid w:val="00B11471"/>
    <w:rsid w:val="00B117B4"/>
    <w:rsid w:val="00B1242E"/>
    <w:rsid w:val="00B12474"/>
    <w:rsid w:val="00B12D71"/>
    <w:rsid w:val="00B13C32"/>
    <w:rsid w:val="00B1441D"/>
    <w:rsid w:val="00B145A8"/>
    <w:rsid w:val="00B14938"/>
    <w:rsid w:val="00B154F3"/>
    <w:rsid w:val="00B15E1D"/>
    <w:rsid w:val="00B167C1"/>
    <w:rsid w:val="00B17A4F"/>
    <w:rsid w:val="00B208DC"/>
    <w:rsid w:val="00B20CBB"/>
    <w:rsid w:val="00B20F20"/>
    <w:rsid w:val="00B21CBC"/>
    <w:rsid w:val="00B23E15"/>
    <w:rsid w:val="00B24A16"/>
    <w:rsid w:val="00B25AC0"/>
    <w:rsid w:val="00B260B8"/>
    <w:rsid w:val="00B26255"/>
    <w:rsid w:val="00B26A94"/>
    <w:rsid w:val="00B27697"/>
    <w:rsid w:val="00B30493"/>
    <w:rsid w:val="00B31888"/>
    <w:rsid w:val="00B32111"/>
    <w:rsid w:val="00B33B05"/>
    <w:rsid w:val="00B34628"/>
    <w:rsid w:val="00B35531"/>
    <w:rsid w:val="00B36CAF"/>
    <w:rsid w:val="00B36D0C"/>
    <w:rsid w:val="00B36E3F"/>
    <w:rsid w:val="00B36F25"/>
    <w:rsid w:val="00B37019"/>
    <w:rsid w:val="00B37C64"/>
    <w:rsid w:val="00B37D90"/>
    <w:rsid w:val="00B40393"/>
    <w:rsid w:val="00B40A23"/>
    <w:rsid w:val="00B41198"/>
    <w:rsid w:val="00B42363"/>
    <w:rsid w:val="00B44376"/>
    <w:rsid w:val="00B44CD9"/>
    <w:rsid w:val="00B4513E"/>
    <w:rsid w:val="00B45600"/>
    <w:rsid w:val="00B459C3"/>
    <w:rsid w:val="00B46B24"/>
    <w:rsid w:val="00B475E4"/>
    <w:rsid w:val="00B50747"/>
    <w:rsid w:val="00B50B9C"/>
    <w:rsid w:val="00B51304"/>
    <w:rsid w:val="00B5132F"/>
    <w:rsid w:val="00B51B53"/>
    <w:rsid w:val="00B51E2D"/>
    <w:rsid w:val="00B53267"/>
    <w:rsid w:val="00B53408"/>
    <w:rsid w:val="00B536D8"/>
    <w:rsid w:val="00B53F58"/>
    <w:rsid w:val="00B5485F"/>
    <w:rsid w:val="00B54A80"/>
    <w:rsid w:val="00B54FF4"/>
    <w:rsid w:val="00B5532B"/>
    <w:rsid w:val="00B566D3"/>
    <w:rsid w:val="00B56BB7"/>
    <w:rsid w:val="00B57C84"/>
    <w:rsid w:val="00B60658"/>
    <w:rsid w:val="00B606AE"/>
    <w:rsid w:val="00B61306"/>
    <w:rsid w:val="00B6134A"/>
    <w:rsid w:val="00B61739"/>
    <w:rsid w:val="00B62030"/>
    <w:rsid w:val="00B62467"/>
    <w:rsid w:val="00B62713"/>
    <w:rsid w:val="00B6459A"/>
    <w:rsid w:val="00B659FF"/>
    <w:rsid w:val="00B66130"/>
    <w:rsid w:val="00B66C99"/>
    <w:rsid w:val="00B66CD5"/>
    <w:rsid w:val="00B6728B"/>
    <w:rsid w:val="00B67473"/>
    <w:rsid w:val="00B67B4A"/>
    <w:rsid w:val="00B70530"/>
    <w:rsid w:val="00B70822"/>
    <w:rsid w:val="00B70DF0"/>
    <w:rsid w:val="00B712AE"/>
    <w:rsid w:val="00B7255C"/>
    <w:rsid w:val="00B72FA9"/>
    <w:rsid w:val="00B732B8"/>
    <w:rsid w:val="00B73E03"/>
    <w:rsid w:val="00B7456C"/>
    <w:rsid w:val="00B74D11"/>
    <w:rsid w:val="00B755A1"/>
    <w:rsid w:val="00B75925"/>
    <w:rsid w:val="00B76CD4"/>
    <w:rsid w:val="00B771E0"/>
    <w:rsid w:val="00B77255"/>
    <w:rsid w:val="00B80003"/>
    <w:rsid w:val="00B802D1"/>
    <w:rsid w:val="00B80C36"/>
    <w:rsid w:val="00B8233D"/>
    <w:rsid w:val="00B82D10"/>
    <w:rsid w:val="00B848A6"/>
    <w:rsid w:val="00B84A1C"/>
    <w:rsid w:val="00B851E6"/>
    <w:rsid w:val="00B85439"/>
    <w:rsid w:val="00B857D0"/>
    <w:rsid w:val="00B85AF8"/>
    <w:rsid w:val="00B85D85"/>
    <w:rsid w:val="00B86B51"/>
    <w:rsid w:val="00B900A3"/>
    <w:rsid w:val="00B92FE7"/>
    <w:rsid w:val="00B93D1D"/>
    <w:rsid w:val="00B93DFE"/>
    <w:rsid w:val="00B9442B"/>
    <w:rsid w:val="00B94F95"/>
    <w:rsid w:val="00B95082"/>
    <w:rsid w:val="00B95F99"/>
    <w:rsid w:val="00B9672E"/>
    <w:rsid w:val="00B9775C"/>
    <w:rsid w:val="00B97763"/>
    <w:rsid w:val="00B97D1B"/>
    <w:rsid w:val="00BA1B4B"/>
    <w:rsid w:val="00BA268F"/>
    <w:rsid w:val="00BA32F2"/>
    <w:rsid w:val="00BA3CC5"/>
    <w:rsid w:val="00BA50B4"/>
    <w:rsid w:val="00BA629F"/>
    <w:rsid w:val="00BA6759"/>
    <w:rsid w:val="00BA6D6B"/>
    <w:rsid w:val="00BA7387"/>
    <w:rsid w:val="00BA7BF1"/>
    <w:rsid w:val="00BB03ED"/>
    <w:rsid w:val="00BB0C3E"/>
    <w:rsid w:val="00BB0F34"/>
    <w:rsid w:val="00BB1775"/>
    <w:rsid w:val="00BB243D"/>
    <w:rsid w:val="00BB2FBB"/>
    <w:rsid w:val="00BB321F"/>
    <w:rsid w:val="00BB32EB"/>
    <w:rsid w:val="00BB3409"/>
    <w:rsid w:val="00BB3C51"/>
    <w:rsid w:val="00BB46E6"/>
    <w:rsid w:val="00BB5028"/>
    <w:rsid w:val="00BB65F2"/>
    <w:rsid w:val="00BB7CAC"/>
    <w:rsid w:val="00BC0429"/>
    <w:rsid w:val="00BC0C34"/>
    <w:rsid w:val="00BC0CAF"/>
    <w:rsid w:val="00BC11F0"/>
    <w:rsid w:val="00BC1528"/>
    <w:rsid w:val="00BC16A5"/>
    <w:rsid w:val="00BC19B0"/>
    <w:rsid w:val="00BC1DF1"/>
    <w:rsid w:val="00BC2538"/>
    <w:rsid w:val="00BC32BE"/>
    <w:rsid w:val="00BC3C9B"/>
    <w:rsid w:val="00BC42EF"/>
    <w:rsid w:val="00BC4585"/>
    <w:rsid w:val="00BC5DC8"/>
    <w:rsid w:val="00BC6C28"/>
    <w:rsid w:val="00BC6E20"/>
    <w:rsid w:val="00BC76A4"/>
    <w:rsid w:val="00BC7D6E"/>
    <w:rsid w:val="00BD050E"/>
    <w:rsid w:val="00BD0833"/>
    <w:rsid w:val="00BD18C6"/>
    <w:rsid w:val="00BD198E"/>
    <w:rsid w:val="00BD2029"/>
    <w:rsid w:val="00BD2548"/>
    <w:rsid w:val="00BD3C99"/>
    <w:rsid w:val="00BD4B15"/>
    <w:rsid w:val="00BD5248"/>
    <w:rsid w:val="00BD5592"/>
    <w:rsid w:val="00BD6F27"/>
    <w:rsid w:val="00BD7067"/>
    <w:rsid w:val="00BD78BE"/>
    <w:rsid w:val="00BE098D"/>
    <w:rsid w:val="00BE0B10"/>
    <w:rsid w:val="00BE1A67"/>
    <w:rsid w:val="00BE25DB"/>
    <w:rsid w:val="00BE2838"/>
    <w:rsid w:val="00BE2993"/>
    <w:rsid w:val="00BE3B7C"/>
    <w:rsid w:val="00BE3E49"/>
    <w:rsid w:val="00BE4048"/>
    <w:rsid w:val="00BE4247"/>
    <w:rsid w:val="00BE4523"/>
    <w:rsid w:val="00BE4D11"/>
    <w:rsid w:val="00BE4D5B"/>
    <w:rsid w:val="00BE4E32"/>
    <w:rsid w:val="00BE50C2"/>
    <w:rsid w:val="00BE54C4"/>
    <w:rsid w:val="00BE5D8F"/>
    <w:rsid w:val="00BE6F29"/>
    <w:rsid w:val="00BF1176"/>
    <w:rsid w:val="00BF119F"/>
    <w:rsid w:val="00BF1228"/>
    <w:rsid w:val="00BF17C8"/>
    <w:rsid w:val="00BF2239"/>
    <w:rsid w:val="00BF2707"/>
    <w:rsid w:val="00BF30AF"/>
    <w:rsid w:val="00BF3DBA"/>
    <w:rsid w:val="00BF487A"/>
    <w:rsid w:val="00BF647E"/>
    <w:rsid w:val="00BF68D6"/>
    <w:rsid w:val="00BF73E9"/>
    <w:rsid w:val="00BF76EB"/>
    <w:rsid w:val="00BF7C41"/>
    <w:rsid w:val="00C005FE"/>
    <w:rsid w:val="00C01982"/>
    <w:rsid w:val="00C01E05"/>
    <w:rsid w:val="00C02F60"/>
    <w:rsid w:val="00C035F2"/>
    <w:rsid w:val="00C047E1"/>
    <w:rsid w:val="00C05820"/>
    <w:rsid w:val="00C05E18"/>
    <w:rsid w:val="00C07867"/>
    <w:rsid w:val="00C07AC3"/>
    <w:rsid w:val="00C07C6A"/>
    <w:rsid w:val="00C11090"/>
    <w:rsid w:val="00C113D7"/>
    <w:rsid w:val="00C11737"/>
    <w:rsid w:val="00C11AAD"/>
    <w:rsid w:val="00C11B82"/>
    <w:rsid w:val="00C12A33"/>
    <w:rsid w:val="00C13435"/>
    <w:rsid w:val="00C146DF"/>
    <w:rsid w:val="00C1474F"/>
    <w:rsid w:val="00C15012"/>
    <w:rsid w:val="00C1671B"/>
    <w:rsid w:val="00C168E7"/>
    <w:rsid w:val="00C17B0E"/>
    <w:rsid w:val="00C17C48"/>
    <w:rsid w:val="00C2013F"/>
    <w:rsid w:val="00C20702"/>
    <w:rsid w:val="00C207AA"/>
    <w:rsid w:val="00C2195E"/>
    <w:rsid w:val="00C21E6C"/>
    <w:rsid w:val="00C2371F"/>
    <w:rsid w:val="00C23FC4"/>
    <w:rsid w:val="00C2439A"/>
    <w:rsid w:val="00C24CD1"/>
    <w:rsid w:val="00C260A8"/>
    <w:rsid w:val="00C262FE"/>
    <w:rsid w:val="00C2679D"/>
    <w:rsid w:val="00C26D67"/>
    <w:rsid w:val="00C26E76"/>
    <w:rsid w:val="00C27D95"/>
    <w:rsid w:val="00C307E7"/>
    <w:rsid w:val="00C32B83"/>
    <w:rsid w:val="00C33012"/>
    <w:rsid w:val="00C3317E"/>
    <w:rsid w:val="00C332DD"/>
    <w:rsid w:val="00C34DC8"/>
    <w:rsid w:val="00C34F1D"/>
    <w:rsid w:val="00C35943"/>
    <w:rsid w:val="00C35A37"/>
    <w:rsid w:val="00C35DE4"/>
    <w:rsid w:val="00C35F73"/>
    <w:rsid w:val="00C35FEB"/>
    <w:rsid w:val="00C4097E"/>
    <w:rsid w:val="00C40EE1"/>
    <w:rsid w:val="00C41D52"/>
    <w:rsid w:val="00C42185"/>
    <w:rsid w:val="00C42A2C"/>
    <w:rsid w:val="00C42C2F"/>
    <w:rsid w:val="00C43173"/>
    <w:rsid w:val="00C434CD"/>
    <w:rsid w:val="00C43892"/>
    <w:rsid w:val="00C448F4"/>
    <w:rsid w:val="00C44D83"/>
    <w:rsid w:val="00C4508B"/>
    <w:rsid w:val="00C452C7"/>
    <w:rsid w:val="00C4531F"/>
    <w:rsid w:val="00C4591A"/>
    <w:rsid w:val="00C45F80"/>
    <w:rsid w:val="00C46451"/>
    <w:rsid w:val="00C46F2D"/>
    <w:rsid w:val="00C47D11"/>
    <w:rsid w:val="00C47F8A"/>
    <w:rsid w:val="00C5042C"/>
    <w:rsid w:val="00C51E58"/>
    <w:rsid w:val="00C52B0B"/>
    <w:rsid w:val="00C53B43"/>
    <w:rsid w:val="00C53BCA"/>
    <w:rsid w:val="00C53F2B"/>
    <w:rsid w:val="00C54BA3"/>
    <w:rsid w:val="00C54DA4"/>
    <w:rsid w:val="00C55382"/>
    <w:rsid w:val="00C55823"/>
    <w:rsid w:val="00C56202"/>
    <w:rsid w:val="00C5637A"/>
    <w:rsid w:val="00C5639F"/>
    <w:rsid w:val="00C570EF"/>
    <w:rsid w:val="00C57CDF"/>
    <w:rsid w:val="00C60290"/>
    <w:rsid w:val="00C60F72"/>
    <w:rsid w:val="00C611F4"/>
    <w:rsid w:val="00C61BB7"/>
    <w:rsid w:val="00C623AF"/>
    <w:rsid w:val="00C62AD0"/>
    <w:rsid w:val="00C63CF6"/>
    <w:rsid w:val="00C641C3"/>
    <w:rsid w:val="00C65456"/>
    <w:rsid w:val="00C65CB7"/>
    <w:rsid w:val="00C65FEB"/>
    <w:rsid w:val="00C66057"/>
    <w:rsid w:val="00C66201"/>
    <w:rsid w:val="00C66BFE"/>
    <w:rsid w:val="00C66C6A"/>
    <w:rsid w:val="00C676ED"/>
    <w:rsid w:val="00C6788B"/>
    <w:rsid w:val="00C700B2"/>
    <w:rsid w:val="00C70105"/>
    <w:rsid w:val="00C70525"/>
    <w:rsid w:val="00C707E8"/>
    <w:rsid w:val="00C71055"/>
    <w:rsid w:val="00C71065"/>
    <w:rsid w:val="00C7253C"/>
    <w:rsid w:val="00C73313"/>
    <w:rsid w:val="00C73662"/>
    <w:rsid w:val="00C74B74"/>
    <w:rsid w:val="00C74C42"/>
    <w:rsid w:val="00C74FC5"/>
    <w:rsid w:val="00C754CA"/>
    <w:rsid w:val="00C75A04"/>
    <w:rsid w:val="00C75CC5"/>
    <w:rsid w:val="00C75DE8"/>
    <w:rsid w:val="00C77E10"/>
    <w:rsid w:val="00C80BF8"/>
    <w:rsid w:val="00C817B5"/>
    <w:rsid w:val="00C8196B"/>
    <w:rsid w:val="00C82136"/>
    <w:rsid w:val="00C8250B"/>
    <w:rsid w:val="00C83695"/>
    <w:rsid w:val="00C841FC"/>
    <w:rsid w:val="00C848F8"/>
    <w:rsid w:val="00C84F79"/>
    <w:rsid w:val="00C85746"/>
    <w:rsid w:val="00C85FC8"/>
    <w:rsid w:val="00C86CC9"/>
    <w:rsid w:val="00C86EE4"/>
    <w:rsid w:val="00C87D1C"/>
    <w:rsid w:val="00C9023F"/>
    <w:rsid w:val="00C90740"/>
    <w:rsid w:val="00C90CF5"/>
    <w:rsid w:val="00C91572"/>
    <w:rsid w:val="00C9167C"/>
    <w:rsid w:val="00C9259E"/>
    <w:rsid w:val="00C925C5"/>
    <w:rsid w:val="00C92C5C"/>
    <w:rsid w:val="00C93E28"/>
    <w:rsid w:val="00C941B6"/>
    <w:rsid w:val="00C95820"/>
    <w:rsid w:val="00C95DD0"/>
    <w:rsid w:val="00C9608D"/>
    <w:rsid w:val="00C96124"/>
    <w:rsid w:val="00C9643F"/>
    <w:rsid w:val="00C971BC"/>
    <w:rsid w:val="00C9739E"/>
    <w:rsid w:val="00C97BA8"/>
    <w:rsid w:val="00CA0F21"/>
    <w:rsid w:val="00CA15F8"/>
    <w:rsid w:val="00CA2FC6"/>
    <w:rsid w:val="00CA39A1"/>
    <w:rsid w:val="00CA5A02"/>
    <w:rsid w:val="00CA7AC9"/>
    <w:rsid w:val="00CB088B"/>
    <w:rsid w:val="00CB09D0"/>
    <w:rsid w:val="00CB2588"/>
    <w:rsid w:val="00CB28C4"/>
    <w:rsid w:val="00CB3004"/>
    <w:rsid w:val="00CB3787"/>
    <w:rsid w:val="00CB4447"/>
    <w:rsid w:val="00CB4D2D"/>
    <w:rsid w:val="00CB5061"/>
    <w:rsid w:val="00CB508F"/>
    <w:rsid w:val="00CB5523"/>
    <w:rsid w:val="00CB57DE"/>
    <w:rsid w:val="00CB5A25"/>
    <w:rsid w:val="00CB67EF"/>
    <w:rsid w:val="00CC0107"/>
    <w:rsid w:val="00CC092C"/>
    <w:rsid w:val="00CC0E1F"/>
    <w:rsid w:val="00CC1A12"/>
    <w:rsid w:val="00CC1AA4"/>
    <w:rsid w:val="00CC2C8E"/>
    <w:rsid w:val="00CC3372"/>
    <w:rsid w:val="00CC3A6D"/>
    <w:rsid w:val="00CC3E79"/>
    <w:rsid w:val="00CC419C"/>
    <w:rsid w:val="00CC455D"/>
    <w:rsid w:val="00CC5464"/>
    <w:rsid w:val="00CC548E"/>
    <w:rsid w:val="00CC59EA"/>
    <w:rsid w:val="00CC5D29"/>
    <w:rsid w:val="00CC5EF8"/>
    <w:rsid w:val="00CC736B"/>
    <w:rsid w:val="00CC7A39"/>
    <w:rsid w:val="00CD0867"/>
    <w:rsid w:val="00CD161A"/>
    <w:rsid w:val="00CD20A6"/>
    <w:rsid w:val="00CD2167"/>
    <w:rsid w:val="00CD23D9"/>
    <w:rsid w:val="00CD4378"/>
    <w:rsid w:val="00CD4B6B"/>
    <w:rsid w:val="00CD4F46"/>
    <w:rsid w:val="00CD5EDB"/>
    <w:rsid w:val="00CD6297"/>
    <w:rsid w:val="00CD6527"/>
    <w:rsid w:val="00CD74AE"/>
    <w:rsid w:val="00CE04DA"/>
    <w:rsid w:val="00CE0692"/>
    <w:rsid w:val="00CE0EBC"/>
    <w:rsid w:val="00CE1D7A"/>
    <w:rsid w:val="00CE1FD0"/>
    <w:rsid w:val="00CE23A3"/>
    <w:rsid w:val="00CE296E"/>
    <w:rsid w:val="00CE34FA"/>
    <w:rsid w:val="00CE42FE"/>
    <w:rsid w:val="00CE464C"/>
    <w:rsid w:val="00CE47E4"/>
    <w:rsid w:val="00CE4D6D"/>
    <w:rsid w:val="00CE5425"/>
    <w:rsid w:val="00CE7091"/>
    <w:rsid w:val="00CE7176"/>
    <w:rsid w:val="00CE71D5"/>
    <w:rsid w:val="00CE7498"/>
    <w:rsid w:val="00CE7EC6"/>
    <w:rsid w:val="00CF1258"/>
    <w:rsid w:val="00CF12C6"/>
    <w:rsid w:val="00CF1381"/>
    <w:rsid w:val="00CF188D"/>
    <w:rsid w:val="00CF1913"/>
    <w:rsid w:val="00CF254A"/>
    <w:rsid w:val="00CF2BEB"/>
    <w:rsid w:val="00CF35C7"/>
    <w:rsid w:val="00CF37A8"/>
    <w:rsid w:val="00CF37BE"/>
    <w:rsid w:val="00CF415E"/>
    <w:rsid w:val="00CF48DB"/>
    <w:rsid w:val="00CF4B3F"/>
    <w:rsid w:val="00CF5498"/>
    <w:rsid w:val="00CF5852"/>
    <w:rsid w:val="00CF7135"/>
    <w:rsid w:val="00CF7407"/>
    <w:rsid w:val="00CF76D4"/>
    <w:rsid w:val="00D0012A"/>
    <w:rsid w:val="00D00B17"/>
    <w:rsid w:val="00D010E9"/>
    <w:rsid w:val="00D0127A"/>
    <w:rsid w:val="00D01A58"/>
    <w:rsid w:val="00D02785"/>
    <w:rsid w:val="00D03C81"/>
    <w:rsid w:val="00D04BCF"/>
    <w:rsid w:val="00D04D99"/>
    <w:rsid w:val="00D05516"/>
    <w:rsid w:val="00D0566F"/>
    <w:rsid w:val="00D05A03"/>
    <w:rsid w:val="00D05C5E"/>
    <w:rsid w:val="00D06A55"/>
    <w:rsid w:val="00D06F79"/>
    <w:rsid w:val="00D07CDE"/>
    <w:rsid w:val="00D103CF"/>
    <w:rsid w:val="00D1064E"/>
    <w:rsid w:val="00D11361"/>
    <w:rsid w:val="00D11732"/>
    <w:rsid w:val="00D11761"/>
    <w:rsid w:val="00D11D01"/>
    <w:rsid w:val="00D12271"/>
    <w:rsid w:val="00D12429"/>
    <w:rsid w:val="00D12D2B"/>
    <w:rsid w:val="00D12F24"/>
    <w:rsid w:val="00D13B26"/>
    <w:rsid w:val="00D15468"/>
    <w:rsid w:val="00D1603B"/>
    <w:rsid w:val="00D1607A"/>
    <w:rsid w:val="00D16668"/>
    <w:rsid w:val="00D16A02"/>
    <w:rsid w:val="00D16CF2"/>
    <w:rsid w:val="00D174C4"/>
    <w:rsid w:val="00D17CEC"/>
    <w:rsid w:val="00D200A3"/>
    <w:rsid w:val="00D206D4"/>
    <w:rsid w:val="00D21F52"/>
    <w:rsid w:val="00D23486"/>
    <w:rsid w:val="00D25701"/>
    <w:rsid w:val="00D25A62"/>
    <w:rsid w:val="00D26167"/>
    <w:rsid w:val="00D26874"/>
    <w:rsid w:val="00D269A8"/>
    <w:rsid w:val="00D26D3C"/>
    <w:rsid w:val="00D26E03"/>
    <w:rsid w:val="00D3100C"/>
    <w:rsid w:val="00D32386"/>
    <w:rsid w:val="00D32D6C"/>
    <w:rsid w:val="00D3353C"/>
    <w:rsid w:val="00D33CD8"/>
    <w:rsid w:val="00D34898"/>
    <w:rsid w:val="00D34ACE"/>
    <w:rsid w:val="00D34C54"/>
    <w:rsid w:val="00D35425"/>
    <w:rsid w:val="00D35642"/>
    <w:rsid w:val="00D35DB2"/>
    <w:rsid w:val="00D366A8"/>
    <w:rsid w:val="00D36EFD"/>
    <w:rsid w:val="00D371F6"/>
    <w:rsid w:val="00D40159"/>
    <w:rsid w:val="00D4047F"/>
    <w:rsid w:val="00D4238F"/>
    <w:rsid w:val="00D4252D"/>
    <w:rsid w:val="00D42756"/>
    <w:rsid w:val="00D42F34"/>
    <w:rsid w:val="00D4338B"/>
    <w:rsid w:val="00D443CA"/>
    <w:rsid w:val="00D44F03"/>
    <w:rsid w:val="00D45895"/>
    <w:rsid w:val="00D45F30"/>
    <w:rsid w:val="00D45F8F"/>
    <w:rsid w:val="00D50824"/>
    <w:rsid w:val="00D5082E"/>
    <w:rsid w:val="00D50C93"/>
    <w:rsid w:val="00D513CC"/>
    <w:rsid w:val="00D5147A"/>
    <w:rsid w:val="00D51E02"/>
    <w:rsid w:val="00D51E79"/>
    <w:rsid w:val="00D529F0"/>
    <w:rsid w:val="00D52CAD"/>
    <w:rsid w:val="00D53D27"/>
    <w:rsid w:val="00D55630"/>
    <w:rsid w:val="00D55A60"/>
    <w:rsid w:val="00D56630"/>
    <w:rsid w:val="00D568BD"/>
    <w:rsid w:val="00D60510"/>
    <w:rsid w:val="00D60A5B"/>
    <w:rsid w:val="00D60BD3"/>
    <w:rsid w:val="00D6172A"/>
    <w:rsid w:val="00D622DF"/>
    <w:rsid w:val="00D62689"/>
    <w:rsid w:val="00D6313A"/>
    <w:rsid w:val="00D6375C"/>
    <w:rsid w:val="00D63A0E"/>
    <w:rsid w:val="00D63B83"/>
    <w:rsid w:val="00D64D8F"/>
    <w:rsid w:val="00D65A3C"/>
    <w:rsid w:val="00D661D9"/>
    <w:rsid w:val="00D661E9"/>
    <w:rsid w:val="00D67914"/>
    <w:rsid w:val="00D67AAF"/>
    <w:rsid w:val="00D67D00"/>
    <w:rsid w:val="00D7003D"/>
    <w:rsid w:val="00D7284F"/>
    <w:rsid w:val="00D728D6"/>
    <w:rsid w:val="00D73E1A"/>
    <w:rsid w:val="00D74C78"/>
    <w:rsid w:val="00D74FCB"/>
    <w:rsid w:val="00D756E7"/>
    <w:rsid w:val="00D756F1"/>
    <w:rsid w:val="00D75D19"/>
    <w:rsid w:val="00D75D65"/>
    <w:rsid w:val="00D76B2E"/>
    <w:rsid w:val="00D777AA"/>
    <w:rsid w:val="00D77ED8"/>
    <w:rsid w:val="00D8011E"/>
    <w:rsid w:val="00D80921"/>
    <w:rsid w:val="00D80D7F"/>
    <w:rsid w:val="00D8145E"/>
    <w:rsid w:val="00D8293D"/>
    <w:rsid w:val="00D82C17"/>
    <w:rsid w:val="00D82F46"/>
    <w:rsid w:val="00D85370"/>
    <w:rsid w:val="00D85DE7"/>
    <w:rsid w:val="00D8637A"/>
    <w:rsid w:val="00D87DD1"/>
    <w:rsid w:val="00D87E5E"/>
    <w:rsid w:val="00D90117"/>
    <w:rsid w:val="00D905D7"/>
    <w:rsid w:val="00D911BB"/>
    <w:rsid w:val="00D925CE"/>
    <w:rsid w:val="00D92732"/>
    <w:rsid w:val="00D93377"/>
    <w:rsid w:val="00D93E1B"/>
    <w:rsid w:val="00D954D2"/>
    <w:rsid w:val="00D957AF"/>
    <w:rsid w:val="00D9773B"/>
    <w:rsid w:val="00D9795F"/>
    <w:rsid w:val="00D97B27"/>
    <w:rsid w:val="00DA0433"/>
    <w:rsid w:val="00DA10D1"/>
    <w:rsid w:val="00DA116F"/>
    <w:rsid w:val="00DA11E5"/>
    <w:rsid w:val="00DA245B"/>
    <w:rsid w:val="00DA2CC9"/>
    <w:rsid w:val="00DA2EF2"/>
    <w:rsid w:val="00DA2FFD"/>
    <w:rsid w:val="00DA381A"/>
    <w:rsid w:val="00DA44CE"/>
    <w:rsid w:val="00DA4768"/>
    <w:rsid w:val="00DA4EC6"/>
    <w:rsid w:val="00DA5D44"/>
    <w:rsid w:val="00DA6331"/>
    <w:rsid w:val="00DA6692"/>
    <w:rsid w:val="00DA6C52"/>
    <w:rsid w:val="00DB021E"/>
    <w:rsid w:val="00DB12F8"/>
    <w:rsid w:val="00DB14A2"/>
    <w:rsid w:val="00DB165E"/>
    <w:rsid w:val="00DB1748"/>
    <w:rsid w:val="00DB1D28"/>
    <w:rsid w:val="00DB2B51"/>
    <w:rsid w:val="00DB2BB6"/>
    <w:rsid w:val="00DB372B"/>
    <w:rsid w:val="00DB5D3F"/>
    <w:rsid w:val="00DB718E"/>
    <w:rsid w:val="00DB731A"/>
    <w:rsid w:val="00DC00ED"/>
    <w:rsid w:val="00DC0669"/>
    <w:rsid w:val="00DC0F49"/>
    <w:rsid w:val="00DC1867"/>
    <w:rsid w:val="00DC202E"/>
    <w:rsid w:val="00DC27D0"/>
    <w:rsid w:val="00DC2E98"/>
    <w:rsid w:val="00DC2F42"/>
    <w:rsid w:val="00DC3B80"/>
    <w:rsid w:val="00DC6D12"/>
    <w:rsid w:val="00DC6FEE"/>
    <w:rsid w:val="00DD039F"/>
    <w:rsid w:val="00DD1716"/>
    <w:rsid w:val="00DD1A22"/>
    <w:rsid w:val="00DD1B92"/>
    <w:rsid w:val="00DD2583"/>
    <w:rsid w:val="00DD25EE"/>
    <w:rsid w:val="00DD34BB"/>
    <w:rsid w:val="00DD395A"/>
    <w:rsid w:val="00DD4870"/>
    <w:rsid w:val="00DD636E"/>
    <w:rsid w:val="00DD6E43"/>
    <w:rsid w:val="00DD6E45"/>
    <w:rsid w:val="00DD7628"/>
    <w:rsid w:val="00DD7841"/>
    <w:rsid w:val="00DE01F1"/>
    <w:rsid w:val="00DE03A5"/>
    <w:rsid w:val="00DE06F8"/>
    <w:rsid w:val="00DE19D7"/>
    <w:rsid w:val="00DE1BDE"/>
    <w:rsid w:val="00DE2A94"/>
    <w:rsid w:val="00DE2D00"/>
    <w:rsid w:val="00DE3443"/>
    <w:rsid w:val="00DE39CB"/>
    <w:rsid w:val="00DE3DF4"/>
    <w:rsid w:val="00DE580C"/>
    <w:rsid w:val="00DE6890"/>
    <w:rsid w:val="00DE7BDB"/>
    <w:rsid w:val="00DF00BC"/>
    <w:rsid w:val="00DF01B4"/>
    <w:rsid w:val="00DF05A2"/>
    <w:rsid w:val="00DF06CD"/>
    <w:rsid w:val="00DF10C8"/>
    <w:rsid w:val="00DF1A7D"/>
    <w:rsid w:val="00DF1B07"/>
    <w:rsid w:val="00DF1BD5"/>
    <w:rsid w:val="00DF34AD"/>
    <w:rsid w:val="00DF37F5"/>
    <w:rsid w:val="00DF4559"/>
    <w:rsid w:val="00DF4E5B"/>
    <w:rsid w:val="00DF52C8"/>
    <w:rsid w:val="00DF54F1"/>
    <w:rsid w:val="00DF5AB4"/>
    <w:rsid w:val="00DF65CE"/>
    <w:rsid w:val="00DF663D"/>
    <w:rsid w:val="00DF68D8"/>
    <w:rsid w:val="00DF7E8C"/>
    <w:rsid w:val="00E00524"/>
    <w:rsid w:val="00E005E7"/>
    <w:rsid w:val="00E00F7A"/>
    <w:rsid w:val="00E0229F"/>
    <w:rsid w:val="00E02778"/>
    <w:rsid w:val="00E02BB8"/>
    <w:rsid w:val="00E03221"/>
    <w:rsid w:val="00E0334F"/>
    <w:rsid w:val="00E033BD"/>
    <w:rsid w:val="00E03439"/>
    <w:rsid w:val="00E0554F"/>
    <w:rsid w:val="00E05DB1"/>
    <w:rsid w:val="00E05F5A"/>
    <w:rsid w:val="00E05F7C"/>
    <w:rsid w:val="00E0643C"/>
    <w:rsid w:val="00E066FF"/>
    <w:rsid w:val="00E069DA"/>
    <w:rsid w:val="00E0765C"/>
    <w:rsid w:val="00E07B62"/>
    <w:rsid w:val="00E10AD6"/>
    <w:rsid w:val="00E11323"/>
    <w:rsid w:val="00E1268D"/>
    <w:rsid w:val="00E12A29"/>
    <w:rsid w:val="00E13108"/>
    <w:rsid w:val="00E14853"/>
    <w:rsid w:val="00E16495"/>
    <w:rsid w:val="00E16A1C"/>
    <w:rsid w:val="00E16E10"/>
    <w:rsid w:val="00E1739C"/>
    <w:rsid w:val="00E17592"/>
    <w:rsid w:val="00E17E5A"/>
    <w:rsid w:val="00E20064"/>
    <w:rsid w:val="00E20980"/>
    <w:rsid w:val="00E210C6"/>
    <w:rsid w:val="00E2125B"/>
    <w:rsid w:val="00E216F8"/>
    <w:rsid w:val="00E21E4D"/>
    <w:rsid w:val="00E22A0A"/>
    <w:rsid w:val="00E230EA"/>
    <w:rsid w:val="00E23305"/>
    <w:rsid w:val="00E23CEF"/>
    <w:rsid w:val="00E257B7"/>
    <w:rsid w:val="00E25ABD"/>
    <w:rsid w:val="00E25C92"/>
    <w:rsid w:val="00E2751D"/>
    <w:rsid w:val="00E27883"/>
    <w:rsid w:val="00E27DC1"/>
    <w:rsid w:val="00E3000D"/>
    <w:rsid w:val="00E308AF"/>
    <w:rsid w:val="00E30937"/>
    <w:rsid w:val="00E30D11"/>
    <w:rsid w:val="00E312A3"/>
    <w:rsid w:val="00E327EF"/>
    <w:rsid w:val="00E3281E"/>
    <w:rsid w:val="00E329B7"/>
    <w:rsid w:val="00E33BE3"/>
    <w:rsid w:val="00E33E13"/>
    <w:rsid w:val="00E34012"/>
    <w:rsid w:val="00E34184"/>
    <w:rsid w:val="00E34D12"/>
    <w:rsid w:val="00E35AF9"/>
    <w:rsid w:val="00E40245"/>
    <w:rsid w:val="00E407D1"/>
    <w:rsid w:val="00E415BB"/>
    <w:rsid w:val="00E41C1C"/>
    <w:rsid w:val="00E42EC1"/>
    <w:rsid w:val="00E4316D"/>
    <w:rsid w:val="00E433DD"/>
    <w:rsid w:val="00E435F5"/>
    <w:rsid w:val="00E437E0"/>
    <w:rsid w:val="00E440B8"/>
    <w:rsid w:val="00E4487F"/>
    <w:rsid w:val="00E44B2A"/>
    <w:rsid w:val="00E452AD"/>
    <w:rsid w:val="00E45F6D"/>
    <w:rsid w:val="00E46E30"/>
    <w:rsid w:val="00E50044"/>
    <w:rsid w:val="00E500F4"/>
    <w:rsid w:val="00E50723"/>
    <w:rsid w:val="00E51401"/>
    <w:rsid w:val="00E52A2F"/>
    <w:rsid w:val="00E52B22"/>
    <w:rsid w:val="00E538B3"/>
    <w:rsid w:val="00E545F5"/>
    <w:rsid w:val="00E555ED"/>
    <w:rsid w:val="00E55824"/>
    <w:rsid w:val="00E56A3F"/>
    <w:rsid w:val="00E57363"/>
    <w:rsid w:val="00E578AE"/>
    <w:rsid w:val="00E578E2"/>
    <w:rsid w:val="00E57B78"/>
    <w:rsid w:val="00E57CDF"/>
    <w:rsid w:val="00E57F1C"/>
    <w:rsid w:val="00E60014"/>
    <w:rsid w:val="00E6094A"/>
    <w:rsid w:val="00E60FDB"/>
    <w:rsid w:val="00E6172D"/>
    <w:rsid w:val="00E617E4"/>
    <w:rsid w:val="00E61A16"/>
    <w:rsid w:val="00E63C23"/>
    <w:rsid w:val="00E64421"/>
    <w:rsid w:val="00E644E5"/>
    <w:rsid w:val="00E64712"/>
    <w:rsid w:val="00E65E65"/>
    <w:rsid w:val="00E6615B"/>
    <w:rsid w:val="00E6663F"/>
    <w:rsid w:val="00E70DAC"/>
    <w:rsid w:val="00E724B6"/>
    <w:rsid w:val="00E72A98"/>
    <w:rsid w:val="00E73650"/>
    <w:rsid w:val="00E73DDE"/>
    <w:rsid w:val="00E76501"/>
    <w:rsid w:val="00E76913"/>
    <w:rsid w:val="00E76ABA"/>
    <w:rsid w:val="00E76D4B"/>
    <w:rsid w:val="00E77C29"/>
    <w:rsid w:val="00E77F25"/>
    <w:rsid w:val="00E80A72"/>
    <w:rsid w:val="00E80C6D"/>
    <w:rsid w:val="00E812C0"/>
    <w:rsid w:val="00E82105"/>
    <w:rsid w:val="00E82DB2"/>
    <w:rsid w:val="00E8314D"/>
    <w:rsid w:val="00E83496"/>
    <w:rsid w:val="00E8407D"/>
    <w:rsid w:val="00E8464A"/>
    <w:rsid w:val="00E85535"/>
    <w:rsid w:val="00E86BAA"/>
    <w:rsid w:val="00E86DD5"/>
    <w:rsid w:val="00E876B1"/>
    <w:rsid w:val="00E90B96"/>
    <w:rsid w:val="00E90FA9"/>
    <w:rsid w:val="00E91C22"/>
    <w:rsid w:val="00E92089"/>
    <w:rsid w:val="00E92379"/>
    <w:rsid w:val="00E93081"/>
    <w:rsid w:val="00E938D2"/>
    <w:rsid w:val="00E9437F"/>
    <w:rsid w:val="00E947E9"/>
    <w:rsid w:val="00E95052"/>
    <w:rsid w:val="00E9695E"/>
    <w:rsid w:val="00E96E32"/>
    <w:rsid w:val="00E978C5"/>
    <w:rsid w:val="00E979D8"/>
    <w:rsid w:val="00E97D13"/>
    <w:rsid w:val="00EA0A89"/>
    <w:rsid w:val="00EA1CF0"/>
    <w:rsid w:val="00EA1F05"/>
    <w:rsid w:val="00EA261F"/>
    <w:rsid w:val="00EA29C6"/>
    <w:rsid w:val="00EA2F2F"/>
    <w:rsid w:val="00EA2F31"/>
    <w:rsid w:val="00EA2F55"/>
    <w:rsid w:val="00EA31A1"/>
    <w:rsid w:val="00EA3A57"/>
    <w:rsid w:val="00EA4AA9"/>
    <w:rsid w:val="00EA5EB7"/>
    <w:rsid w:val="00EA6D17"/>
    <w:rsid w:val="00EA713C"/>
    <w:rsid w:val="00EA71C3"/>
    <w:rsid w:val="00EA7987"/>
    <w:rsid w:val="00EA7F04"/>
    <w:rsid w:val="00EB0391"/>
    <w:rsid w:val="00EB284F"/>
    <w:rsid w:val="00EB2C43"/>
    <w:rsid w:val="00EB311A"/>
    <w:rsid w:val="00EB3231"/>
    <w:rsid w:val="00EB366C"/>
    <w:rsid w:val="00EB4D41"/>
    <w:rsid w:val="00EB5DC0"/>
    <w:rsid w:val="00EB6A7E"/>
    <w:rsid w:val="00EB6AB4"/>
    <w:rsid w:val="00EB745B"/>
    <w:rsid w:val="00EB79C3"/>
    <w:rsid w:val="00EB7E1F"/>
    <w:rsid w:val="00EC0EE3"/>
    <w:rsid w:val="00EC0F68"/>
    <w:rsid w:val="00EC3121"/>
    <w:rsid w:val="00EC58CF"/>
    <w:rsid w:val="00EC59AE"/>
    <w:rsid w:val="00EC6258"/>
    <w:rsid w:val="00EC76DD"/>
    <w:rsid w:val="00EC794F"/>
    <w:rsid w:val="00EC7D7E"/>
    <w:rsid w:val="00ED0165"/>
    <w:rsid w:val="00ED10E6"/>
    <w:rsid w:val="00ED11C2"/>
    <w:rsid w:val="00ED2DB0"/>
    <w:rsid w:val="00ED4627"/>
    <w:rsid w:val="00ED490B"/>
    <w:rsid w:val="00ED4B07"/>
    <w:rsid w:val="00ED55E2"/>
    <w:rsid w:val="00ED6A27"/>
    <w:rsid w:val="00ED7290"/>
    <w:rsid w:val="00ED742B"/>
    <w:rsid w:val="00ED76D4"/>
    <w:rsid w:val="00ED79B4"/>
    <w:rsid w:val="00EE0341"/>
    <w:rsid w:val="00EE0F59"/>
    <w:rsid w:val="00EE1E0A"/>
    <w:rsid w:val="00EE20B2"/>
    <w:rsid w:val="00EE2BFA"/>
    <w:rsid w:val="00EE442A"/>
    <w:rsid w:val="00EE6FB9"/>
    <w:rsid w:val="00EE75B9"/>
    <w:rsid w:val="00EE790B"/>
    <w:rsid w:val="00EE7A76"/>
    <w:rsid w:val="00EF089B"/>
    <w:rsid w:val="00EF1395"/>
    <w:rsid w:val="00EF17F3"/>
    <w:rsid w:val="00EF1F56"/>
    <w:rsid w:val="00EF36EB"/>
    <w:rsid w:val="00EF3728"/>
    <w:rsid w:val="00EF4898"/>
    <w:rsid w:val="00EF4FD7"/>
    <w:rsid w:val="00EF570D"/>
    <w:rsid w:val="00EF5A65"/>
    <w:rsid w:val="00EF67C3"/>
    <w:rsid w:val="00EF6E4A"/>
    <w:rsid w:val="00EF6FB3"/>
    <w:rsid w:val="00F00138"/>
    <w:rsid w:val="00F001AC"/>
    <w:rsid w:val="00F010BA"/>
    <w:rsid w:val="00F011BC"/>
    <w:rsid w:val="00F01406"/>
    <w:rsid w:val="00F015E1"/>
    <w:rsid w:val="00F01EA8"/>
    <w:rsid w:val="00F02225"/>
    <w:rsid w:val="00F0224A"/>
    <w:rsid w:val="00F02FC9"/>
    <w:rsid w:val="00F0351F"/>
    <w:rsid w:val="00F03F19"/>
    <w:rsid w:val="00F04454"/>
    <w:rsid w:val="00F04E3A"/>
    <w:rsid w:val="00F051F7"/>
    <w:rsid w:val="00F0556E"/>
    <w:rsid w:val="00F05996"/>
    <w:rsid w:val="00F05C64"/>
    <w:rsid w:val="00F06FAF"/>
    <w:rsid w:val="00F10CFE"/>
    <w:rsid w:val="00F10D21"/>
    <w:rsid w:val="00F118EF"/>
    <w:rsid w:val="00F11D44"/>
    <w:rsid w:val="00F11FCC"/>
    <w:rsid w:val="00F12AA4"/>
    <w:rsid w:val="00F158AA"/>
    <w:rsid w:val="00F167E2"/>
    <w:rsid w:val="00F17578"/>
    <w:rsid w:val="00F2055D"/>
    <w:rsid w:val="00F206A8"/>
    <w:rsid w:val="00F2184B"/>
    <w:rsid w:val="00F218F1"/>
    <w:rsid w:val="00F21934"/>
    <w:rsid w:val="00F2255C"/>
    <w:rsid w:val="00F22620"/>
    <w:rsid w:val="00F22A08"/>
    <w:rsid w:val="00F24588"/>
    <w:rsid w:val="00F26933"/>
    <w:rsid w:val="00F30724"/>
    <w:rsid w:val="00F311C9"/>
    <w:rsid w:val="00F31EEE"/>
    <w:rsid w:val="00F33111"/>
    <w:rsid w:val="00F3381A"/>
    <w:rsid w:val="00F34018"/>
    <w:rsid w:val="00F3446C"/>
    <w:rsid w:val="00F34F49"/>
    <w:rsid w:val="00F358DE"/>
    <w:rsid w:val="00F36D04"/>
    <w:rsid w:val="00F37039"/>
    <w:rsid w:val="00F40EE1"/>
    <w:rsid w:val="00F41F06"/>
    <w:rsid w:val="00F41FE5"/>
    <w:rsid w:val="00F4297A"/>
    <w:rsid w:val="00F43446"/>
    <w:rsid w:val="00F43665"/>
    <w:rsid w:val="00F436E8"/>
    <w:rsid w:val="00F44076"/>
    <w:rsid w:val="00F44F71"/>
    <w:rsid w:val="00F45D26"/>
    <w:rsid w:val="00F45E27"/>
    <w:rsid w:val="00F464C9"/>
    <w:rsid w:val="00F477AA"/>
    <w:rsid w:val="00F47A60"/>
    <w:rsid w:val="00F47B5C"/>
    <w:rsid w:val="00F5014A"/>
    <w:rsid w:val="00F50C66"/>
    <w:rsid w:val="00F52121"/>
    <w:rsid w:val="00F528FD"/>
    <w:rsid w:val="00F529E8"/>
    <w:rsid w:val="00F53291"/>
    <w:rsid w:val="00F53941"/>
    <w:rsid w:val="00F53ABD"/>
    <w:rsid w:val="00F53B80"/>
    <w:rsid w:val="00F53DFE"/>
    <w:rsid w:val="00F53E64"/>
    <w:rsid w:val="00F5459E"/>
    <w:rsid w:val="00F551F6"/>
    <w:rsid w:val="00F5691B"/>
    <w:rsid w:val="00F56BF1"/>
    <w:rsid w:val="00F575A0"/>
    <w:rsid w:val="00F60040"/>
    <w:rsid w:val="00F60686"/>
    <w:rsid w:val="00F6068F"/>
    <w:rsid w:val="00F61205"/>
    <w:rsid w:val="00F61576"/>
    <w:rsid w:val="00F616D5"/>
    <w:rsid w:val="00F61AC7"/>
    <w:rsid w:val="00F626EE"/>
    <w:rsid w:val="00F62E0D"/>
    <w:rsid w:val="00F634A0"/>
    <w:rsid w:val="00F63AE7"/>
    <w:rsid w:val="00F64213"/>
    <w:rsid w:val="00F64D87"/>
    <w:rsid w:val="00F655F0"/>
    <w:rsid w:val="00F66B7E"/>
    <w:rsid w:val="00F67215"/>
    <w:rsid w:val="00F70825"/>
    <w:rsid w:val="00F70CD2"/>
    <w:rsid w:val="00F70F5E"/>
    <w:rsid w:val="00F712C3"/>
    <w:rsid w:val="00F714C9"/>
    <w:rsid w:val="00F72A4C"/>
    <w:rsid w:val="00F72B4C"/>
    <w:rsid w:val="00F7413A"/>
    <w:rsid w:val="00F7452F"/>
    <w:rsid w:val="00F75787"/>
    <w:rsid w:val="00F75B18"/>
    <w:rsid w:val="00F75D6B"/>
    <w:rsid w:val="00F76231"/>
    <w:rsid w:val="00F771F3"/>
    <w:rsid w:val="00F775BB"/>
    <w:rsid w:val="00F806E0"/>
    <w:rsid w:val="00F81BF5"/>
    <w:rsid w:val="00F820E7"/>
    <w:rsid w:val="00F8228B"/>
    <w:rsid w:val="00F82384"/>
    <w:rsid w:val="00F82981"/>
    <w:rsid w:val="00F8307D"/>
    <w:rsid w:val="00F83750"/>
    <w:rsid w:val="00F84229"/>
    <w:rsid w:val="00F84B43"/>
    <w:rsid w:val="00F85B93"/>
    <w:rsid w:val="00F86A96"/>
    <w:rsid w:val="00F86BBE"/>
    <w:rsid w:val="00F8749A"/>
    <w:rsid w:val="00F87942"/>
    <w:rsid w:val="00F87946"/>
    <w:rsid w:val="00F87FC0"/>
    <w:rsid w:val="00F9099C"/>
    <w:rsid w:val="00F91ED1"/>
    <w:rsid w:val="00F92970"/>
    <w:rsid w:val="00F92CA2"/>
    <w:rsid w:val="00F93006"/>
    <w:rsid w:val="00F9303F"/>
    <w:rsid w:val="00F9506A"/>
    <w:rsid w:val="00F96245"/>
    <w:rsid w:val="00F97CC0"/>
    <w:rsid w:val="00FA06B2"/>
    <w:rsid w:val="00FA085D"/>
    <w:rsid w:val="00FA0C7B"/>
    <w:rsid w:val="00FA1330"/>
    <w:rsid w:val="00FA138E"/>
    <w:rsid w:val="00FA30BB"/>
    <w:rsid w:val="00FA5D80"/>
    <w:rsid w:val="00FA68B6"/>
    <w:rsid w:val="00FA7096"/>
    <w:rsid w:val="00FA7203"/>
    <w:rsid w:val="00FA77D5"/>
    <w:rsid w:val="00FA79EE"/>
    <w:rsid w:val="00FB0498"/>
    <w:rsid w:val="00FB0EDE"/>
    <w:rsid w:val="00FB1232"/>
    <w:rsid w:val="00FB140A"/>
    <w:rsid w:val="00FB16CE"/>
    <w:rsid w:val="00FB16D3"/>
    <w:rsid w:val="00FB17C5"/>
    <w:rsid w:val="00FB1DDC"/>
    <w:rsid w:val="00FB2A13"/>
    <w:rsid w:val="00FB2F0E"/>
    <w:rsid w:val="00FB4B44"/>
    <w:rsid w:val="00FB4EDC"/>
    <w:rsid w:val="00FB5431"/>
    <w:rsid w:val="00FB5984"/>
    <w:rsid w:val="00FB59B8"/>
    <w:rsid w:val="00FB5AD5"/>
    <w:rsid w:val="00FB5CA2"/>
    <w:rsid w:val="00FB6254"/>
    <w:rsid w:val="00FB6BF2"/>
    <w:rsid w:val="00FB7C4D"/>
    <w:rsid w:val="00FB7C91"/>
    <w:rsid w:val="00FC21BB"/>
    <w:rsid w:val="00FC244C"/>
    <w:rsid w:val="00FC257A"/>
    <w:rsid w:val="00FC3A50"/>
    <w:rsid w:val="00FC3AF3"/>
    <w:rsid w:val="00FC3EA7"/>
    <w:rsid w:val="00FC5011"/>
    <w:rsid w:val="00FC5371"/>
    <w:rsid w:val="00FC546B"/>
    <w:rsid w:val="00FC581C"/>
    <w:rsid w:val="00FC60BE"/>
    <w:rsid w:val="00FC6C03"/>
    <w:rsid w:val="00FC7035"/>
    <w:rsid w:val="00FC74AF"/>
    <w:rsid w:val="00FC7694"/>
    <w:rsid w:val="00FC7CB3"/>
    <w:rsid w:val="00FC7E37"/>
    <w:rsid w:val="00FC7FA4"/>
    <w:rsid w:val="00FD0837"/>
    <w:rsid w:val="00FD15C6"/>
    <w:rsid w:val="00FD1788"/>
    <w:rsid w:val="00FD1BDF"/>
    <w:rsid w:val="00FD2BC4"/>
    <w:rsid w:val="00FD310E"/>
    <w:rsid w:val="00FD39B9"/>
    <w:rsid w:val="00FD3AF8"/>
    <w:rsid w:val="00FD3BFE"/>
    <w:rsid w:val="00FD4494"/>
    <w:rsid w:val="00FD492F"/>
    <w:rsid w:val="00FD510D"/>
    <w:rsid w:val="00FD68BC"/>
    <w:rsid w:val="00FD7365"/>
    <w:rsid w:val="00FE03FF"/>
    <w:rsid w:val="00FE18AA"/>
    <w:rsid w:val="00FE1980"/>
    <w:rsid w:val="00FE1A1E"/>
    <w:rsid w:val="00FE1CAB"/>
    <w:rsid w:val="00FE260B"/>
    <w:rsid w:val="00FE42F6"/>
    <w:rsid w:val="00FE4681"/>
    <w:rsid w:val="00FE4848"/>
    <w:rsid w:val="00FE50C3"/>
    <w:rsid w:val="00FE6E8D"/>
    <w:rsid w:val="00FE7F3E"/>
    <w:rsid w:val="00FF046B"/>
    <w:rsid w:val="00FF068D"/>
    <w:rsid w:val="00FF2608"/>
    <w:rsid w:val="00FF275A"/>
    <w:rsid w:val="00FF388A"/>
    <w:rsid w:val="00FF3EDF"/>
    <w:rsid w:val="00FF4C45"/>
    <w:rsid w:val="00FF5E7E"/>
    <w:rsid w:val="00FF617D"/>
    <w:rsid w:val="00FF6B5B"/>
    <w:rsid w:val="00FF6BC6"/>
    <w:rsid w:val="00FF6F50"/>
    <w:rsid w:val="00FF75CB"/>
    <w:rsid w:val="00FF7977"/>
    <w:rsid w:val="077E6BB0"/>
    <w:rsid w:val="07A5B585"/>
    <w:rsid w:val="0983E34F"/>
    <w:rsid w:val="09FBDE00"/>
    <w:rsid w:val="0F1D709B"/>
    <w:rsid w:val="127D9E02"/>
    <w:rsid w:val="133F52B2"/>
    <w:rsid w:val="211FD09A"/>
    <w:rsid w:val="2B8F7DC3"/>
    <w:rsid w:val="315A81A5"/>
    <w:rsid w:val="3DD71A41"/>
    <w:rsid w:val="3FA557DC"/>
    <w:rsid w:val="40884561"/>
    <w:rsid w:val="40FCAF4C"/>
    <w:rsid w:val="47AC6E35"/>
    <w:rsid w:val="4E55C8C2"/>
    <w:rsid w:val="51E91EE1"/>
    <w:rsid w:val="5657C8BA"/>
    <w:rsid w:val="56E4C666"/>
    <w:rsid w:val="58C69712"/>
    <w:rsid w:val="5E7EE6EE"/>
    <w:rsid w:val="67725D62"/>
    <w:rsid w:val="6D1A58B8"/>
    <w:rsid w:val="6DF4CF48"/>
    <w:rsid w:val="739ED911"/>
    <w:rsid w:val="7663E4A5"/>
    <w:rsid w:val="7A18B878"/>
    <w:rsid w:val="7A1BBBE7"/>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BFE144"/>
  <w15:docId w15:val="{0D1A974B-FD58-42EA-8817-9A26565EF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6F"/>
    <w:pPr>
      <w:spacing w:after="200" w:line="276" w:lineRule="auto"/>
    </w:pPr>
    <w:rPr>
      <w:sz w:val="22"/>
      <w:szCs w:val="22"/>
      <w:lang w:val="en-GB" w:eastAsia="en-US"/>
    </w:rPr>
  </w:style>
  <w:style w:type="paragraph" w:styleId="Heading1">
    <w:name w:val="heading 1"/>
    <w:aliases w:val="Section Title"/>
    <w:basedOn w:val="Normal"/>
    <w:next w:val="Normal"/>
    <w:link w:val="Heading1Char"/>
    <w:qFormat/>
    <w:rsid w:val="00AC2C6F"/>
    <w:pPr>
      <w:numPr>
        <w:numId w:val="1"/>
      </w:numPr>
      <w:spacing w:after="0"/>
      <w:jc w:val="both"/>
      <w:outlineLvl w:val="0"/>
    </w:pPr>
    <w:rPr>
      <w:rFonts w:ascii="Arial" w:hAnsi="Arial" w:cs="Arial"/>
      <w:b/>
      <w:bCs/>
      <w:lang w:val="en-US"/>
    </w:rPr>
  </w:style>
  <w:style w:type="paragraph" w:styleId="Heading2">
    <w:name w:val="heading 2"/>
    <w:basedOn w:val="Normal"/>
    <w:next w:val="Normal"/>
    <w:link w:val="Heading2Char"/>
    <w:qFormat/>
    <w:rsid w:val="00AC2C6F"/>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AC2C6F"/>
    <w:pPr>
      <w:keepNext/>
      <w:spacing w:before="120" w:after="0" w:line="240" w:lineRule="auto"/>
      <w:ind w:left="720" w:hanging="720"/>
      <w:jc w:val="center"/>
      <w:outlineLvl w:val="2"/>
    </w:pPr>
    <w:rPr>
      <w:rFonts w:ascii="Times New Roman" w:eastAsia="Times New Roman" w:hAnsi="Times New Roman"/>
      <w:b/>
      <w:sz w:val="20"/>
      <w:szCs w:val="20"/>
      <w:lang w:val="en-US"/>
    </w:rPr>
  </w:style>
  <w:style w:type="paragraph" w:styleId="Heading4">
    <w:name w:val="heading 4"/>
    <w:basedOn w:val="Normal"/>
    <w:next w:val="Normal"/>
    <w:link w:val="Heading4Char"/>
    <w:qFormat/>
    <w:rsid w:val="00AC2C6F"/>
    <w:pPr>
      <w:keepNext/>
      <w:spacing w:before="120" w:after="0" w:line="240" w:lineRule="auto"/>
      <w:ind w:left="864" w:hanging="864"/>
      <w:jc w:val="right"/>
      <w:outlineLvl w:val="3"/>
    </w:pPr>
    <w:rPr>
      <w:rFonts w:ascii="Times New Roman" w:eastAsia="Times New Roman" w:hAnsi="Times New Roman"/>
      <w:b/>
      <w:sz w:val="20"/>
      <w:szCs w:val="20"/>
      <w:lang w:val="en-US"/>
    </w:rPr>
  </w:style>
  <w:style w:type="paragraph" w:styleId="Heading5">
    <w:name w:val="heading 5"/>
    <w:basedOn w:val="Normal"/>
    <w:next w:val="Normal"/>
    <w:link w:val="Heading5Char"/>
    <w:qFormat/>
    <w:rsid w:val="00AC2C6F"/>
    <w:pPr>
      <w:keepNext/>
      <w:spacing w:after="0" w:line="240" w:lineRule="auto"/>
      <w:ind w:left="1008" w:hanging="1008"/>
      <w:jc w:val="right"/>
      <w:outlineLvl w:val="4"/>
    </w:pPr>
    <w:rPr>
      <w:rFonts w:ascii="Times New Roman" w:eastAsia="Times New Roman" w:hAnsi="Times New Roman"/>
      <w:b/>
      <w:sz w:val="24"/>
      <w:szCs w:val="20"/>
      <w:lang w:val="en-US"/>
    </w:rPr>
  </w:style>
  <w:style w:type="paragraph" w:styleId="Heading6">
    <w:name w:val="heading 6"/>
    <w:basedOn w:val="Normal"/>
    <w:next w:val="Normal"/>
    <w:link w:val="Heading6Char"/>
    <w:qFormat/>
    <w:rsid w:val="00AC2C6F"/>
    <w:pPr>
      <w:spacing w:before="240" w:after="60"/>
      <w:outlineLvl w:val="5"/>
    </w:pPr>
    <w:rPr>
      <w:rFonts w:eastAsia="Times New Roman"/>
      <w:b/>
      <w:bCs/>
    </w:rPr>
  </w:style>
  <w:style w:type="paragraph" w:styleId="Heading7">
    <w:name w:val="heading 7"/>
    <w:basedOn w:val="Normal"/>
    <w:next w:val="Normal"/>
    <w:link w:val="Heading7Char"/>
    <w:qFormat/>
    <w:rsid w:val="00AC2C6F"/>
    <w:pPr>
      <w:keepNext/>
      <w:spacing w:after="0" w:line="240" w:lineRule="auto"/>
      <w:ind w:left="1296" w:hanging="1296"/>
      <w:jc w:val="center"/>
      <w:outlineLvl w:val="6"/>
    </w:pPr>
    <w:rPr>
      <w:rFonts w:ascii="Times New Roman" w:eastAsia="Times New Roman" w:hAnsi="Times New Roman"/>
      <w:b/>
      <w:szCs w:val="20"/>
      <w:lang w:val="en-US"/>
    </w:rPr>
  </w:style>
  <w:style w:type="paragraph" w:styleId="Heading8">
    <w:name w:val="heading 8"/>
    <w:basedOn w:val="Normal"/>
    <w:next w:val="Normal"/>
    <w:link w:val="Heading8Char"/>
    <w:qFormat/>
    <w:rsid w:val="00AC2C6F"/>
    <w:pPr>
      <w:keepNext/>
      <w:spacing w:after="0" w:line="240" w:lineRule="auto"/>
      <w:ind w:left="1440" w:hanging="1440"/>
      <w:outlineLvl w:val="7"/>
    </w:pPr>
    <w:rPr>
      <w:rFonts w:ascii="Times New Roman" w:eastAsia="Times New Roman" w:hAnsi="Times New Roman"/>
      <w:i/>
      <w:iCs/>
      <w:sz w:val="20"/>
      <w:szCs w:val="20"/>
      <w:lang w:val="en-US"/>
    </w:rPr>
  </w:style>
  <w:style w:type="paragraph" w:styleId="Heading9">
    <w:name w:val="heading 9"/>
    <w:basedOn w:val="Normal"/>
    <w:next w:val="Normal"/>
    <w:link w:val="Heading9Char"/>
    <w:qFormat/>
    <w:rsid w:val="00AC2C6F"/>
    <w:pPr>
      <w:keepNext/>
      <w:tabs>
        <w:tab w:val="left" w:pos="5760"/>
      </w:tabs>
      <w:spacing w:after="0" w:line="240" w:lineRule="auto"/>
      <w:ind w:left="1584" w:hanging="1584"/>
      <w:outlineLvl w:val="8"/>
    </w:pPr>
    <w:rPr>
      <w:rFonts w:ascii="Times New Roman" w:eastAsia="Times New Roman" w:hAnsi="Times New Roman"/>
      <w:b/>
      <w:b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2C6F"/>
    <w:pPr>
      <w:tabs>
        <w:tab w:val="center" w:pos="4513"/>
        <w:tab w:val="right" w:pos="9026"/>
      </w:tabs>
    </w:pPr>
  </w:style>
  <w:style w:type="character" w:customStyle="1" w:styleId="HeaderChar">
    <w:name w:val="Header Char"/>
    <w:basedOn w:val="DefaultParagraphFont"/>
    <w:link w:val="Header"/>
    <w:uiPriority w:val="99"/>
    <w:rsid w:val="00AC2C6F"/>
  </w:style>
  <w:style w:type="paragraph" w:styleId="Footer">
    <w:name w:val="footer"/>
    <w:basedOn w:val="Normal"/>
    <w:link w:val="FooterChar"/>
    <w:uiPriority w:val="99"/>
    <w:unhideWhenUsed/>
    <w:rsid w:val="00AC2C6F"/>
    <w:pPr>
      <w:tabs>
        <w:tab w:val="center" w:pos="4513"/>
        <w:tab w:val="right" w:pos="9026"/>
      </w:tabs>
    </w:pPr>
  </w:style>
  <w:style w:type="character" w:customStyle="1" w:styleId="FooterChar">
    <w:name w:val="Footer Char"/>
    <w:basedOn w:val="DefaultParagraphFont"/>
    <w:link w:val="Footer"/>
    <w:uiPriority w:val="99"/>
    <w:rsid w:val="00AC2C6F"/>
  </w:style>
  <w:style w:type="paragraph" w:customStyle="1" w:styleId="ColorfulList-Accent21">
    <w:name w:val="Colorful List - Accent 21"/>
    <w:uiPriority w:val="1"/>
    <w:qFormat/>
    <w:rsid w:val="00AC2C6F"/>
    <w:rPr>
      <w:rFonts w:ascii="Times New Roman" w:eastAsia="Times New Roman" w:hAnsi="Times New Roman"/>
      <w:sz w:val="24"/>
      <w:lang w:val="en-US" w:eastAsia="en-US"/>
    </w:rPr>
  </w:style>
  <w:style w:type="paragraph" w:styleId="FootnoteText">
    <w:name w:val="footnote text"/>
    <w:basedOn w:val="Normal"/>
    <w:link w:val="FootnoteTextChar"/>
    <w:unhideWhenUsed/>
    <w:rsid w:val="00AC2C6F"/>
    <w:rPr>
      <w:sz w:val="20"/>
      <w:szCs w:val="20"/>
    </w:rPr>
  </w:style>
  <w:style w:type="character" w:customStyle="1" w:styleId="FootnoteTextChar">
    <w:name w:val="Footnote Text Char"/>
    <w:link w:val="FootnoteText"/>
    <w:rsid w:val="00AC2C6F"/>
    <w:rPr>
      <w:lang w:eastAsia="en-US"/>
    </w:rPr>
  </w:style>
  <w:style w:type="character" w:styleId="FootnoteReference">
    <w:name w:val="footnote reference"/>
    <w:unhideWhenUsed/>
    <w:rsid w:val="00AC2C6F"/>
    <w:rPr>
      <w:vertAlign w:val="superscript"/>
    </w:rPr>
  </w:style>
  <w:style w:type="character" w:styleId="Hyperlink">
    <w:name w:val="Hyperlink"/>
    <w:uiPriority w:val="99"/>
    <w:unhideWhenUsed/>
    <w:rsid w:val="00AC2C6F"/>
    <w:rPr>
      <w:color w:val="0000FF"/>
      <w:u w:val="single"/>
    </w:rPr>
  </w:style>
  <w:style w:type="character" w:customStyle="1" w:styleId="Heading1Char">
    <w:name w:val="Heading 1 Char"/>
    <w:aliases w:val="Section Title Char"/>
    <w:link w:val="Heading1"/>
    <w:rsid w:val="00AC2C6F"/>
    <w:rPr>
      <w:rFonts w:ascii="Arial" w:hAnsi="Arial" w:cs="Arial"/>
      <w:b/>
      <w:bCs/>
      <w:sz w:val="22"/>
      <w:szCs w:val="22"/>
      <w:lang w:val="en-US" w:eastAsia="en-US"/>
    </w:rPr>
  </w:style>
  <w:style w:type="paragraph" w:styleId="Title">
    <w:name w:val="Title"/>
    <w:aliases w:val="subsection instructions"/>
    <w:basedOn w:val="Normal"/>
    <w:next w:val="Normal"/>
    <w:link w:val="TitleChar"/>
    <w:uiPriority w:val="10"/>
    <w:qFormat/>
    <w:rsid w:val="00AC2C6F"/>
    <w:pPr>
      <w:spacing w:after="0"/>
      <w:jc w:val="both"/>
    </w:pPr>
    <w:rPr>
      <w:rFonts w:ascii="Arial" w:hAnsi="Arial" w:cs="Arial"/>
      <w:i/>
      <w:sz w:val="18"/>
      <w:lang w:val="en-US"/>
    </w:rPr>
  </w:style>
  <w:style w:type="character" w:customStyle="1" w:styleId="TitleChar">
    <w:name w:val="Title Char"/>
    <w:aliases w:val="subsection instructions Char"/>
    <w:link w:val="Title"/>
    <w:uiPriority w:val="10"/>
    <w:rsid w:val="00AC2C6F"/>
    <w:rPr>
      <w:rFonts w:ascii="Arial" w:hAnsi="Arial" w:cs="Arial"/>
      <w:i/>
      <w:sz w:val="18"/>
      <w:szCs w:val="22"/>
      <w:lang w:val="en-US" w:eastAsia="en-US"/>
    </w:rPr>
  </w:style>
  <w:style w:type="paragraph" w:customStyle="1" w:styleId="SectionDescription">
    <w:name w:val="Section Description"/>
    <w:basedOn w:val="Normal"/>
    <w:link w:val="SectionDescriptionChar"/>
    <w:qFormat/>
    <w:rsid w:val="00AC2C6F"/>
    <w:pPr>
      <w:jc w:val="both"/>
    </w:pPr>
    <w:rPr>
      <w:rFonts w:ascii="Arial" w:eastAsia="Times New Roman" w:hAnsi="Arial" w:cs="Arial"/>
      <w:i/>
      <w:sz w:val="20"/>
      <w:szCs w:val="20"/>
      <w:lang w:val="en-US"/>
    </w:rPr>
  </w:style>
  <w:style w:type="character" w:customStyle="1" w:styleId="SectionDescriptionChar">
    <w:name w:val="Section Description Char"/>
    <w:link w:val="SectionDescription"/>
    <w:rsid w:val="00AC2C6F"/>
    <w:rPr>
      <w:rFonts w:ascii="Arial" w:eastAsia="Times New Roman" w:hAnsi="Arial" w:cs="Arial"/>
      <w:i/>
      <w:lang w:val="en-US" w:eastAsia="en-US"/>
    </w:rPr>
  </w:style>
  <w:style w:type="character" w:customStyle="1" w:styleId="Heading6Char">
    <w:name w:val="Heading 6 Char"/>
    <w:link w:val="Heading6"/>
    <w:rsid w:val="00AC2C6F"/>
    <w:rPr>
      <w:rFonts w:ascii="Calibri" w:eastAsia="Times New Roman" w:hAnsi="Calibri" w:cs="Times New Roman"/>
      <w:b/>
      <w:bCs/>
      <w:sz w:val="22"/>
      <w:szCs w:val="22"/>
      <w:lang w:eastAsia="en-US"/>
    </w:rPr>
  </w:style>
  <w:style w:type="paragraph" w:customStyle="1" w:styleId="Heading111">
    <w:name w:val="Heading 1.1.1"/>
    <w:basedOn w:val="SectionDescription"/>
    <w:link w:val="Heading111Char"/>
    <w:qFormat/>
    <w:rsid w:val="00AC2C6F"/>
    <w:pPr>
      <w:tabs>
        <w:tab w:val="left" w:pos="567"/>
      </w:tabs>
      <w:spacing w:after="0"/>
    </w:pPr>
    <w:rPr>
      <w:b/>
      <w:i w:val="0"/>
      <w:sz w:val="22"/>
    </w:rPr>
  </w:style>
  <w:style w:type="character" w:customStyle="1" w:styleId="Heading111Char">
    <w:name w:val="Heading 1.1.1 Char"/>
    <w:link w:val="Heading111"/>
    <w:rsid w:val="00AC2C6F"/>
    <w:rPr>
      <w:rFonts w:ascii="Arial" w:eastAsia="Times New Roman" w:hAnsi="Arial" w:cs="Arial"/>
      <w:b/>
      <w:i/>
      <w:sz w:val="22"/>
      <w:lang w:val="en-US" w:eastAsia="en-US"/>
    </w:rPr>
  </w:style>
  <w:style w:type="table" w:styleId="TableGrid">
    <w:name w:val="Table Grid"/>
    <w:basedOn w:val="TableNormal"/>
    <w:rsid w:val="00AC2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AC2C6F"/>
    <w:rPr>
      <w:rFonts w:ascii="Cambria" w:eastAsia="Times New Roman" w:hAnsi="Cambria" w:cs="Times New Roman"/>
      <w:b/>
      <w:bCs/>
      <w:i/>
      <w:iCs/>
      <w:sz w:val="28"/>
      <w:szCs w:val="28"/>
      <w:lang w:eastAsia="en-US"/>
    </w:rPr>
  </w:style>
  <w:style w:type="paragraph" w:styleId="BodyText">
    <w:name w:val="Body Text"/>
    <w:basedOn w:val="Normal"/>
    <w:link w:val="BodyTextChar"/>
    <w:uiPriority w:val="99"/>
    <w:unhideWhenUsed/>
    <w:rsid w:val="00AC2C6F"/>
    <w:pPr>
      <w:spacing w:after="120" w:line="240" w:lineRule="auto"/>
    </w:pPr>
    <w:rPr>
      <w:rFonts w:ascii="Times New Roman" w:eastAsia="Times New Roman" w:hAnsi="Times New Roman"/>
      <w:sz w:val="24"/>
      <w:szCs w:val="20"/>
      <w:lang w:val="en-US"/>
    </w:rPr>
  </w:style>
  <w:style w:type="character" w:customStyle="1" w:styleId="BodyTextChar">
    <w:name w:val="Body Text Char"/>
    <w:link w:val="BodyText"/>
    <w:uiPriority w:val="99"/>
    <w:rsid w:val="00AC2C6F"/>
    <w:rPr>
      <w:rFonts w:ascii="Times New Roman" w:eastAsia="Times New Roman" w:hAnsi="Times New Roman"/>
      <w:sz w:val="24"/>
      <w:lang w:val="en-US" w:eastAsia="en-US"/>
    </w:rPr>
  </w:style>
  <w:style w:type="paragraph" w:customStyle="1" w:styleId="Default">
    <w:name w:val="Default"/>
    <w:rsid w:val="00AC2C6F"/>
    <w:pPr>
      <w:autoSpaceDE w:val="0"/>
      <w:autoSpaceDN w:val="0"/>
      <w:adjustRightInd w:val="0"/>
    </w:pPr>
    <w:rPr>
      <w:rFonts w:ascii="Arial" w:hAnsi="Arial" w:cs="Arial"/>
      <w:color w:val="000000"/>
      <w:sz w:val="24"/>
      <w:szCs w:val="24"/>
      <w:lang w:val="en-GB" w:eastAsia="en-GB"/>
    </w:rPr>
  </w:style>
  <w:style w:type="paragraph" w:styleId="BalloonText">
    <w:name w:val="Balloon Text"/>
    <w:basedOn w:val="Normal"/>
    <w:link w:val="BalloonTextChar"/>
    <w:uiPriority w:val="99"/>
    <w:semiHidden/>
    <w:unhideWhenUsed/>
    <w:rsid w:val="00AC2C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C2C6F"/>
    <w:rPr>
      <w:rFonts w:ascii="Tahoma" w:hAnsi="Tahoma" w:cs="Tahoma"/>
      <w:sz w:val="16"/>
      <w:szCs w:val="16"/>
      <w:lang w:eastAsia="en-US"/>
    </w:rPr>
  </w:style>
  <w:style w:type="paragraph" w:styleId="CommentText">
    <w:name w:val="annotation text"/>
    <w:basedOn w:val="Normal"/>
    <w:link w:val="CommentTextChar"/>
    <w:rsid w:val="00AC2C6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AC2C6F"/>
    <w:rPr>
      <w:rFonts w:ascii="Times New Roman" w:eastAsia="Times New Roman" w:hAnsi="Times New Roman"/>
      <w:lang w:eastAsia="en-US"/>
    </w:rPr>
  </w:style>
  <w:style w:type="paragraph" w:customStyle="1" w:styleId="MediumList2-Accent41">
    <w:name w:val="Medium List 2 - Accent 41"/>
    <w:basedOn w:val="Normal"/>
    <w:uiPriority w:val="34"/>
    <w:qFormat/>
    <w:rsid w:val="00AC2C6F"/>
    <w:pPr>
      <w:spacing w:after="0" w:line="240" w:lineRule="auto"/>
      <w:ind w:left="720"/>
    </w:pPr>
    <w:rPr>
      <w:rFonts w:ascii="Times New Roman" w:eastAsia="Times New Roman" w:hAnsi="Times New Roman"/>
      <w:sz w:val="24"/>
      <w:szCs w:val="20"/>
      <w:lang w:val="en-US"/>
    </w:rPr>
  </w:style>
  <w:style w:type="character" w:customStyle="1" w:styleId="Normal1">
    <w:name w:val="Normal1"/>
    <w:basedOn w:val="DefaultParagraphFont"/>
    <w:rsid w:val="00AC2C6F"/>
  </w:style>
  <w:style w:type="character" w:customStyle="1" w:styleId="txtcontentblack1">
    <w:name w:val="txt_content_black1"/>
    <w:rsid w:val="00AC2C6F"/>
    <w:rPr>
      <w:rFonts w:ascii="Verdana" w:hAnsi="Verdana" w:hint="default"/>
      <w:color w:val="000000"/>
    </w:rPr>
  </w:style>
  <w:style w:type="character" w:customStyle="1" w:styleId="Heading3Char">
    <w:name w:val="Heading 3 Char"/>
    <w:link w:val="Heading3"/>
    <w:rsid w:val="00AC2C6F"/>
    <w:rPr>
      <w:rFonts w:ascii="Times New Roman" w:eastAsia="Times New Roman" w:hAnsi="Times New Roman"/>
      <w:b/>
      <w:lang w:val="en-US" w:eastAsia="en-US"/>
    </w:rPr>
  </w:style>
  <w:style w:type="character" w:customStyle="1" w:styleId="Heading4Char">
    <w:name w:val="Heading 4 Char"/>
    <w:link w:val="Heading4"/>
    <w:rsid w:val="00AC2C6F"/>
    <w:rPr>
      <w:rFonts w:ascii="Times New Roman" w:eastAsia="Times New Roman" w:hAnsi="Times New Roman"/>
      <w:b/>
      <w:lang w:val="en-US" w:eastAsia="en-US"/>
    </w:rPr>
  </w:style>
  <w:style w:type="character" w:customStyle="1" w:styleId="Heading5Char">
    <w:name w:val="Heading 5 Char"/>
    <w:link w:val="Heading5"/>
    <w:rsid w:val="00AC2C6F"/>
    <w:rPr>
      <w:rFonts w:ascii="Times New Roman" w:eastAsia="Times New Roman" w:hAnsi="Times New Roman"/>
      <w:b/>
      <w:sz w:val="24"/>
      <w:lang w:val="en-US" w:eastAsia="en-US"/>
    </w:rPr>
  </w:style>
  <w:style w:type="character" w:customStyle="1" w:styleId="Heading7Char">
    <w:name w:val="Heading 7 Char"/>
    <w:link w:val="Heading7"/>
    <w:semiHidden/>
    <w:rsid w:val="00AC2C6F"/>
    <w:rPr>
      <w:rFonts w:ascii="Times New Roman" w:eastAsia="Times New Roman" w:hAnsi="Times New Roman"/>
      <w:b/>
      <w:sz w:val="22"/>
      <w:lang w:val="en-US" w:eastAsia="en-US"/>
    </w:rPr>
  </w:style>
  <w:style w:type="character" w:customStyle="1" w:styleId="Heading8Char">
    <w:name w:val="Heading 8 Char"/>
    <w:link w:val="Heading8"/>
    <w:semiHidden/>
    <w:rsid w:val="00AC2C6F"/>
    <w:rPr>
      <w:rFonts w:ascii="Times New Roman" w:eastAsia="Times New Roman" w:hAnsi="Times New Roman"/>
      <w:i/>
      <w:iCs/>
      <w:lang w:val="en-US" w:eastAsia="en-US"/>
    </w:rPr>
  </w:style>
  <w:style w:type="character" w:customStyle="1" w:styleId="Heading9Char">
    <w:name w:val="Heading 9 Char"/>
    <w:link w:val="Heading9"/>
    <w:semiHidden/>
    <w:rsid w:val="00AC2C6F"/>
    <w:rPr>
      <w:rFonts w:ascii="Times New Roman" w:eastAsia="Times New Roman" w:hAnsi="Times New Roman"/>
      <w:b/>
      <w:bCs/>
      <w:sz w:val="22"/>
      <w:lang w:val="en-US" w:eastAsia="en-US"/>
    </w:rPr>
  </w:style>
  <w:style w:type="character" w:customStyle="1" w:styleId="SpacingbwSectionsChar">
    <w:name w:val="Spacing b/w Sections Char"/>
    <w:link w:val="SpacingbwSections"/>
    <w:locked/>
    <w:rsid w:val="00AC2C6F"/>
    <w:rPr>
      <w:rFonts w:ascii="Times New Roman" w:eastAsia="Times New Roman" w:hAnsi="Times New Roman" w:cs="Arial"/>
      <w:bCs/>
      <w:sz w:val="12"/>
      <w:lang w:val="en-US" w:eastAsia="en-US"/>
    </w:rPr>
  </w:style>
  <w:style w:type="paragraph" w:customStyle="1" w:styleId="SpacingbwSections">
    <w:name w:val="Spacing b/w Sections"/>
    <w:basedOn w:val="Normal"/>
    <w:link w:val="SpacingbwSectionsChar"/>
    <w:qFormat/>
    <w:rsid w:val="00AC2C6F"/>
    <w:pPr>
      <w:tabs>
        <w:tab w:val="left" w:pos="360"/>
      </w:tabs>
      <w:spacing w:after="240" w:line="240" w:lineRule="auto"/>
    </w:pPr>
    <w:rPr>
      <w:rFonts w:ascii="Times New Roman" w:eastAsia="Times New Roman" w:hAnsi="Times New Roman" w:cs="Arial"/>
      <w:bCs/>
      <w:sz w:val="12"/>
      <w:szCs w:val="20"/>
      <w:lang w:val="en-US"/>
    </w:rPr>
  </w:style>
  <w:style w:type="character" w:customStyle="1" w:styleId="Heading1Char1">
    <w:name w:val="Heading 1 Char1"/>
    <w:aliases w:val="Heading 1 Char Char"/>
    <w:rsid w:val="00AC2C6F"/>
    <w:rPr>
      <w:rFonts w:ascii="Arial" w:eastAsia="Times New Roman" w:hAnsi="Arial" w:cs="Arial" w:hint="default"/>
      <w:b/>
      <w:bCs/>
      <w:kern w:val="32"/>
      <w:sz w:val="32"/>
      <w:szCs w:val="32"/>
      <w:lang w:val="en-US"/>
    </w:rPr>
  </w:style>
  <w:style w:type="character" w:styleId="CommentReference">
    <w:name w:val="annotation reference"/>
    <w:semiHidden/>
    <w:rsid w:val="00AC2C6F"/>
    <w:rPr>
      <w:sz w:val="16"/>
      <w:szCs w:val="16"/>
    </w:rPr>
  </w:style>
  <w:style w:type="character" w:customStyle="1" w:styleId="Heading11Char">
    <w:name w:val="Heading 1.1 Char"/>
    <w:link w:val="Heading11"/>
    <w:locked/>
    <w:rsid w:val="00AC2C6F"/>
    <w:rPr>
      <w:rFonts w:ascii="Arial" w:eastAsia="Times New Roman" w:hAnsi="Arial" w:cs="Arial"/>
      <w:b/>
      <w:i/>
      <w:sz w:val="24"/>
      <w:lang w:val="en-US" w:eastAsia="en-US"/>
    </w:rPr>
  </w:style>
  <w:style w:type="paragraph" w:customStyle="1" w:styleId="Heading11">
    <w:name w:val="Heading 1.1"/>
    <w:basedOn w:val="SectionDescription"/>
    <w:link w:val="Heading11Char"/>
    <w:qFormat/>
    <w:rsid w:val="00AC2C6F"/>
    <w:pPr>
      <w:tabs>
        <w:tab w:val="left" w:pos="567"/>
      </w:tabs>
      <w:spacing w:after="0" w:line="240" w:lineRule="auto"/>
    </w:pPr>
    <w:rPr>
      <w:b/>
      <w:sz w:val="24"/>
    </w:rPr>
  </w:style>
  <w:style w:type="paragraph" w:styleId="BodyText2">
    <w:name w:val="Body Text 2"/>
    <w:basedOn w:val="Normal"/>
    <w:link w:val="BodyText2Char"/>
    <w:uiPriority w:val="99"/>
    <w:unhideWhenUsed/>
    <w:rsid w:val="00AC2C6F"/>
    <w:pPr>
      <w:spacing w:after="120" w:line="480" w:lineRule="auto"/>
    </w:pPr>
    <w:rPr>
      <w:rFonts w:ascii="Times New Roman" w:eastAsia="Times New Roman" w:hAnsi="Times New Roman"/>
      <w:sz w:val="24"/>
      <w:szCs w:val="20"/>
      <w:lang w:val="en-US"/>
    </w:rPr>
  </w:style>
  <w:style w:type="character" w:customStyle="1" w:styleId="BodyText2Char">
    <w:name w:val="Body Text 2 Char"/>
    <w:link w:val="BodyText2"/>
    <w:uiPriority w:val="99"/>
    <w:rsid w:val="00AC2C6F"/>
    <w:rPr>
      <w:rFonts w:ascii="Times New Roman" w:eastAsia="Times New Roman" w:hAnsi="Times New Roman"/>
      <w:sz w:val="24"/>
      <w:lang w:val="en-US" w:eastAsia="en-US"/>
    </w:rPr>
  </w:style>
  <w:style w:type="character" w:customStyle="1" w:styleId="InTextArielFont10Char">
    <w:name w:val="In Text Ariel Font 10 Char"/>
    <w:link w:val="InTextArielFont10"/>
    <w:locked/>
    <w:rsid w:val="00AC2C6F"/>
    <w:rPr>
      <w:rFonts w:ascii="Arial" w:eastAsia="Times New Roman" w:hAnsi="Arial" w:cs="Arial"/>
      <w:i/>
      <w:sz w:val="18"/>
      <w:lang w:val="en-US" w:eastAsia="en-US"/>
    </w:rPr>
  </w:style>
  <w:style w:type="paragraph" w:customStyle="1" w:styleId="InTextArielFont10">
    <w:name w:val="In Text Ariel Font 10"/>
    <w:basedOn w:val="SectionDescription"/>
    <w:link w:val="InTextArielFont10Char"/>
    <w:qFormat/>
    <w:rsid w:val="00AC2C6F"/>
    <w:rPr>
      <w:sz w:val="18"/>
    </w:rPr>
  </w:style>
  <w:style w:type="paragraph" w:styleId="CommentSubject">
    <w:name w:val="annotation subject"/>
    <w:basedOn w:val="CommentText"/>
    <w:next w:val="CommentText"/>
    <w:link w:val="CommentSubjectChar"/>
    <w:uiPriority w:val="99"/>
    <w:semiHidden/>
    <w:unhideWhenUsed/>
    <w:rsid w:val="00AC2C6F"/>
    <w:pPr>
      <w:spacing w:after="200" w:line="276" w:lineRule="auto"/>
    </w:pPr>
    <w:rPr>
      <w:rFonts w:ascii="Calibri" w:eastAsia="Calibri" w:hAnsi="Calibri"/>
      <w:b/>
      <w:bCs/>
    </w:rPr>
  </w:style>
  <w:style w:type="character" w:customStyle="1" w:styleId="CommentSubjectChar">
    <w:name w:val="Comment Subject Char"/>
    <w:link w:val="CommentSubject"/>
    <w:uiPriority w:val="99"/>
    <w:semiHidden/>
    <w:rsid w:val="00AC2C6F"/>
    <w:rPr>
      <w:rFonts w:ascii="Times New Roman" w:eastAsia="Times New Roman" w:hAnsi="Times New Roman"/>
      <w:b/>
      <w:bCs/>
      <w:lang w:eastAsia="en-US"/>
    </w:rPr>
  </w:style>
  <w:style w:type="character" w:styleId="FollowedHyperlink">
    <w:name w:val="FollowedHyperlink"/>
    <w:uiPriority w:val="99"/>
    <w:semiHidden/>
    <w:unhideWhenUsed/>
    <w:rsid w:val="00AC2C6F"/>
    <w:rPr>
      <w:color w:val="800080"/>
      <w:u w:val="single"/>
    </w:rPr>
  </w:style>
  <w:style w:type="paragraph" w:styleId="Date">
    <w:name w:val="Date"/>
    <w:basedOn w:val="Normal"/>
    <w:next w:val="Normal"/>
    <w:link w:val="DateChar"/>
    <w:uiPriority w:val="99"/>
    <w:semiHidden/>
    <w:unhideWhenUsed/>
    <w:rsid w:val="00E545F5"/>
  </w:style>
  <w:style w:type="character" w:customStyle="1" w:styleId="DateChar">
    <w:name w:val="Date Char"/>
    <w:link w:val="Date"/>
    <w:uiPriority w:val="99"/>
    <w:semiHidden/>
    <w:rsid w:val="00E545F5"/>
    <w:rPr>
      <w:sz w:val="22"/>
      <w:szCs w:val="22"/>
      <w:lang w:eastAsia="en-US"/>
    </w:rPr>
  </w:style>
  <w:style w:type="paragraph" w:customStyle="1" w:styleId="ColorfulShading-Accent31">
    <w:name w:val="Colorful Shading - Accent 31"/>
    <w:basedOn w:val="Normal"/>
    <w:uiPriority w:val="34"/>
    <w:qFormat/>
    <w:rsid w:val="00F011BC"/>
    <w:pPr>
      <w:ind w:left="720"/>
    </w:pPr>
  </w:style>
  <w:style w:type="paragraph" w:customStyle="1" w:styleId="MediumList2-Accent21">
    <w:name w:val="Medium List 2 - Accent 21"/>
    <w:hidden/>
    <w:uiPriority w:val="71"/>
    <w:rsid w:val="00C85FC8"/>
    <w:rPr>
      <w:sz w:val="22"/>
      <w:szCs w:val="22"/>
      <w:lang w:val="en-GB" w:eastAsia="en-US"/>
    </w:rPr>
  </w:style>
  <w:style w:type="paragraph" w:styleId="Revision">
    <w:name w:val="Revision"/>
    <w:hidden/>
    <w:uiPriority w:val="99"/>
    <w:semiHidden/>
    <w:rsid w:val="00D925CE"/>
    <w:rPr>
      <w:sz w:val="22"/>
      <w:szCs w:val="22"/>
      <w:lang w:val="en-GB" w:eastAsia="en-US"/>
    </w:rPr>
  </w:style>
  <w:style w:type="paragraph" w:styleId="ListParagraph">
    <w:name w:val="List Paragraph"/>
    <w:basedOn w:val="Normal"/>
    <w:link w:val="ListParagraphChar"/>
    <w:uiPriority w:val="34"/>
    <w:qFormat/>
    <w:rsid w:val="005C2438"/>
    <w:pPr>
      <w:ind w:left="720"/>
    </w:pPr>
  </w:style>
  <w:style w:type="character" w:styleId="PlaceholderText">
    <w:name w:val="Placeholder Text"/>
    <w:basedOn w:val="DefaultParagraphFont"/>
    <w:uiPriority w:val="99"/>
    <w:semiHidden/>
    <w:rsid w:val="00D26167"/>
    <w:rPr>
      <w:color w:val="808080"/>
    </w:rPr>
  </w:style>
  <w:style w:type="paragraph" w:styleId="EndnoteText">
    <w:name w:val="endnote text"/>
    <w:basedOn w:val="Normal"/>
    <w:link w:val="EndnoteTextChar"/>
    <w:uiPriority w:val="99"/>
    <w:semiHidden/>
    <w:unhideWhenUsed/>
    <w:rsid w:val="00713BE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13BE3"/>
    <w:rPr>
      <w:lang w:val="en-GB" w:eastAsia="en-US"/>
    </w:rPr>
  </w:style>
  <w:style w:type="character" w:styleId="EndnoteReference">
    <w:name w:val="endnote reference"/>
    <w:basedOn w:val="DefaultParagraphFont"/>
    <w:uiPriority w:val="99"/>
    <w:semiHidden/>
    <w:unhideWhenUsed/>
    <w:rsid w:val="00713BE3"/>
    <w:rPr>
      <w:vertAlign w:val="superscript"/>
    </w:rPr>
  </w:style>
  <w:style w:type="character" w:customStyle="1" w:styleId="UnresolvedMention1">
    <w:name w:val="Unresolved Mention1"/>
    <w:basedOn w:val="DefaultParagraphFont"/>
    <w:uiPriority w:val="99"/>
    <w:semiHidden/>
    <w:unhideWhenUsed/>
    <w:rsid w:val="00112990"/>
    <w:rPr>
      <w:color w:val="605E5C"/>
      <w:shd w:val="clear" w:color="auto" w:fill="E1DFDD"/>
    </w:rPr>
  </w:style>
  <w:style w:type="character" w:customStyle="1" w:styleId="UnresolvedMention2">
    <w:name w:val="Unresolved Mention2"/>
    <w:basedOn w:val="DefaultParagraphFont"/>
    <w:uiPriority w:val="99"/>
    <w:semiHidden/>
    <w:unhideWhenUsed/>
    <w:rsid w:val="00E97D13"/>
    <w:rPr>
      <w:color w:val="605E5C"/>
      <w:shd w:val="clear" w:color="auto" w:fill="E1DFDD"/>
    </w:rPr>
  </w:style>
  <w:style w:type="character" w:styleId="UnresolvedMention">
    <w:name w:val="Unresolved Mention"/>
    <w:basedOn w:val="DefaultParagraphFont"/>
    <w:uiPriority w:val="99"/>
    <w:semiHidden/>
    <w:unhideWhenUsed/>
    <w:rsid w:val="00541A55"/>
    <w:rPr>
      <w:color w:val="605E5C"/>
      <w:shd w:val="clear" w:color="auto" w:fill="E1DFDD"/>
    </w:rPr>
  </w:style>
  <w:style w:type="character" w:customStyle="1" w:styleId="ListParagraphChar">
    <w:name w:val="List Paragraph Char"/>
    <w:basedOn w:val="DefaultParagraphFont"/>
    <w:link w:val="ListParagraph"/>
    <w:uiPriority w:val="34"/>
    <w:rsid w:val="00E05F7C"/>
    <w:rPr>
      <w:sz w:val="22"/>
      <w:szCs w:val="22"/>
      <w:lang w:val="en-GB" w:eastAsia="en-US"/>
    </w:rPr>
  </w:style>
  <w:style w:type="paragraph" w:styleId="BodyTextIndent3">
    <w:name w:val="Body Text Indent 3"/>
    <w:basedOn w:val="Normal"/>
    <w:link w:val="BodyTextIndent3Char"/>
    <w:uiPriority w:val="99"/>
    <w:unhideWhenUsed/>
    <w:rsid w:val="00F45E27"/>
    <w:pPr>
      <w:spacing w:after="120"/>
      <w:ind w:left="360"/>
    </w:pPr>
    <w:rPr>
      <w:sz w:val="16"/>
      <w:szCs w:val="16"/>
    </w:rPr>
  </w:style>
  <w:style w:type="character" w:customStyle="1" w:styleId="BodyTextIndent3Char">
    <w:name w:val="Body Text Indent 3 Char"/>
    <w:basedOn w:val="DefaultParagraphFont"/>
    <w:link w:val="BodyTextIndent3"/>
    <w:uiPriority w:val="99"/>
    <w:rsid w:val="00F45E27"/>
    <w:rPr>
      <w:sz w:val="16"/>
      <w:szCs w:val="16"/>
      <w:lang w:val="en-GB" w:eastAsia="en-US"/>
    </w:rPr>
  </w:style>
  <w:style w:type="table" w:customStyle="1" w:styleId="TableGrid1">
    <w:name w:val="Table Grid1"/>
    <w:basedOn w:val="TableNormal"/>
    <w:next w:val="TableGrid"/>
    <w:rsid w:val="00E57F1C"/>
    <w:rPr>
      <w:rFonts w:ascii="Arial" w:eastAsia="SimHei" w:hAnsi="Arial"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621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7201">
      <w:bodyDiv w:val="1"/>
      <w:marLeft w:val="0"/>
      <w:marRight w:val="0"/>
      <w:marTop w:val="0"/>
      <w:marBottom w:val="0"/>
      <w:divBdr>
        <w:top w:val="none" w:sz="0" w:space="0" w:color="auto"/>
        <w:left w:val="none" w:sz="0" w:space="0" w:color="auto"/>
        <w:bottom w:val="none" w:sz="0" w:space="0" w:color="auto"/>
        <w:right w:val="none" w:sz="0" w:space="0" w:color="auto"/>
      </w:divBdr>
    </w:div>
    <w:div w:id="64449531">
      <w:bodyDiv w:val="1"/>
      <w:marLeft w:val="0"/>
      <w:marRight w:val="0"/>
      <w:marTop w:val="0"/>
      <w:marBottom w:val="0"/>
      <w:divBdr>
        <w:top w:val="none" w:sz="0" w:space="0" w:color="auto"/>
        <w:left w:val="none" w:sz="0" w:space="0" w:color="auto"/>
        <w:bottom w:val="none" w:sz="0" w:space="0" w:color="auto"/>
        <w:right w:val="none" w:sz="0" w:space="0" w:color="auto"/>
      </w:divBdr>
    </w:div>
    <w:div w:id="69665680">
      <w:bodyDiv w:val="1"/>
      <w:marLeft w:val="0"/>
      <w:marRight w:val="0"/>
      <w:marTop w:val="0"/>
      <w:marBottom w:val="0"/>
      <w:divBdr>
        <w:top w:val="none" w:sz="0" w:space="0" w:color="auto"/>
        <w:left w:val="none" w:sz="0" w:space="0" w:color="auto"/>
        <w:bottom w:val="none" w:sz="0" w:space="0" w:color="auto"/>
        <w:right w:val="none" w:sz="0" w:space="0" w:color="auto"/>
      </w:divBdr>
    </w:div>
    <w:div w:id="91752687">
      <w:bodyDiv w:val="1"/>
      <w:marLeft w:val="0"/>
      <w:marRight w:val="0"/>
      <w:marTop w:val="0"/>
      <w:marBottom w:val="0"/>
      <w:divBdr>
        <w:top w:val="none" w:sz="0" w:space="0" w:color="auto"/>
        <w:left w:val="none" w:sz="0" w:space="0" w:color="auto"/>
        <w:bottom w:val="none" w:sz="0" w:space="0" w:color="auto"/>
        <w:right w:val="none" w:sz="0" w:space="0" w:color="auto"/>
      </w:divBdr>
    </w:div>
    <w:div w:id="94524621">
      <w:bodyDiv w:val="1"/>
      <w:marLeft w:val="0"/>
      <w:marRight w:val="0"/>
      <w:marTop w:val="0"/>
      <w:marBottom w:val="0"/>
      <w:divBdr>
        <w:top w:val="none" w:sz="0" w:space="0" w:color="auto"/>
        <w:left w:val="none" w:sz="0" w:space="0" w:color="auto"/>
        <w:bottom w:val="none" w:sz="0" w:space="0" w:color="auto"/>
        <w:right w:val="none" w:sz="0" w:space="0" w:color="auto"/>
      </w:divBdr>
    </w:div>
    <w:div w:id="197089057">
      <w:bodyDiv w:val="1"/>
      <w:marLeft w:val="0"/>
      <w:marRight w:val="0"/>
      <w:marTop w:val="0"/>
      <w:marBottom w:val="0"/>
      <w:divBdr>
        <w:top w:val="none" w:sz="0" w:space="0" w:color="auto"/>
        <w:left w:val="none" w:sz="0" w:space="0" w:color="auto"/>
        <w:bottom w:val="none" w:sz="0" w:space="0" w:color="auto"/>
        <w:right w:val="none" w:sz="0" w:space="0" w:color="auto"/>
      </w:divBdr>
    </w:div>
    <w:div w:id="236717110">
      <w:bodyDiv w:val="1"/>
      <w:marLeft w:val="0"/>
      <w:marRight w:val="0"/>
      <w:marTop w:val="0"/>
      <w:marBottom w:val="0"/>
      <w:divBdr>
        <w:top w:val="none" w:sz="0" w:space="0" w:color="auto"/>
        <w:left w:val="none" w:sz="0" w:space="0" w:color="auto"/>
        <w:bottom w:val="none" w:sz="0" w:space="0" w:color="auto"/>
        <w:right w:val="none" w:sz="0" w:space="0" w:color="auto"/>
      </w:divBdr>
    </w:div>
    <w:div w:id="305164322">
      <w:bodyDiv w:val="1"/>
      <w:marLeft w:val="0"/>
      <w:marRight w:val="0"/>
      <w:marTop w:val="0"/>
      <w:marBottom w:val="0"/>
      <w:divBdr>
        <w:top w:val="none" w:sz="0" w:space="0" w:color="auto"/>
        <w:left w:val="none" w:sz="0" w:space="0" w:color="auto"/>
        <w:bottom w:val="none" w:sz="0" w:space="0" w:color="auto"/>
        <w:right w:val="none" w:sz="0" w:space="0" w:color="auto"/>
      </w:divBdr>
    </w:div>
    <w:div w:id="310403514">
      <w:bodyDiv w:val="1"/>
      <w:marLeft w:val="0"/>
      <w:marRight w:val="0"/>
      <w:marTop w:val="0"/>
      <w:marBottom w:val="0"/>
      <w:divBdr>
        <w:top w:val="none" w:sz="0" w:space="0" w:color="auto"/>
        <w:left w:val="none" w:sz="0" w:space="0" w:color="auto"/>
        <w:bottom w:val="none" w:sz="0" w:space="0" w:color="auto"/>
        <w:right w:val="none" w:sz="0" w:space="0" w:color="auto"/>
      </w:divBdr>
    </w:div>
    <w:div w:id="516238226">
      <w:bodyDiv w:val="1"/>
      <w:marLeft w:val="0"/>
      <w:marRight w:val="0"/>
      <w:marTop w:val="0"/>
      <w:marBottom w:val="0"/>
      <w:divBdr>
        <w:top w:val="none" w:sz="0" w:space="0" w:color="auto"/>
        <w:left w:val="none" w:sz="0" w:space="0" w:color="auto"/>
        <w:bottom w:val="none" w:sz="0" w:space="0" w:color="auto"/>
        <w:right w:val="none" w:sz="0" w:space="0" w:color="auto"/>
      </w:divBdr>
    </w:div>
    <w:div w:id="577061559">
      <w:bodyDiv w:val="1"/>
      <w:marLeft w:val="0"/>
      <w:marRight w:val="0"/>
      <w:marTop w:val="0"/>
      <w:marBottom w:val="0"/>
      <w:divBdr>
        <w:top w:val="none" w:sz="0" w:space="0" w:color="auto"/>
        <w:left w:val="none" w:sz="0" w:space="0" w:color="auto"/>
        <w:bottom w:val="none" w:sz="0" w:space="0" w:color="auto"/>
        <w:right w:val="none" w:sz="0" w:space="0" w:color="auto"/>
      </w:divBdr>
    </w:div>
    <w:div w:id="648100290">
      <w:bodyDiv w:val="1"/>
      <w:marLeft w:val="0"/>
      <w:marRight w:val="0"/>
      <w:marTop w:val="0"/>
      <w:marBottom w:val="0"/>
      <w:divBdr>
        <w:top w:val="none" w:sz="0" w:space="0" w:color="auto"/>
        <w:left w:val="none" w:sz="0" w:space="0" w:color="auto"/>
        <w:bottom w:val="none" w:sz="0" w:space="0" w:color="auto"/>
        <w:right w:val="none" w:sz="0" w:space="0" w:color="auto"/>
      </w:divBdr>
    </w:div>
    <w:div w:id="660278092">
      <w:bodyDiv w:val="1"/>
      <w:marLeft w:val="0"/>
      <w:marRight w:val="0"/>
      <w:marTop w:val="0"/>
      <w:marBottom w:val="0"/>
      <w:divBdr>
        <w:top w:val="none" w:sz="0" w:space="0" w:color="auto"/>
        <w:left w:val="none" w:sz="0" w:space="0" w:color="auto"/>
        <w:bottom w:val="none" w:sz="0" w:space="0" w:color="auto"/>
        <w:right w:val="none" w:sz="0" w:space="0" w:color="auto"/>
      </w:divBdr>
    </w:div>
    <w:div w:id="723021495">
      <w:bodyDiv w:val="1"/>
      <w:marLeft w:val="0"/>
      <w:marRight w:val="0"/>
      <w:marTop w:val="0"/>
      <w:marBottom w:val="0"/>
      <w:divBdr>
        <w:top w:val="none" w:sz="0" w:space="0" w:color="auto"/>
        <w:left w:val="none" w:sz="0" w:space="0" w:color="auto"/>
        <w:bottom w:val="none" w:sz="0" w:space="0" w:color="auto"/>
        <w:right w:val="none" w:sz="0" w:space="0" w:color="auto"/>
      </w:divBdr>
    </w:div>
    <w:div w:id="725186398">
      <w:bodyDiv w:val="1"/>
      <w:marLeft w:val="0"/>
      <w:marRight w:val="0"/>
      <w:marTop w:val="0"/>
      <w:marBottom w:val="0"/>
      <w:divBdr>
        <w:top w:val="none" w:sz="0" w:space="0" w:color="auto"/>
        <w:left w:val="none" w:sz="0" w:space="0" w:color="auto"/>
        <w:bottom w:val="none" w:sz="0" w:space="0" w:color="auto"/>
        <w:right w:val="none" w:sz="0" w:space="0" w:color="auto"/>
      </w:divBdr>
    </w:div>
    <w:div w:id="745225495">
      <w:bodyDiv w:val="1"/>
      <w:marLeft w:val="0"/>
      <w:marRight w:val="0"/>
      <w:marTop w:val="0"/>
      <w:marBottom w:val="0"/>
      <w:divBdr>
        <w:top w:val="none" w:sz="0" w:space="0" w:color="auto"/>
        <w:left w:val="none" w:sz="0" w:space="0" w:color="auto"/>
        <w:bottom w:val="none" w:sz="0" w:space="0" w:color="auto"/>
        <w:right w:val="none" w:sz="0" w:space="0" w:color="auto"/>
      </w:divBdr>
      <w:divsChild>
        <w:div w:id="392508017">
          <w:marLeft w:val="0"/>
          <w:marRight w:val="0"/>
          <w:marTop w:val="0"/>
          <w:marBottom w:val="0"/>
          <w:divBdr>
            <w:top w:val="none" w:sz="0" w:space="0" w:color="auto"/>
            <w:left w:val="none" w:sz="0" w:space="0" w:color="auto"/>
            <w:bottom w:val="none" w:sz="0" w:space="0" w:color="auto"/>
            <w:right w:val="none" w:sz="0" w:space="0" w:color="auto"/>
          </w:divBdr>
        </w:div>
      </w:divsChild>
    </w:div>
    <w:div w:id="796682087">
      <w:bodyDiv w:val="1"/>
      <w:marLeft w:val="0"/>
      <w:marRight w:val="0"/>
      <w:marTop w:val="0"/>
      <w:marBottom w:val="0"/>
      <w:divBdr>
        <w:top w:val="none" w:sz="0" w:space="0" w:color="auto"/>
        <w:left w:val="none" w:sz="0" w:space="0" w:color="auto"/>
        <w:bottom w:val="none" w:sz="0" w:space="0" w:color="auto"/>
        <w:right w:val="none" w:sz="0" w:space="0" w:color="auto"/>
      </w:divBdr>
    </w:div>
    <w:div w:id="797534234">
      <w:bodyDiv w:val="1"/>
      <w:marLeft w:val="0"/>
      <w:marRight w:val="0"/>
      <w:marTop w:val="0"/>
      <w:marBottom w:val="0"/>
      <w:divBdr>
        <w:top w:val="none" w:sz="0" w:space="0" w:color="auto"/>
        <w:left w:val="none" w:sz="0" w:space="0" w:color="auto"/>
        <w:bottom w:val="none" w:sz="0" w:space="0" w:color="auto"/>
        <w:right w:val="none" w:sz="0" w:space="0" w:color="auto"/>
      </w:divBdr>
    </w:div>
    <w:div w:id="800267494">
      <w:bodyDiv w:val="1"/>
      <w:marLeft w:val="0"/>
      <w:marRight w:val="0"/>
      <w:marTop w:val="0"/>
      <w:marBottom w:val="0"/>
      <w:divBdr>
        <w:top w:val="none" w:sz="0" w:space="0" w:color="auto"/>
        <w:left w:val="none" w:sz="0" w:space="0" w:color="auto"/>
        <w:bottom w:val="none" w:sz="0" w:space="0" w:color="auto"/>
        <w:right w:val="none" w:sz="0" w:space="0" w:color="auto"/>
      </w:divBdr>
    </w:div>
    <w:div w:id="820653744">
      <w:bodyDiv w:val="1"/>
      <w:marLeft w:val="0"/>
      <w:marRight w:val="0"/>
      <w:marTop w:val="0"/>
      <w:marBottom w:val="0"/>
      <w:divBdr>
        <w:top w:val="none" w:sz="0" w:space="0" w:color="auto"/>
        <w:left w:val="none" w:sz="0" w:space="0" w:color="auto"/>
        <w:bottom w:val="none" w:sz="0" w:space="0" w:color="auto"/>
        <w:right w:val="none" w:sz="0" w:space="0" w:color="auto"/>
      </w:divBdr>
    </w:div>
    <w:div w:id="837384428">
      <w:bodyDiv w:val="1"/>
      <w:marLeft w:val="0"/>
      <w:marRight w:val="0"/>
      <w:marTop w:val="0"/>
      <w:marBottom w:val="0"/>
      <w:divBdr>
        <w:top w:val="none" w:sz="0" w:space="0" w:color="auto"/>
        <w:left w:val="none" w:sz="0" w:space="0" w:color="auto"/>
        <w:bottom w:val="none" w:sz="0" w:space="0" w:color="auto"/>
        <w:right w:val="none" w:sz="0" w:space="0" w:color="auto"/>
      </w:divBdr>
    </w:div>
    <w:div w:id="857043727">
      <w:bodyDiv w:val="1"/>
      <w:marLeft w:val="0"/>
      <w:marRight w:val="0"/>
      <w:marTop w:val="0"/>
      <w:marBottom w:val="0"/>
      <w:divBdr>
        <w:top w:val="none" w:sz="0" w:space="0" w:color="auto"/>
        <w:left w:val="none" w:sz="0" w:space="0" w:color="auto"/>
        <w:bottom w:val="none" w:sz="0" w:space="0" w:color="auto"/>
        <w:right w:val="none" w:sz="0" w:space="0" w:color="auto"/>
      </w:divBdr>
    </w:div>
    <w:div w:id="1020856434">
      <w:bodyDiv w:val="1"/>
      <w:marLeft w:val="0"/>
      <w:marRight w:val="0"/>
      <w:marTop w:val="0"/>
      <w:marBottom w:val="0"/>
      <w:divBdr>
        <w:top w:val="none" w:sz="0" w:space="0" w:color="auto"/>
        <w:left w:val="none" w:sz="0" w:space="0" w:color="auto"/>
        <w:bottom w:val="none" w:sz="0" w:space="0" w:color="auto"/>
        <w:right w:val="none" w:sz="0" w:space="0" w:color="auto"/>
      </w:divBdr>
    </w:div>
    <w:div w:id="1042099983">
      <w:bodyDiv w:val="1"/>
      <w:marLeft w:val="0"/>
      <w:marRight w:val="0"/>
      <w:marTop w:val="0"/>
      <w:marBottom w:val="0"/>
      <w:divBdr>
        <w:top w:val="none" w:sz="0" w:space="0" w:color="auto"/>
        <w:left w:val="none" w:sz="0" w:space="0" w:color="auto"/>
        <w:bottom w:val="none" w:sz="0" w:space="0" w:color="auto"/>
        <w:right w:val="none" w:sz="0" w:space="0" w:color="auto"/>
      </w:divBdr>
    </w:div>
    <w:div w:id="1076585674">
      <w:bodyDiv w:val="1"/>
      <w:marLeft w:val="0"/>
      <w:marRight w:val="0"/>
      <w:marTop w:val="0"/>
      <w:marBottom w:val="0"/>
      <w:divBdr>
        <w:top w:val="none" w:sz="0" w:space="0" w:color="auto"/>
        <w:left w:val="none" w:sz="0" w:space="0" w:color="auto"/>
        <w:bottom w:val="none" w:sz="0" w:space="0" w:color="auto"/>
        <w:right w:val="none" w:sz="0" w:space="0" w:color="auto"/>
      </w:divBdr>
    </w:div>
    <w:div w:id="1168324876">
      <w:bodyDiv w:val="1"/>
      <w:marLeft w:val="0"/>
      <w:marRight w:val="0"/>
      <w:marTop w:val="0"/>
      <w:marBottom w:val="0"/>
      <w:divBdr>
        <w:top w:val="none" w:sz="0" w:space="0" w:color="auto"/>
        <w:left w:val="none" w:sz="0" w:space="0" w:color="auto"/>
        <w:bottom w:val="none" w:sz="0" w:space="0" w:color="auto"/>
        <w:right w:val="none" w:sz="0" w:space="0" w:color="auto"/>
      </w:divBdr>
      <w:divsChild>
        <w:div w:id="916401541">
          <w:marLeft w:val="1440"/>
          <w:marRight w:val="0"/>
          <w:marTop w:val="0"/>
          <w:marBottom w:val="0"/>
          <w:divBdr>
            <w:top w:val="none" w:sz="0" w:space="0" w:color="auto"/>
            <w:left w:val="none" w:sz="0" w:space="0" w:color="auto"/>
            <w:bottom w:val="none" w:sz="0" w:space="0" w:color="auto"/>
            <w:right w:val="none" w:sz="0" w:space="0" w:color="auto"/>
          </w:divBdr>
        </w:div>
        <w:div w:id="1743021512">
          <w:marLeft w:val="1440"/>
          <w:marRight w:val="0"/>
          <w:marTop w:val="0"/>
          <w:marBottom w:val="0"/>
          <w:divBdr>
            <w:top w:val="none" w:sz="0" w:space="0" w:color="auto"/>
            <w:left w:val="none" w:sz="0" w:space="0" w:color="auto"/>
            <w:bottom w:val="none" w:sz="0" w:space="0" w:color="auto"/>
            <w:right w:val="none" w:sz="0" w:space="0" w:color="auto"/>
          </w:divBdr>
        </w:div>
        <w:div w:id="1775201636">
          <w:marLeft w:val="1440"/>
          <w:marRight w:val="0"/>
          <w:marTop w:val="0"/>
          <w:marBottom w:val="0"/>
          <w:divBdr>
            <w:top w:val="none" w:sz="0" w:space="0" w:color="auto"/>
            <w:left w:val="none" w:sz="0" w:space="0" w:color="auto"/>
            <w:bottom w:val="none" w:sz="0" w:space="0" w:color="auto"/>
            <w:right w:val="none" w:sz="0" w:space="0" w:color="auto"/>
          </w:divBdr>
        </w:div>
      </w:divsChild>
    </w:div>
    <w:div w:id="1191726384">
      <w:bodyDiv w:val="1"/>
      <w:marLeft w:val="0"/>
      <w:marRight w:val="0"/>
      <w:marTop w:val="0"/>
      <w:marBottom w:val="0"/>
      <w:divBdr>
        <w:top w:val="none" w:sz="0" w:space="0" w:color="auto"/>
        <w:left w:val="none" w:sz="0" w:space="0" w:color="auto"/>
        <w:bottom w:val="none" w:sz="0" w:space="0" w:color="auto"/>
        <w:right w:val="none" w:sz="0" w:space="0" w:color="auto"/>
      </w:divBdr>
    </w:div>
    <w:div w:id="1221866579">
      <w:bodyDiv w:val="1"/>
      <w:marLeft w:val="0"/>
      <w:marRight w:val="0"/>
      <w:marTop w:val="0"/>
      <w:marBottom w:val="0"/>
      <w:divBdr>
        <w:top w:val="none" w:sz="0" w:space="0" w:color="auto"/>
        <w:left w:val="none" w:sz="0" w:space="0" w:color="auto"/>
        <w:bottom w:val="none" w:sz="0" w:space="0" w:color="auto"/>
        <w:right w:val="none" w:sz="0" w:space="0" w:color="auto"/>
      </w:divBdr>
    </w:div>
    <w:div w:id="1315258643">
      <w:bodyDiv w:val="1"/>
      <w:marLeft w:val="0"/>
      <w:marRight w:val="0"/>
      <w:marTop w:val="0"/>
      <w:marBottom w:val="0"/>
      <w:divBdr>
        <w:top w:val="none" w:sz="0" w:space="0" w:color="auto"/>
        <w:left w:val="none" w:sz="0" w:space="0" w:color="auto"/>
        <w:bottom w:val="none" w:sz="0" w:space="0" w:color="auto"/>
        <w:right w:val="none" w:sz="0" w:space="0" w:color="auto"/>
      </w:divBdr>
    </w:div>
    <w:div w:id="1315335158">
      <w:bodyDiv w:val="1"/>
      <w:marLeft w:val="0"/>
      <w:marRight w:val="0"/>
      <w:marTop w:val="0"/>
      <w:marBottom w:val="0"/>
      <w:divBdr>
        <w:top w:val="none" w:sz="0" w:space="0" w:color="auto"/>
        <w:left w:val="none" w:sz="0" w:space="0" w:color="auto"/>
        <w:bottom w:val="none" w:sz="0" w:space="0" w:color="auto"/>
        <w:right w:val="none" w:sz="0" w:space="0" w:color="auto"/>
      </w:divBdr>
    </w:div>
    <w:div w:id="1460296910">
      <w:bodyDiv w:val="1"/>
      <w:marLeft w:val="0"/>
      <w:marRight w:val="0"/>
      <w:marTop w:val="0"/>
      <w:marBottom w:val="0"/>
      <w:divBdr>
        <w:top w:val="none" w:sz="0" w:space="0" w:color="auto"/>
        <w:left w:val="none" w:sz="0" w:space="0" w:color="auto"/>
        <w:bottom w:val="none" w:sz="0" w:space="0" w:color="auto"/>
        <w:right w:val="none" w:sz="0" w:space="0" w:color="auto"/>
      </w:divBdr>
    </w:div>
    <w:div w:id="1473911757">
      <w:bodyDiv w:val="1"/>
      <w:marLeft w:val="0"/>
      <w:marRight w:val="0"/>
      <w:marTop w:val="0"/>
      <w:marBottom w:val="0"/>
      <w:divBdr>
        <w:top w:val="none" w:sz="0" w:space="0" w:color="auto"/>
        <w:left w:val="none" w:sz="0" w:space="0" w:color="auto"/>
        <w:bottom w:val="none" w:sz="0" w:space="0" w:color="auto"/>
        <w:right w:val="none" w:sz="0" w:space="0" w:color="auto"/>
      </w:divBdr>
    </w:div>
    <w:div w:id="1490245143">
      <w:bodyDiv w:val="1"/>
      <w:marLeft w:val="0"/>
      <w:marRight w:val="0"/>
      <w:marTop w:val="0"/>
      <w:marBottom w:val="0"/>
      <w:divBdr>
        <w:top w:val="none" w:sz="0" w:space="0" w:color="auto"/>
        <w:left w:val="none" w:sz="0" w:space="0" w:color="auto"/>
        <w:bottom w:val="none" w:sz="0" w:space="0" w:color="auto"/>
        <w:right w:val="none" w:sz="0" w:space="0" w:color="auto"/>
      </w:divBdr>
    </w:div>
    <w:div w:id="1500390017">
      <w:bodyDiv w:val="1"/>
      <w:marLeft w:val="0"/>
      <w:marRight w:val="0"/>
      <w:marTop w:val="0"/>
      <w:marBottom w:val="0"/>
      <w:divBdr>
        <w:top w:val="none" w:sz="0" w:space="0" w:color="auto"/>
        <w:left w:val="none" w:sz="0" w:space="0" w:color="auto"/>
        <w:bottom w:val="none" w:sz="0" w:space="0" w:color="auto"/>
        <w:right w:val="none" w:sz="0" w:space="0" w:color="auto"/>
      </w:divBdr>
    </w:div>
    <w:div w:id="1519614610">
      <w:bodyDiv w:val="1"/>
      <w:marLeft w:val="0"/>
      <w:marRight w:val="0"/>
      <w:marTop w:val="0"/>
      <w:marBottom w:val="0"/>
      <w:divBdr>
        <w:top w:val="none" w:sz="0" w:space="0" w:color="auto"/>
        <w:left w:val="none" w:sz="0" w:space="0" w:color="auto"/>
        <w:bottom w:val="none" w:sz="0" w:space="0" w:color="auto"/>
        <w:right w:val="none" w:sz="0" w:space="0" w:color="auto"/>
      </w:divBdr>
    </w:div>
    <w:div w:id="1528056182">
      <w:bodyDiv w:val="1"/>
      <w:marLeft w:val="0"/>
      <w:marRight w:val="0"/>
      <w:marTop w:val="0"/>
      <w:marBottom w:val="0"/>
      <w:divBdr>
        <w:top w:val="none" w:sz="0" w:space="0" w:color="auto"/>
        <w:left w:val="none" w:sz="0" w:space="0" w:color="auto"/>
        <w:bottom w:val="none" w:sz="0" w:space="0" w:color="auto"/>
        <w:right w:val="none" w:sz="0" w:space="0" w:color="auto"/>
      </w:divBdr>
    </w:div>
    <w:div w:id="1560676595">
      <w:bodyDiv w:val="1"/>
      <w:marLeft w:val="0"/>
      <w:marRight w:val="0"/>
      <w:marTop w:val="0"/>
      <w:marBottom w:val="0"/>
      <w:divBdr>
        <w:top w:val="none" w:sz="0" w:space="0" w:color="auto"/>
        <w:left w:val="none" w:sz="0" w:space="0" w:color="auto"/>
        <w:bottom w:val="none" w:sz="0" w:space="0" w:color="auto"/>
        <w:right w:val="none" w:sz="0" w:space="0" w:color="auto"/>
      </w:divBdr>
    </w:div>
    <w:div w:id="1594705306">
      <w:bodyDiv w:val="1"/>
      <w:marLeft w:val="0"/>
      <w:marRight w:val="0"/>
      <w:marTop w:val="0"/>
      <w:marBottom w:val="0"/>
      <w:divBdr>
        <w:top w:val="none" w:sz="0" w:space="0" w:color="auto"/>
        <w:left w:val="none" w:sz="0" w:space="0" w:color="auto"/>
        <w:bottom w:val="none" w:sz="0" w:space="0" w:color="auto"/>
        <w:right w:val="none" w:sz="0" w:space="0" w:color="auto"/>
      </w:divBdr>
    </w:div>
    <w:div w:id="1623683635">
      <w:bodyDiv w:val="1"/>
      <w:marLeft w:val="0"/>
      <w:marRight w:val="0"/>
      <w:marTop w:val="0"/>
      <w:marBottom w:val="0"/>
      <w:divBdr>
        <w:top w:val="none" w:sz="0" w:space="0" w:color="auto"/>
        <w:left w:val="none" w:sz="0" w:space="0" w:color="auto"/>
        <w:bottom w:val="none" w:sz="0" w:space="0" w:color="auto"/>
        <w:right w:val="none" w:sz="0" w:space="0" w:color="auto"/>
      </w:divBdr>
    </w:div>
    <w:div w:id="1789086408">
      <w:bodyDiv w:val="1"/>
      <w:marLeft w:val="0"/>
      <w:marRight w:val="0"/>
      <w:marTop w:val="0"/>
      <w:marBottom w:val="0"/>
      <w:divBdr>
        <w:top w:val="none" w:sz="0" w:space="0" w:color="auto"/>
        <w:left w:val="none" w:sz="0" w:space="0" w:color="auto"/>
        <w:bottom w:val="none" w:sz="0" w:space="0" w:color="auto"/>
        <w:right w:val="none" w:sz="0" w:space="0" w:color="auto"/>
      </w:divBdr>
    </w:div>
    <w:div w:id="1808667039">
      <w:bodyDiv w:val="1"/>
      <w:marLeft w:val="0"/>
      <w:marRight w:val="0"/>
      <w:marTop w:val="0"/>
      <w:marBottom w:val="0"/>
      <w:divBdr>
        <w:top w:val="none" w:sz="0" w:space="0" w:color="auto"/>
        <w:left w:val="none" w:sz="0" w:space="0" w:color="auto"/>
        <w:bottom w:val="none" w:sz="0" w:space="0" w:color="auto"/>
        <w:right w:val="none" w:sz="0" w:space="0" w:color="auto"/>
      </w:divBdr>
    </w:div>
    <w:div w:id="1857885400">
      <w:bodyDiv w:val="1"/>
      <w:marLeft w:val="0"/>
      <w:marRight w:val="0"/>
      <w:marTop w:val="0"/>
      <w:marBottom w:val="0"/>
      <w:divBdr>
        <w:top w:val="none" w:sz="0" w:space="0" w:color="auto"/>
        <w:left w:val="none" w:sz="0" w:space="0" w:color="auto"/>
        <w:bottom w:val="none" w:sz="0" w:space="0" w:color="auto"/>
        <w:right w:val="none" w:sz="0" w:space="0" w:color="auto"/>
      </w:divBdr>
    </w:div>
    <w:div w:id="1885481106">
      <w:bodyDiv w:val="1"/>
      <w:marLeft w:val="0"/>
      <w:marRight w:val="0"/>
      <w:marTop w:val="0"/>
      <w:marBottom w:val="0"/>
      <w:divBdr>
        <w:top w:val="none" w:sz="0" w:space="0" w:color="auto"/>
        <w:left w:val="none" w:sz="0" w:space="0" w:color="auto"/>
        <w:bottom w:val="none" w:sz="0" w:space="0" w:color="auto"/>
        <w:right w:val="none" w:sz="0" w:space="0" w:color="auto"/>
      </w:divBdr>
    </w:div>
    <w:div w:id="1933315920">
      <w:bodyDiv w:val="1"/>
      <w:marLeft w:val="0"/>
      <w:marRight w:val="0"/>
      <w:marTop w:val="0"/>
      <w:marBottom w:val="0"/>
      <w:divBdr>
        <w:top w:val="none" w:sz="0" w:space="0" w:color="auto"/>
        <w:left w:val="none" w:sz="0" w:space="0" w:color="auto"/>
        <w:bottom w:val="none" w:sz="0" w:space="0" w:color="auto"/>
        <w:right w:val="none" w:sz="0" w:space="0" w:color="auto"/>
      </w:divBdr>
    </w:div>
    <w:div w:id="1941990609">
      <w:bodyDiv w:val="1"/>
      <w:marLeft w:val="0"/>
      <w:marRight w:val="0"/>
      <w:marTop w:val="0"/>
      <w:marBottom w:val="0"/>
      <w:divBdr>
        <w:top w:val="none" w:sz="0" w:space="0" w:color="auto"/>
        <w:left w:val="none" w:sz="0" w:space="0" w:color="auto"/>
        <w:bottom w:val="none" w:sz="0" w:space="0" w:color="auto"/>
        <w:right w:val="none" w:sz="0" w:space="0" w:color="auto"/>
      </w:divBdr>
    </w:div>
    <w:div w:id="1949120076">
      <w:bodyDiv w:val="1"/>
      <w:marLeft w:val="0"/>
      <w:marRight w:val="0"/>
      <w:marTop w:val="0"/>
      <w:marBottom w:val="0"/>
      <w:divBdr>
        <w:top w:val="none" w:sz="0" w:space="0" w:color="auto"/>
        <w:left w:val="none" w:sz="0" w:space="0" w:color="auto"/>
        <w:bottom w:val="none" w:sz="0" w:space="0" w:color="auto"/>
        <w:right w:val="none" w:sz="0" w:space="0" w:color="auto"/>
      </w:divBdr>
    </w:div>
    <w:div w:id="1980107926">
      <w:bodyDiv w:val="1"/>
      <w:marLeft w:val="0"/>
      <w:marRight w:val="0"/>
      <w:marTop w:val="0"/>
      <w:marBottom w:val="0"/>
      <w:divBdr>
        <w:top w:val="none" w:sz="0" w:space="0" w:color="auto"/>
        <w:left w:val="none" w:sz="0" w:space="0" w:color="auto"/>
        <w:bottom w:val="none" w:sz="0" w:space="0" w:color="auto"/>
        <w:right w:val="none" w:sz="0" w:space="0" w:color="auto"/>
      </w:divBdr>
    </w:div>
    <w:div w:id="1987969764">
      <w:bodyDiv w:val="1"/>
      <w:marLeft w:val="0"/>
      <w:marRight w:val="0"/>
      <w:marTop w:val="0"/>
      <w:marBottom w:val="0"/>
      <w:divBdr>
        <w:top w:val="none" w:sz="0" w:space="0" w:color="auto"/>
        <w:left w:val="none" w:sz="0" w:space="0" w:color="auto"/>
        <w:bottom w:val="none" w:sz="0" w:space="0" w:color="auto"/>
        <w:right w:val="none" w:sz="0" w:space="0" w:color="auto"/>
      </w:divBdr>
    </w:div>
    <w:div w:id="2001420371">
      <w:bodyDiv w:val="1"/>
      <w:marLeft w:val="0"/>
      <w:marRight w:val="0"/>
      <w:marTop w:val="0"/>
      <w:marBottom w:val="0"/>
      <w:divBdr>
        <w:top w:val="none" w:sz="0" w:space="0" w:color="auto"/>
        <w:left w:val="none" w:sz="0" w:space="0" w:color="auto"/>
        <w:bottom w:val="none" w:sz="0" w:space="0" w:color="auto"/>
        <w:right w:val="none" w:sz="0" w:space="0" w:color="auto"/>
      </w:divBdr>
    </w:div>
    <w:div w:id="2042050306">
      <w:bodyDiv w:val="1"/>
      <w:marLeft w:val="0"/>
      <w:marRight w:val="0"/>
      <w:marTop w:val="0"/>
      <w:marBottom w:val="0"/>
      <w:divBdr>
        <w:top w:val="none" w:sz="0" w:space="0" w:color="auto"/>
        <w:left w:val="none" w:sz="0" w:space="0" w:color="auto"/>
        <w:bottom w:val="none" w:sz="0" w:space="0" w:color="auto"/>
        <w:right w:val="none" w:sz="0" w:space="0" w:color="auto"/>
      </w:divBdr>
    </w:div>
    <w:div w:id="2065523265">
      <w:bodyDiv w:val="1"/>
      <w:marLeft w:val="0"/>
      <w:marRight w:val="0"/>
      <w:marTop w:val="0"/>
      <w:marBottom w:val="0"/>
      <w:divBdr>
        <w:top w:val="none" w:sz="0" w:space="0" w:color="auto"/>
        <w:left w:val="none" w:sz="0" w:space="0" w:color="auto"/>
        <w:bottom w:val="none" w:sz="0" w:space="0" w:color="auto"/>
        <w:right w:val="none" w:sz="0" w:space="0" w:color="auto"/>
      </w:divBdr>
    </w:div>
    <w:div w:id="2070494937">
      <w:bodyDiv w:val="1"/>
      <w:marLeft w:val="0"/>
      <w:marRight w:val="0"/>
      <w:marTop w:val="0"/>
      <w:marBottom w:val="0"/>
      <w:divBdr>
        <w:top w:val="none" w:sz="0" w:space="0" w:color="auto"/>
        <w:left w:val="none" w:sz="0" w:space="0" w:color="auto"/>
        <w:bottom w:val="none" w:sz="0" w:space="0" w:color="auto"/>
        <w:right w:val="none" w:sz="0" w:space="0" w:color="auto"/>
      </w:divBdr>
    </w:div>
    <w:div w:id="2091657216">
      <w:bodyDiv w:val="1"/>
      <w:marLeft w:val="0"/>
      <w:marRight w:val="0"/>
      <w:marTop w:val="0"/>
      <w:marBottom w:val="0"/>
      <w:divBdr>
        <w:top w:val="none" w:sz="0" w:space="0" w:color="auto"/>
        <w:left w:val="none" w:sz="0" w:space="0" w:color="auto"/>
        <w:bottom w:val="none" w:sz="0" w:space="0" w:color="auto"/>
        <w:right w:val="none" w:sz="0" w:space="0" w:color="auto"/>
      </w:divBdr>
    </w:div>
    <w:div w:id="2109613053">
      <w:bodyDiv w:val="1"/>
      <w:marLeft w:val="0"/>
      <w:marRight w:val="0"/>
      <w:marTop w:val="0"/>
      <w:marBottom w:val="0"/>
      <w:divBdr>
        <w:top w:val="none" w:sz="0" w:space="0" w:color="auto"/>
        <w:left w:val="none" w:sz="0" w:space="0" w:color="auto"/>
        <w:bottom w:val="none" w:sz="0" w:space="0" w:color="auto"/>
        <w:right w:val="none" w:sz="0" w:space="0" w:color="auto"/>
      </w:divBdr>
    </w:div>
    <w:div w:id="2119641479">
      <w:bodyDiv w:val="1"/>
      <w:marLeft w:val="0"/>
      <w:marRight w:val="0"/>
      <w:marTop w:val="0"/>
      <w:marBottom w:val="0"/>
      <w:divBdr>
        <w:top w:val="none" w:sz="0" w:space="0" w:color="auto"/>
        <w:left w:val="none" w:sz="0" w:space="0" w:color="auto"/>
        <w:bottom w:val="none" w:sz="0" w:space="0" w:color="auto"/>
        <w:right w:val="none" w:sz="0" w:space="0" w:color="auto"/>
      </w:divBdr>
      <w:divsChild>
        <w:div w:id="2041515636">
          <w:marLeft w:val="1440"/>
          <w:marRight w:val="0"/>
          <w:marTop w:val="0"/>
          <w:marBottom w:val="0"/>
          <w:divBdr>
            <w:top w:val="none" w:sz="0" w:space="0" w:color="auto"/>
            <w:left w:val="none" w:sz="0" w:space="0" w:color="auto"/>
            <w:bottom w:val="none" w:sz="0" w:space="0" w:color="auto"/>
            <w:right w:val="none" w:sz="0" w:space="0" w:color="auto"/>
          </w:divBdr>
        </w:div>
      </w:divsChild>
    </w:div>
    <w:div w:id="212877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DAS@dxdhub.s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IDAS@dxdhub.s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0ef77a8-fd5e-4115-b3c5-8f1d84c83663" xsi:nil="true"/>
    <lcf76f155ced4ddcb4097134ff3c332f xmlns="ed2eee72-7e1b-4bd7-8b3e-979950fddf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0D215D737E1C848BDAFA6FE77BA5DCE" ma:contentTypeVersion="17" ma:contentTypeDescription="Create a new document." ma:contentTypeScope="" ma:versionID="6bb82c575c0b06edc05a2c0ab5444c1b">
  <xsd:schema xmlns:xsd="http://www.w3.org/2001/XMLSchema" xmlns:xs="http://www.w3.org/2001/XMLSchema" xmlns:p="http://schemas.microsoft.com/office/2006/metadata/properties" xmlns:ns2="ed2eee72-7e1b-4bd7-8b3e-979950fddf90" xmlns:ns3="70ef77a8-fd5e-4115-b3c5-8f1d84c83663" targetNamespace="http://schemas.microsoft.com/office/2006/metadata/properties" ma:root="true" ma:fieldsID="3efd96f9751a8db374760a9adb506b3f" ns2:_="" ns3:_="">
    <xsd:import namespace="ed2eee72-7e1b-4bd7-8b3e-979950fddf90"/>
    <xsd:import namespace="70ef77a8-fd5e-4115-b3c5-8f1d84c836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eee72-7e1b-4bd7-8b3e-979950fddf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ef77a8-fd5e-4115-b3c5-8f1d84c8366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f0a63b2-b129-44ba-bee6-bcb8d3f5f18a}" ma:internalName="TaxCatchAll" ma:showField="CatchAllData" ma:web="70ef77a8-fd5e-4115-b3c5-8f1d84c83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77417-4448-41AC-96FF-CD3DFD69964D}">
  <ds:schemaRefs>
    <ds:schemaRef ds:uri="http://schemas.microsoft.com/sharepoint/v3/contenttype/forms"/>
  </ds:schemaRefs>
</ds:datastoreItem>
</file>

<file path=customXml/itemProps2.xml><?xml version="1.0" encoding="utf-8"?>
<ds:datastoreItem xmlns:ds="http://schemas.openxmlformats.org/officeDocument/2006/customXml" ds:itemID="{74B17523-D8D2-4763-8F51-6CF614AB8FF6}">
  <ds:schemaRefs>
    <ds:schemaRef ds:uri="http://schemas.microsoft.com/office/2006/metadata/properties"/>
    <ds:schemaRef ds:uri="http://schemas.microsoft.com/office/infopath/2007/PartnerControls"/>
    <ds:schemaRef ds:uri="70ef77a8-fd5e-4115-b3c5-8f1d84c83663"/>
    <ds:schemaRef ds:uri="ed2eee72-7e1b-4bd7-8b3e-979950fddf90"/>
  </ds:schemaRefs>
</ds:datastoreItem>
</file>

<file path=customXml/itemProps3.xml><?xml version="1.0" encoding="utf-8"?>
<ds:datastoreItem xmlns:ds="http://schemas.openxmlformats.org/officeDocument/2006/customXml" ds:itemID="{04E843CE-87F6-4D64-BC59-F854B5846D55}">
  <ds:schemaRefs>
    <ds:schemaRef ds:uri="http://schemas.openxmlformats.org/officeDocument/2006/bibliography"/>
  </ds:schemaRefs>
</ds:datastoreItem>
</file>

<file path=customXml/itemProps4.xml><?xml version="1.0" encoding="utf-8"?>
<ds:datastoreItem xmlns:ds="http://schemas.openxmlformats.org/officeDocument/2006/customXml" ds:itemID="{080E3AE0-F40E-4CAF-98FF-848FDBC0B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2eee72-7e1b-4bd7-8b3e-979950fddf90"/>
    <ds:schemaRef ds:uri="70ef77a8-fd5e-4115-b3c5-8f1d84c83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13</Pages>
  <Words>3903</Words>
  <Characters>22252</Characters>
  <Application>Microsoft Office Word</Application>
  <DocSecurity>0</DocSecurity>
  <Lines>185</Lines>
  <Paragraphs>52</Paragraphs>
  <ScaleCrop>false</ScaleCrop>
  <Company>Singapore Government</Company>
  <LinksUpToDate>false</LinksUpToDate>
  <CharactersWithSpaces>26103</CharactersWithSpaces>
  <SharedDoc>false</SharedDoc>
  <HLinks>
    <vt:vector size="36" baseType="variant">
      <vt:variant>
        <vt:i4>2359299</vt:i4>
      </vt:variant>
      <vt:variant>
        <vt:i4>96</vt:i4>
      </vt:variant>
      <vt:variant>
        <vt:i4>0</vt:i4>
      </vt:variant>
      <vt:variant>
        <vt:i4>5</vt:i4>
      </vt:variant>
      <vt:variant>
        <vt:lpwstr>mailto:MIDAS@dxdhub.sg</vt:lpwstr>
      </vt:variant>
      <vt:variant>
        <vt:lpwstr/>
      </vt:variant>
      <vt:variant>
        <vt:i4>2359299</vt:i4>
      </vt:variant>
      <vt:variant>
        <vt:i4>0</vt:i4>
      </vt:variant>
      <vt:variant>
        <vt:i4>0</vt:i4>
      </vt:variant>
      <vt:variant>
        <vt:i4>5</vt:i4>
      </vt:variant>
      <vt:variant>
        <vt:lpwstr>mailto:MIDAS@dxdhub.sg</vt:lpwstr>
      </vt:variant>
      <vt:variant>
        <vt:lpwstr/>
      </vt:variant>
      <vt:variant>
        <vt:i4>4718709</vt:i4>
      </vt:variant>
      <vt:variant>
        <vt:i4>9</vt:i4>
      </vt:variant>
      <vt:variant>
        <vt:i4>0</vt:i4>
      </vt:variant>
      <vt:variant>
        <vt:i4>5</vt:i4>
      </vt:variant>
      <vt:variant>
        <vt:lpwstr>mailto:WENGRF@dxdhub.sg</vt:lpwstr>
      </vt:variant>
      <vt:variant>
        <vt:lpwstr/>
      </vt:variant>
      <vt:variant>
        <vt:i4>4849784</vt:i4>
      </vt:variant>
      <vt:variant>
        <vt:i4>6</vt:i4>
      </vt:variant>
      <vt:variant>
        <vt:i4>0</vt:i4>
      </vt:variant>
      <vt:variant>
        <vt:i4>5</vt:i4>
      </vt:variant>
      <vt:variant>
        <vt:lpwstr>mailto:luiyle@dxdhub.sg</vt:lpwstr>
      </vt:variant>
      <vt:variant>
        <vt:lpwstr/>
      </vt:variant>
      <vt:variant>
        <vt:i4>327703</vt:i4>
      </vt:variant>
      <vt:variant>
        <vt:i4>3</vt:i4>
      </vt:variant>
      <vt:variant>
        <vt:i4>0</vt:i4>
      </vt:variant>
      <vt:variant>
        <vt:i4>5</vt:i4>
      </vt:variant>
      <vt:variant>
        <vt:lpwstr>mailto:Nani_Djunaidi@dxdhub.sg</vt:lpwstr>
      </vt:variant>
      <vt:variant>
        <vt:lpwstr/>
      </vt:variant>
      <vt:variant>
        <vt:i4>4849784</vt:i4>
      </vt:variant>
      <vt:variant>
        <vt:i4>0</vt:i4>
      </vt:variant>
      <vt:variant>
        <vt:i4>0</vt:i4>
      </vt:variant>
      <vt:variant>
        <vt:i4>5</vt:i4>
      </vt:variant>
      <vt:variant>
        <vt:lpwstr>mailto:luiyle@dxdhub.sg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chungqiuyan</dc:creator>
  <cp:keywords/>
  <cp:lastModifiedBy>Nani Djunaidi</cp:lastModifiedBy>
  <cp:revision>20</cp:revision>
  <cp:lastPrinted>2013-11-07T15:09:00Z</cp:lastPrinted>
  <dcterms:created xsi:type="dcterms:W3CDTF">2026-06-29T02:57:00Z</dcterms:created>
  <dcterms:modified xsi:type="dcterms:W3CDTF">2026-06-30T01:52:00Z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0x010100F0D215D737E1C848BDAFA6FE77BA5DCE</vt:lpwstr>
  </property>
  <property fmtid="{D5CDD505-2E9C-101B-9397-08002B2CF9AE}" pid="3" name="MediaServiceImageTags">
    <vt:lpwstr/>
  </property>
  <property fmtid="{D5CDD505-2E9C-101B-9397-08002B2CF9AE}" pid="4" name="docLang">
    <vt:lpwstr>en</vt:lpwstr>
  </property>
</Properties>
</file>